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0D7594" w:rsidRDefault="00815390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E58FB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8E58FB">
        <w:rPr>
          <w:b/>
          <w:sz w:val="22"/>
          <w:szCs w:val="22"/>
          <w:lang w:eastAsia="ru-RU"/>
        </w:rPr>
        <w:t xml:space="preserve">рассмотрения </w:t>
      </w:r>
      <w:r w:rsidR="00011111" w:rsidRPr="008E58FB">
        <w:rPr>
          <w:b/>
          <w:sz w:val="22"/>
          <w:szCs w:val="22"/>
        </w:rPr>
        <w:t>вторых</w:t>
      </w:r>
      <w:r w:rsidR="00F132DF" w:rsidRPr="008E58FB">
        <w:rPr>
          <w:b/>
          <w:sz w:val="22"/>
          <w:szCs w:val="22"/>
        </w:rPr>
        <w:t xml:space="preserve"> частей заявок на участие в электронном аукционе</w:t>
      </w:r>
    </w:p>
    <w:p w:rsidR="008618F3" w:rsidRPr="008E58FB" w:rsidRDefault="008618F3" w:rsidP="008618F3">
      <w:pPr>
        <w:pStyle w:val="4"/>
        <w:spacing w:before="0" w:after="0"/>
        <w:jc w:val="center"/>
        <w:rPr>
          <w:sz w:val="22"/>
          <w:szCs w:val="22"/>
        </w:rPr>
      </w:pPr>
      <w:r w:rsidRPr="008E58FB">
        <w:rPr>
          <w:sz w:val="22"/>
          <w:szCs w:val="22"/>
        </w:rPr>
        <w:t>Извещение № 0372200168119000389</w:t>
      </w:r>
    </w:p>
    <w:p w:rsidR="008618F3" w:rsidRPr="008E58FB" w:rsidRDefault="008618F3" w:rsidP="008618F3">
      <w:pPr>
        <w:jc w:val="center"/>
        <w:rPr>
          <w:b/>
          <w:sz w:val="22"/>
          <w:szCs w:val="22"/>
        </w:rPr>
      </w:pPr>
      <w:r w:rsidRPr="008E58FB">
        <w:rPr>
          <w:b/>
          <w:sz w:val="22"/>
          <w:szCs w:val="22"/>
        </w:rPr>
        <w:t>ИКЗ в ПГ: 192782566168578420100104050012120000</w:t>
      </w:r>
    </w:p>
    <w:p w:rsidR="008618F3" w:rsidRPr="008E58FB" w:rsidRDefault="008618F3" w:rsidP="008618F3">
      <w:pPr>
        <w:pStyle w:val="4"/>
        <w:spacing w:before="0" w:after="0"/>
        <w:jc w:val="center"/>
        <w:rPr>
          <w:i/>
          <w:sz w:val="22"/>
          <w:szCs w:val="22"/>
        </w:rPr>
      </w:pPr>
    </w:p>
    <w:p w:rsidR="008618F3" w:rsidRPr="008E58FB" w:rsidRDefault="008618F3" w:rsidP="008618F3">
      <w:pPr>
        <w:rPr>
          <w:sz w:val="22"/>
          <w:szCs w:val="22"/>
        </w:rPr>
      </w:pPr>
    </w:p>
    <w:p w:rsidR="008618F3" w:rsidRPr="008E58FB" w:rsidRDefault="008618F3" w:rsidP="008618F3">
      <w:pPr>
        <w:pStyle w:val="af0"/>
        <w:tabs>
          <w:tab w:val="left" w:pos="7938"/>
        </w:tabs>
        <w:spacing w:line="360" w:lineRule="auto"/>
        <w:ind w:left="0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г. Санкт-Петербург                                                                                     «17» января 2020 года</w:t>
      </w:r>
    </w:p>
    <w:p w:rsidR="008618F3" w:rsidRPr="008E58FB" w:rsidRDefault="008618F3" w:rsidP="008618F3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8E58FB">
        <w:rPr>
          <w:b w:val="0"/>
          <w:sz w:val="22"/>
          <w:szCs w:val="22"/>
        </w:rPr>
        <w:t xml:space="preserve">1. Наименование предмета аукциона: </w:t>
      </w:r>
    </w:p>
    <w:p w:rsidR="008618F3" w:rsidRPr="008E58FB" w:rsidRDefault="008618F3" w:rsidP="008618F3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8E58FB">
        <w:rPr>
          <w:sz w:val="22"/>
          <w:szCs w:val="22"/>
        </w:rPr>
        <w:t xml:space="preserve">«Поставка </w:t>
      </w:r>
      <w:r w:rsidRPr="008E58FB">
        <w:rPr>
          <w:color w:val="000000"/>
          <w:sz w:val="22"/>
          <w:szCs w:val="22"/>
          <w:shd w:val="clear" w:color="auto" w:fill="FFFFFF"/>
        </w:rPr>
        <w:t xml:space="preserve">лекарственного препарата </w:t>
      </w:r>
      <w:proofErr w:type="spellStart"/>
      <w:r w:rsidRPr="008E58FB">
        <w:rPr>
          <w:color w:val="000000"/>
          <w:sz w:val="22"/>
          <w:szCs w:val="22"/>
          <w:shd w:val="clear" w:color="auto" w:fill="FFFFFF"/>
        </w:rPr>
        <w:t>Ванкомицин</w:t>
      </w:r>
      <w:proofErr w:type="spellEnd"/>
      <w:r w:rsidRPr="008E58FB">
        <w:rPr>
          <w:color w:val="000000"/>
          <w:sz w:val="22"/>
          <w:szCs w:val="22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E58FB">
        <w:rPr>
          <w:sz w:val="22"/>
          <w:szCs w:val="22"/>
        </w:rPr>
        <w:t>».</w:t>
      </w:r>
    </w:p>
    <w:p w:rsidR="008618F3" w:rsidRPr="008E58FB" w:rsidRDefault="008618F3" w:rsidP="008618F3">
      <w:pPr>
        <w:jc w:val="both"/>
        <w:rPr>
          <w:b/>
          <w:i/>
          <w:sz w:val="22"/>
          <w:szCs w:val="22"/>
          <w:u w:val="single"/>
        </w:rPr>
      </w:pPr>
      <w:r w:rsidRPr="008E58FB">
        <w:rPr>
          <w:sz w:val="22"/>
          <w:szCs w:val="22"/>
        </w:rPr>
        <w:tab/>
        <w:t>Начальная максимальная цена контракта</w:t>
      </w:r>
      <w:r w:rsidRPr="008E58FB">
        <w:rPr>
          <w:b/>
          <w:i/>
          <w:sz w:val="22"/>
          <w:szCs w:val="22"/>
          <w:u w:val="single"/>
        </w:rPr>
        <w:t>: 1 223 800.00 (Один миллион двести двадцать три тысячи восемьсот рублей 00 копеек).</w:t>
      </w:r>
    </w:p>
    <w:p w:rsidR="00663516" w:rsidRPr="008E58FB" w:rsidRDefault="00663516" w:rsidP="00ED1084">
      <w:pPr>
        <w:rPr>
          <w:b/>
          <w:bCs/>
          <w:sz w:val="22"/>
          <w:szCs w:val="22"/>
        </w:rPr>
      </w:pPr>
      <w:r w:rsidRPr="008E58FB">
        <w:rPr>
          <w:sz w:val="22"/>
          <w:szCs w:val="22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C411F" w:rsidRPr="008E58FB">
        <w:rPr>
          <w:sz w:val="22"/>
          <w:szCs w:val="22"/>
        </w:rPr>
        <w:t>17 января 2020 года</w:t>
      </w:r>
      <w:r w:rsidRPr="008E58FB">
        <w:rPr>
          <w:sz w:val="22"/>
          <w:szCs w:val="22"/>
          <w:u w:val="single"/>
        </w:rPr>
        <w:t xml:space="preserve"> </w:t>
      </w:r>
      <w:r w:rsidRPr="008E58FB">
        <w:rPr>
          <w:sz w:val="22"/>
          <w:szCs w:val="22"/>
        </w:rPr>
        <w:t>по адресу: г.</w:t>
      </w:r>
      <w:r w:rsidR="00B31611" w:rsidRPr="008E58FB">
        <w:rPr>
          <w:sz w:val="22"/>
          <w:szCs w:val="22"/>
        </w:rPr>
        <w:t xml:space="preserve"> </w:t>
      </w:r>
      <w:r w:rsidRPr="008E58FB">
        <w:rPr>
          <w:sz w:val="22"/>
          <w:szCs w:val="22"/>
        </w:rPr>
        <w:t>Санкт-Петербург, Пискаревский пр. 49, административный корпус, кабинет контрактной службы.</w:t>
      </w:r>
    </w:p>
    <w:p w:rsidR="00663516" w:rsidRPr="008E58FB" w:rsidRDefault="00663516" w:rsidP="00663516">
      <w:pPr>
        <w:ind w:firstLine="709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3. На заседании комиссии присутствовали:</w:t>
      </w:r>
    </w:p>
    <w:p w:rsidR="00663516" w:rsidRPr="008E58FB" w:rsidRDefault="00663516" w:rsidP="00663516">
      <w:pPr>
        <w:pStyle w:val="af9"/>
        <w:jc w:val="both"/>
        <w:rPr>
          <w:sz w:val="22"/>
          <w:szCs w:val="22"/>
        </w:rPr>
      </w:pPr>
      <w:r w:rsidRPr="008E58FB">
        <w:rPr>
          <w:sz w:val="22"/>
          <w:szCs w:val="22"/>
          <w:u w:val="single"/>
        </w:rPr>
        <w:t>Председатель комиссии</w:t>
      </w:r>
      <w:r w:rsidRPr="008E58FB">
        <w:rPr>
          <w:sz w:val="22"/>
          <w:szCs w:val="22"/>
        </w:rPr>
        <w:t>:</w:t>
      </w:r>
    </w:p>
    <w:p w:rsidR="002561EF" w:rsidRPr="008E58FB" w:rsidRDefault="002561EF" w:rsidP="002561EF">
      <w:pPr>
        <w:pStyle w:val="14"/>
        <w:numPr>
          <w:ilvl w:val="0"/>
          <w:numId w:val="1"/>
        </w:numPr>
        <w:rPr>
          <w:sz w:val="22"/>
          <w:szCs w:val="22"/>
        </w:rPr>
      </w:pPr>
      <w:r w:rsidRPr="008E58FB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2561EF" w:rsidRPr="008E58FB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E58FB">
        <w:rPr>
          <w:sz w:val="22"/>
          <w:szCs w:val="22"/>
          <w:u w:val="single"/>
        </w:rPr>
        <w:t>Члены комиссии</w:t>
      </w:r>
      <w:r w:rsidRPr="008E58FB">
        <w:rPr>
          <w:sz w:val="22"/>
          <w:szCs w:val="22"/>
        </w:rPr>
        <w:t>:</w:t>
      </w:r>
    </w:p>
    <w:p w:rsidR="002561EF" w:rsidRPr="008E58FB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Андреева Светлана Геннадьевна –врач- клинический фармаколог;</w:t>
      </w:r>
    </w:p>
    <w:p w:rsidR="002561EF" w:rsidRPr="008E58FB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Шалдина Елена Викторовна – заведующая аптекой</w:t>
      </w:r>
    </w:p>
    <w:p w:rsidR="00663516" w:rsidRPr="008E58F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8E58FB">
        <w:rPr>
          <w:sz w:val="22"/>
          <w:szCs w:val="22"/>
          <w:u w:val="single"/>
        </w:rPr>
        <w:t>Секретарь комиссии:</w:t>
      </w:r>
    </w:p>
    <w:p w:rsidR="00663516" w:rsidRPr="008E58F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Кондратьева Юлия Михайловна</w:t>
      </w:r>
      <w:r w:rsidR="00663516" w:rsidRPr="008E58FB">
        <w:rPr>
          <w:sz w:val="22"/>
          <w:szCs w:val="22"/>
        </w:rPr>
        <w:t xml:space="preserve"> –</w:t>
      </w:r>
      <w:r w:rsidR="007C411F" w:rsidRPr="008E58FB">
        <w:rPr>
          <w:sz w:val="22"/>
          <w:szCs w:val="22"/>
        </w:rPr>
        <w:t xml:space="preserve"> начальник отдела организации закупок</w:t>
      </w:r>
    </w:p>
    <w:p w:rsidR="00663516" w:rsidRPr="008E58FB" w:rsidRDefault="00663516" w:rsidP="00663516">
      <w:pPr>
        <w:ind w:left="720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E58FB" w:rsidRDefault="00663516" w:rsidP="00663516">
      <w:pPr>
        <w:ind w:left="720"/>
        <w:jc w:val="both"/>
        <w:rPr>
          <w:sz w:val="22"/>
          <w:szCs w:val="22"/>
        </w:rPr>
      </w:pPr>
    </w:p>
    <w:p w:rsidR="00663516" w:rsidRPr="008E58FB" w:rsidRDefault="00663516" w:rsidP="00663516">
      <w:pPr>
        <w:jc w:val="center"/>
        <w:rPr>
          <w:sz w:val="22"/>
          <w:szCs w:val="22"/>
        </w:rPr>
      </w:pPr>
      <w:r w:rsidRPr="008E58FB">
        <w:rPr>
          <w:sz w:val="22"/>
          <w:szCs w:val="22"/>
        </w:rPr>
        <w:t>ПОВЕСТКА ДНЯ:</w:t>
      </w:r>
    </w:p>
    <w:p w:rsidR="00663516" w:rsidRPr="008E58FB" w:rsidRDefault="00663516" w:rsidP="00663516">
      <w:pPr>
        <w:pStyle w:val="af0"/>
        <w:ind w:left="0" w:firstLine="708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Подведение итогов электронного аукциона на право заключения контракта на </w:t>
      </w:r>
      <w:r w:rsidRPr="008E58FB">
        <w:rPr>
          <w:b/>
          <w:sz w:val="22"/>
          <w:szCs w:val="22"/>
        </w:rPr>
        <w:t>«</w:t>
      </w:r>
      <w:r w:rsidR="0066781D" w:rsidRPr="008E58FB">
        <w:rPr>
          <w:sz w:val="22"/>
          <w:szCs w:val="22"/>
        </w:rPr>
        <w:t xml:space="preserve">Поставку </w:t>
      </w:r>
      <w:r w:rsidR="008618F3" w:rsidRPr="008E58FB">
        <w:rPr>
          <w:color w:val="000000"/>
          <w:sz w:val="22"/>
          <w:szCs w:val="22"/>
          <w:shd w:val="clear" w:color="auto" w:fill="FFFFFF"/>
        </w:rPr>
        <w:t xml:space="preserve">лекарственного препарата </w:t>
      </w:r>
      <w:proofErr w:type="spellStart"/>
      <w:r w:rsidR="008618F3" w:rsidRPr="008E58FB">
        <w:rPr>
          <w:color w:val="000000"/>
          <w:sz w:val="22"/>
          <w:szCs w:val="22"/>
          <w:shd w:val="clear" w:color="auto" w:fill="FFFFFF"/>
        </w:rPr>
        <w:t>Ванкомицин</w:t>
      </w:r>
      <w:proofErr w:type="spellEnd"/>
      <w:r w:rsidR="008618F3" w:rsidRPr="008E58FB">
        <w:rPr>
          <w:color w:val="000000"/>
          <w:sz w:val="22"/>
          <w:szCs w:val="22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E58FB">
        <w:rPr>
          <w:sz w:val="22"/>
          <w:szCs w:val="22"/>
        </w:rPr>
        <w:t>».</w:t>
      </w:r>
    </w:p>
    <w:p w:rsidR="00663516" w:rsidRPr="008E58FB" w:rsidRDefault="00663516" w:rsidP="00663516">
      <w:pPr>
        <w:ind w:firstLine="709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Процедура рассмотрения 1 частей заявок на участие в электронном аукционе проведена комиссией </w:t>
      </w:r>
      <w:r w:rsidR="007C411F" w:rsidRPr="008E58FB">
        <w:rPr>
          <w:sz w:val="22"/>
          <w:szCs w:val="22"/>
        </w:rPr>
        <w:t>13 января 2020 года</w:t>
      </w:r>
      <w:r w:rsidRPr="008E58FB">
        <w:rPr>
          <w:sz w:val="22"/>
          <w:szCs w:val="22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8E58FB">
        <w:rPr>
          <w:b/>
          <w:sz w:val="22"/>
          <w:szCs w:val="22"/>
        </w:rPr>
        <w:t>№№</w:t>
      </w:r>
      <w:r w:rsidR="00E62985" w:rsidRPr="008E58FB">
        <w:rPr>
          <w:b/>
          <w:bCs/>
          <w:sz w:val="22"/>
          <w:szCs w:val="22"/>
        </w:rPr>
        <w:t xml:space="preserve"> </w:t>
      </w:r>
      <w:r w:rsidR="008618F3" w:rsidRPr="008E58FB">
        <w:rPr>
          <w:color w:val="000000"/>
          <w:sz w:val="22"/>
          <w:szCs w:val="22"/>
          <w:shd w:val="clear" w:color="auto" w:fill="F9F9F9"/>
        </w:rPr>
        <w:t>EA-39303</w:t>
      </w:r>
      <w:r w:rsidR="008618F3" w:rsidRPr="008E58FB">
        <w:rPr>
          <w:b/>
          <w:sz w:val="22"/>
          <w:szCs w:val="22"/>
        </w:rPr>
        <w:t xml:space="preserve">, </w:t>
      </w:r>
      <w:r w:rsidR="008618F3" w:rsidRPr="008E58FB">
        <w:rPr>
          <w:color w:val="000000"/>
          <w:sz w:val="22"/>
          <w:szCs w:val="22"/>
          <w:shd w:val="clear" w:color="auto" w:fill="FFFFFF"/>
        </w:rPr>
        <w:t xml:space="preserve">EA-39690, </w:t>
      </w:r>
      <w:r w:rsidR="008618F3" w:rsidRPr="008E58FB">
        <w:rPr>
          <w:color w:val="000000"/>
          <w:sz w:val="22"/>
          <w:szCs w:val="22"/>
          <w:shd w:val="clear" w:color="auto" w:fill="F9F9F9"/>
        </w:rPr>
        <w:t xml:space="preserve">EA-39766, </w:t>
      </w:r>
      <w:r w:rsidR="008618F3" w:rsidRPr="008E58FB">
        <w:rPr>
          <w:color w:val="000000"/>
          <w:sz w:val="22"/>
          <w:szCs w:val="22"/>
          <w:shd w:val="clear" w:color="auto" w:fill="FFFFFF"/>
        </w:rPr>
        <w:t>EA-39770</w:t>
      </w:r>
      <w:r w:rsidR="00B6557D" w:rsidRPr="008E58FB">
        <w:rPr>
          <w:sz w:val="22"/>
          <w:szCs w:val="22"/>
        </w:rPr>
        <w:t xml:space="preserve"> </w:t>
      </w:r>
      <w:r w:rsidRPr="008E58FB">
        <w:rPr>
          <w:sz w:val="22"/>
          <w:szCs w:val="22"/>
        </w:rPr>
        <w:t xml:space="preserve">(Протокол № 1 от </w:t>
      </w:r>
      <w:r w:rsidR="007C411F" w:rsidRPr="008E58FB">
        <w:rPr>
          <w:sz w:val="22"/>
          <w:szCs w:val="22"/>
        </w:rPr>
        <w:t>13 января 2020 года</w:t>
      </w:r>
      <w:r w:rsidRPr="008E58FB">
        <w:rPr>
          <w:sz w:val="22"/>
          <w:szCs w:val="22"/>
        </w:rPr>
        <w:t>).</w:t>
      </w:r>
    </w:p>
    <w:p w:rsidR="00663516" w:rsidRPr="008E58FB" w:rsidRDefault="00663516" w:rsidP="00663516">
      <w:pPr>
        <w:ind w:firstLine="708"/>
        <w:jc w:val="both"/>
        <w:rPr>
          <w:sz w:val="22"/>
          <w:szCs w:val="22"/>
        </w:rPr>
      </w:pPr>
    </w:p>
    <w:p w:rsidR="00ED1084" w:rsidRPr="008E58FB" w:rsidRDefault="00ED1084" w:rsidP="00663516">
      <w:pPr>
        <w:ind w:firstLine="708"/>
        <w:jc w:val="both"/>
        <w:rPr>
          <w:sz w:val="22"/>
          <w:szCs w:val="22"/>
        </w:rPr>
      </w:pPr>
    </w:p>
    <w:p w:rsidR="00A96B69" w:rsidRPr="008E58FB" w:rsidRDefault="00A96B69" w:rsidP="00A96B69">
      <w:pPr>
        <w:ind w:firstLine="708"/>
        <w:jc w:val="both"/>
        <w:rPr>
          <w:sz w:val="22"/>
          <w:szCs w:val="22"/>
        </w:rPr>
      </w:pPr>
    </w:p>
    <w:p w:rsidR="00A96B69" w:rsidRPr="008E58FB" w:rsidRDefault="00663516" w:rsidP="00A96B69">
      <w:pPr>
        <w:ind w:firstLine="708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Электронный аукцион проводился на электронной торговой площадке </w:t>
      </w:r>
      <w:hyperlink w:history="1">
        <w:r w:rsidR="00E01444" w:rsidRPr="008E58FB">
          <w:rPr>
            <w:rStyle w:val="a3"/>
            <w:color w:val="auto"/>
            <w:sz w:val="22"/>
            <w:szCs w:val="22"/>
            <w:lang w:val="en-US"/>
          </w:rPr>
          <w:t>http</w:t>
        </w:r>
        <w:r w:rsidR="00E01444" w:rsidRPr="008E58FB">
          <w:rPr>
            <w:rStyle w:val="a3"/>
            <w:color w:val="auto"/>
            <w:sz w:val="22"/>
            <w:szCs w:val="22"/>
          </w:rPr>
          <w:t xml:space="preserve">:// </w:t>
        </w:r>
        <w:proofErr w:type="spellStart"/>
        <w:r w:rsidR="00E01444" w:rsidRPr="008E58FB">
          <w:rPr>
            <w:rStyle w:val="a3"/>
            <w:color w:val="auto"/>
            <w:sz w:val="22"/>
            <w:szCs w:val="22"/>
          </w:rPr>
          <w:t>gz.lot-online.ru</w:t>
        </w:r>
        <w:proofErr w:type="spellEnd"/>
      </w:hyperlink>
      <w:r w:rsidRPr="008E58FB">
        <w:rPr>
          <w:sz w:val="22"/>
          <w:szCs w:val="22"/>
        </w:rPr>
        <w:t xml:space="preserve"> </w:t>
      </w:r>
    </w:p>
    <w:p w:rsidR="000D7594" w:rsidRPr="000D7594" w:rsidRDefault="000D7594" w:rsidP="000D7594">
      <w:pPr>
        <w:shd w:val="clear" w:color="auto" w:fill="FFFFFF"/>
        <w:suppressAutoHyphens w:val="0"/>
        <w:rPr>
          <w:color w:val="333333"/>
          <w:sz w:val="22"/>
          <w:szCs w:val="22"/>
          <w:lang w:eastAsia="ru-RU"/>
        </w:rPr>
      </w:pPr>
      <w:r w:rsidRPr="000D7594">
        <w:rPr>
          <w:color w:val="333333"/>
          <w:sz w:val="22"/>
          <w:szCs w:val="22"/>
          <w:lang w:eastAsia="ru-RU"/>
        </w:rPr>
        <w:t>Время начала</w:t>
      </w:r>
    </w:p>
    <w:p w:rsidR="000D7594" w:rsidRPr="000D7594" w:rsidRDefault="000D7594" w:rsidP="000D7594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0D7594">
        <w:rPr>
          <w:color w:val="000000"/>
          <w:sz w:val="22"/>
          <w:szCs w:val="22"/>
          <w:lang w:eastAsia="ru-RU"/>
        </w:rPr>
        <w:t>14.01.2020 11:00:00 (MSK+00:00)</w:t>
      </w:r>
    </w:p>
    <w:p w:rsidR="000D7594" w:rsidRPr="000D7594" w:rsidRDefault="000D7594" w:rsidP="000D7594">
      <w:pPr>
        <w:shd w:val="clear" w:color="auto" w:fill="FFFFFF"/>
        <w:suppressAutoHyphens w:val="0"/>
        <w:rPr>
          <w:color w:val="333333"/>
          <w:sz w:val="22"/>
          <w:szCs w:val="22"/>
          <w:lang w:eastAsia="ru-RU"/>
        </w:rPr>
      </w:pPr>
      <w:r w:rsidRPr="000D7594">
        <w:rPr>
          <w:color w:val="333333"/>
          <w:sz w:val="22"/>
          <w:szCs w:val="22"/>
          <w:lang w:eastAsia="ru-RU"/>
        </w:rPr>
        <w:t>Время завершения</w:t>
      </w:r>
    </w:p>
    <w:p w:rsidR="000D7594" w:rsidRPr="000D7594" w:rsidRDefault="000D7594" w:rsidP="000D7594">
      <w:pPr>
        <w:shd w:val="clear" w:color="auto" w:fill="FFFFFF"/>
        <w:suppressAutoHyphens w:val="0"/>
        <w:rPr>
          <w:color w:val="000000"/>
          <w:sz w:val="22"/>
          <w:szCs w:val="22"/>
          <w:lang w:eastAsia="ru-RU"/>
        </w:rPr>
      </w:pPr>
      <w:r w:rsidRPr="000D7594">
        <w:rPr>
          <w:color w:val="000000"/>
          <w:sz w:val="22"/>
          <w:szCs w:val="22"/>
          <w:lang w:eastAsia="ru-RU"/>
        </w:rPr>
        <w:lastRenderedPageBreak/>
        <w:t>14.01.2020 11:22:39 (MSK+00:00)</w:t>
      </w:r>
    </w:p>
    <w:p w:rsidR="00911A12" w:rsidRPr="008E58FB" w:rsidRDefault="00756AE6" w:rsidP="00756AE6">
      <w:pPr>
        <w:ind w:firstLine="708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 </w:t>
      </w:r>
      <w:r w:rsidR="00911A12" w:rsidRPr="008E58FB">
        <w:rPr>
          <w:sz w:val="22"/>
          <w:szCs w:val="22"/>
        </w:rPr>
        <w:t xml:space="preserve">На рассмотрение комиссии оператором электронной площадки </w:t>
      </w:r>
      <w:hyperlink r:id="rId8" w:history="1">
        <w:r w:rsidR="00E01444" w:rsidRPr="008E58FB">
          <w:rPr>
            <w:rStyle w:val="a3"/>
            <w:color w:val="auto"/>
            <w:sz w:val="22"/>
            <w:szCs w:val="22"/>
            <w:lang w:val="en-US"/>
          </w:rPr>
          <w:t>http</w:t>
        </w:r>
        <w:r w:rsidR="00E01444" w:rsidRPr="008E58FB">
          <w:rPr>
            <w:rStyle w:val="a3"/>
            <w:color w:val="auto"/>
            <w:sz w:val="22"/>
            <w:szCs w:val="22"/>
          </w:rPr>
          <w:t>://</w:t>
        </w:r>
        <w:proofErr w:type="spellStart"/>
        <w:r w:rsidR="00E01444" w:rsidRPr="008E58FB">
          <w:rPr>
            <w:rStyle w:val="a3"/>
            <w:color w:val="auto"/>
            <w:sz w:val="22"/>
            <w:szCs w:val="22"/>
            <w:lang w:val="en-US"/>
          </w:rPr>
          <w:t>gz</w:t>
        </w:r>
        <w:proofErr w:type="spellEnd"/>
        <w:r w:rsidR="00E01444" w:rsidRPr="008E58FB">
          <w:rPr>
            <w:rStyle w:val="a3"/>
            <w:color w:val="auto"/>
            <w:sz w:val="22"/>
            <w:szCs w:val="22"/>
          </w:rPr>
          <w:t>.</w:t>
        </w:r>
        <w:r w:rsidR="00E01444" w:rsidRPr="008E58FB">
          <w:rPr>
            <w:rStyle w:val="a3"/>
            <w:color w:val="auto"/>
            <w:sz w:val="22"/>
            <w:szCs w:val="22"/>
            <w:lang w:val="en-US"/>
          </w:rPr>
          <w:t>lot</w:t>
        </w:r>
        <w:r w:rsidR="00E01444" w:rsidRPr="008E58FB">
          <w:rPr>
            <w:rStyle w:val="a3"/>
            <w:color w:val="auto"/>
            <w:sz w:val="22"/>
            <w:szCs w:val="22"/>
          </w:rPr>
          <w:t>-</w:t>
        </w:r>
        <w:r w:rsidR="00E01444" w:rsidRPr="008E58FB">
          <w:rPr>
            <w:rStyle w:val="a3"/>
            <w:color w:val="auto"/>
            <w:sz w:val="22"/>
            <w:szCs w:val="22"/>
            <w:lang w:val="en-US"/>
          </w:rPr>
          <w:t>online</w:t>
        </w:r>
        <w:r w:rsidR="00E01444" w:rsidRPr="008E58FB">
          <w:rPr>
            <w:rStyle w:val="a3"/>
            <w:color w:val="auto"/>
            <w:sz w:val="22"/>
            <w:szCs w:val="22"/>
          </w:rPr>
          <w:t>.</w:t>
        </w:r>
        <w:proofErr w:type="spellStart"/>
        <w:r w:rsidR="00E01444" w:rsidRPr="008E58FB">
          <w:rPr>
            <w:rStyle w:val="a3"/>
            <w:color w:val="auto"/>
            <w:sz w:val="22"/>
            <w:szCs w:val="22"/>
            <w:lang w:val="en-US"/>
          </w:rPr>
          <w:t>ru</w:t>
        </w:r>
        <w:proofErr w:type="spellEnd"/>
      </w:hyperlink>
      <w:r w:rsidR="00911A12" w:rsidRPr="008E58FB">
        <w:rPr>
          <w:sz w:val="22"/>
          <w:szCs w:val="22"/>
        </w:rPr>
        <w:t xml:space="preserve"> представлены вторые части от </w:t>
      </w:r>
      <w:r w:rsidR="000D7594" w:rsidRPr="008E58FB">
        <w:rPr>
          <w:sz w:val="22"/>
          <w:szCs w:val="22"/>
        </w:rPr>
        <w:t>3</w:t>
      </w:r>
      <w:r w:rsidR="00911A12" w:rsidRPr="008E58FB">
        <w:rPr>
          <w:b/>
          <w:sz w:val="22"/>
          <w:szCs w:val="22"/>
        </w:rPr>
        <w:t xml:space="preserve"> </w:t>
      </w:r>
      <w:r w:rsidR="00746C91" w:rsidRPr="008E58FB">
        <w:rPr>
          <w:b/>
          <w:sz w:val="22"/>
          <w:szCs w:val="22"/>
        </w:rPr>
        <w:t>(</w:t>
      </w:r>
      <w:r w:rsidR="000D7594" w:rsidRPr="008E58FB">
        <w:rPr>
          <w:b/>
          <w:sz w:val="22"/>
          <w:szCs w:val="22"/>
        </w:rPr>
        <w:t>трех</w:t>
      </w:r>
      <w:r w:rsidR="00911A12" w:rsidRPr="008E58FB">
        <w:rPr>
          <w:b/>
          <w:sz w:val="22"/>
          <w:szCs w:val="22"/>
        </w:rPr>
        <w:t>)</w:t>
      </w:r>
      <w:r w:rsidR="00911A12" w:rsidRPr="008E58FB">
        <w:rPr>
          <w:sz w:val="22"/>
          <w:szCs w:val="22"/>
        </w:rPr>
        <w:t xml:space="preserve"> участник</w:t>
      </w:r>
      <w:r w:rsidR="0071215F" w:rsidRPr="008E58FB">
        <w:rPr>
          <w:sz w:val="22"/>
          <w:szCs w:val="22"/>
        </w:rPr>
        <w:t>ов</w:t>
      </w:r>
      <w:r w:rsidR="00911A12" w:rsidRPr="008E58FB">
        <w:rPr>
          <w:sz w:val="22"/>
          <w:szCs w:val="22"/>
        </w:rPr>
        <w:t>, принявш</w:t>
      </w:r>
      <w:r w:rsidR="0071215F" w:rsidRPr="008E58FB">
        <w:rPr>
          <w:sz w:val="22"/>
          <w:szCs w:val="22"/>
        </w:rPr>
        <w:t>их</w:t>
      </w:r>
      <w:r w:rsidR="00911A12" w:rsidRPr="008E58FB">
        <w:rPr>
          <w:sz w:val="22"/>
          <w:szCs w:val="22"/>
        </w:rPr>
        <w:t xml:space="preserve"> участие в </w:t>
      </w:r>
      <w:r w:rsidR="00E660C3" w:rsidRPr="008E58FB">
        <w:rPr>
          <w:sz w:val="22"/>
          <w:szCs w:val="22"/>
        </w:rPr>
        <w:t>электронном аукционе</w:t>
      </w:r>
      <w:r w:rsidR="00911A12" w:rsidRPr="008E58FB">
        <w:rPr>
          <w:sz w:val="22"/>
          <w:szCs w:val="22"/>
        </w:rPr>
        <w:t>.</w:t>
      </w:r>
    </w:p>
    <w:p w:rsidR="00911A12" w:rsidRPr="008E58FB" w:rsidRDefault="00911A12" w:rsidP="00911A12">
      <w:pPr>
        <w:jc w:val="center"/>
        <w:rPr>
          <w:sz w:val="22"/>
          <w:szCs w:val="22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8E58FB" w:rsidTr="003F4E19">
        <w:trPr>
          <w:jc w:val="center"/>
        </w:trPr>
        <w:tc>
          <w:tcPr>
            <w:tcW w:w="1595" w:type="dxa"/>
            <w:vAlign w:val="center"/>
          </w:tcPr>
          <w:p w:rsidR="00163759" w:rsidRPr="008E58FB" w:rsidRDefault="00B66BD4" w:rsidP="00163759">
            <w:pPr>
              <w:jc w:val="center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Порядковый</w:t>
            </w:r>
            <w:r w:rsidR="00163759" w:rsidRPr="008E58FB">
              <w:rPr>
                <w:sz w:val="22"/>
                <w:szCs w:val="22"/>
              </w:rPr>
              <w:t xml:space="preserve"> </w:t>
            </w:r>
          </w:p>
          <w:p w:rsidR="00107CF6" w:rsidRPr="008E58FB" w:rsidRDefault="00163759" w:rsidP="00163759">
            <w:pPr>
              <w:jc w:val="center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 xml:space="preserve">номер заявки </w:t>
            </w:r>
            <w:r w:rsidR="00107CF6" w:rsidRPr="008E58FB">
              <w:rPr>
                <w:sz w:val="22"/>
                <w:szCs w:val="22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8E58FB" w:rsidRDefault="00107CF6" w:rsidP="0071215F">
            <w:pPr>
              <w:jc w:val="center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8E58FB" w:rsidRDefault="00107CF6" w:rsidP="0071215F">
            <w:pPr>
              <w:jc w:val="center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8E58FB" w:rsidRDefault="00107CF6" w:rsidP="0071215F">
            <w:pPr>
              <w:jc w:val="center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ИНН</w:t>
            </w:r>
          </w:p>
        </w:tc>
      </w:tr>
      <w:tr w:rsidR="0070538C" w:rsidRPr="008E58FB" w:rsidTr="00FC250C">
        <w:trPr>
          <w:trHeight w:val="720"/>
          <w:jc w:val="center"/>
        </w:trPr>
        <w:tc>
          <w:tcPr>
            <w:tcW w:w="1595" w:type="dxa"/>
          </w:tcPr>
          <w:p w:rsidR="0070538C" w:rsidRPr="008E58FB" w:rsidRDefault="000D7594" w:rsidP="002F445E">
            <w:pPr>
              <w:pStyle w:val="af2"/>
              <w:rPr>
                <w:sz w:val="22"/>
                <w:szCs w:val="22"/>
              </w:rPr>
            </w:pPr>
            <w:r w:rsidRPr="008E58FB">
              <w:rPr>
                <w:color w:val="000000"/>
                <w:sz w:val="22"/>
                <w:szCs w:val="22"/>
                <w:shd w:val="clear" w:color="auto" w:fill="F9F9F9"/>
              </w:rPr>
              <w:t>EA-39770</w:t>
            </w:r>
          </w:p>
        </w:tc>
        <w:tc>
          <w:tcPr>
            <w:tcW w:w="3240" w:type="dxa"/>
          </w:tcPr>
          <w:p w:rsidR="0070538C" w:rsidRPr="008E58FB" w:rsidRDefault="000D7594" w:rsidP="002F445E">
            <w:pPr>
              <w:pStyle w:val="af2"/>
              <w:rPr>
                <w:sz w:val="22"/>
                <w:szCs w:val="22"/>
              </w:rPr>
            </w:pPr>
            <w:hyperlink r:id="rId9" w:tgtFrame="_blank" w:history="1">
              <w:r w:rsidRPr="008E58FB">
                <w:rPr>
                  <w:rStyle w:val="a3"/>
                  <w:color w:val="31851B"/>
                  <w:sz w:val="22"/>
                  <w:szCs w:val="22"/>
                  <w:shd w:val="clear" w:color="auto" w:fill="F9F9F9"/>
                </w:rPr>
                <w:t>ОБЩЕСТВО С ОГРАНИЧЕННОЙ ОТВЕТСТВЕННОСТЬЮ "ФАРМПРОЕКТ"</w:t>
              </w:r>
            </w:hyperlink>
          </w:p>
        </w:tc>
        <w:tc>
          <w:tcPr>
            <w:tcW w:w="2828" w:type="dxa"/>
            <w:vAlign w:val="center"/>
          </w:tcPr>
          <w:p w:rsidR="0070538C" w:rsidRPr="008E58FB" w:rsidRDefault="000D7594" w:rsidP="0028404A">
            <w:pPr>
              <w:rPr>
                <w:sz w:val="22"/>
                <w:szCs w:val="22"/>
              </w:rPr>
            </w:pPr>
            <w:r w:rsidRPr="008E58FB">
              <w:rPr>
                <w:color w:val="212529"/>
                <w:sz w:val="22"/>
                <w:szCs w:val="22"/>
                <w:shd w:val="clear" w:color="auto" w:fill="FFFFFF"/>
              </w:rPr>
              <w:t>109462, Г МОСКВА, УЛ ЮНЫХ ЛЕНИНЦЕВ, ДОМ 111, КОРПУС 1</w:t>
            </w:r>
          </w:p>
        </w:tc>
        <w:tc>
          <w:tcPr>
            <w:tcW w:w="1698" w:type="dxa"/>
          </w:tcPr>
          <w:p w:rsidR="0070538C" w:rsidRPr="008E58FB" w:rsidRDefault="000D7594" w:rsidP="0070538C">
            <w:pPr>
              <w:pStyle w:val="af2"/>
              <w:rPr>
                <w:sz w:val="22"/>
                <w:szCs w:val="22"/>
              </w:rPr>
            </w:pPr>
            <w:r w:rsidRPr="008E58FB">
              <w:rPr>
                <w:color w:val="333333"/>
                <w:sz w:val="22"/>
                <w:szCs w:val="22"/>
                <w:shd w:val="clear" w:color="auto" w:fill="F9F9F9"/>
              </w:rPr>
              <w:t>7721281640</w:t>
            </w:r>
          </w:p>
        </w:tc>
      </w:tr>
      <w:tr w:rsidR="000D7594" w:rsidRPr="008E58FB" w:rsidTr="00FC250C">
        <w:trPr>
          <w:trHeight w:val="720"/>
          <w:jc w:val="center"/>
        </w:trPr>
        <w:tc>
          <w:tcPr>
            <w:tcW w:w="1595" w:type="dxa"/>
          </w:tcPr>
          <w:p w:rsidR="000D7594" w:rsidRPr="008E58FB" w:rsidRDefault="000D7594" w:rsidP="002F445E">
            <w:pPr>
              <w:pStyle w:val="af2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E58FB">
              <w:rPr>
                <w:color w:val="000000"/>
                <w:sz w:val="22"/>
                <w:szCs w:val="22"/>
                <w:shd w:val="clear" w:color="auto" w:fill="FFFFFF"/>
              </w:rPr>
              <w:t>EA-39766</w:t>
            </w:r>
          </w:p>
        </w:tc>
        <w:tc>
          <w:tcPr>
            <w:tcW w:w="3240" w:type="dxa"/>
          </w:tcPr>
          <w:p w:rsidR="000D7594" w:rsidRPr="008E58FB" w:rsidRDefault="000D7594" w:rsidP="002F445E">
            <w:pPr>
              <w:pStyle w:val="af2"/>
              <w:rPr>
                <w:sz w:val="22"/>
                <w:szCs w:val="22"/>
              </w:rPr>
            </w:pPr>
            <w:hyperlink r:id="rId10" w:tgtFrame="_blank" w:history="1">
              <w:r w:rsidRPr="008E58FB">
                <w:rPr>
                  <w:rStyle w:val="a3"/>
                  <w:color w:val="31851B"/>
                  <w:sz w:val="22"/>
                  <w:szCs w:val="22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0D7594" w:rsidRPr="008E58FB" w:rsidRDefault="000D7594" w:rsidP="0028404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8E58FB">
              <w:rPr>
                <w:color w:val="212529"/>
                <w:sz w:val="22"/>
                <w:szCs w:val="22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0D7594" w:rsidRPr="008E58FB" w:rsidRDefault="000D7594" w:rsidP="0070538C">
            <w:pPr>
              <w:pStyle w:val="af2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8E58FB">
              <w:rPr>
                <w:color w:val="333333"/>
                <w:sz w:val="22"/>
                <w:szCs w:val="22"/>
                <w:shd w:val="clear" w:color="auto" w:fill="FFFFFF"/>
              </w:rPr>
              <w:t>4719016624</w:t>
            </w:r>
          </w:p>
        </w:tc>
      </w:tr>
      <w:tr w:rsidR="0070538C" w:rsidRPr="008E58FB" w:rsidTr="00FC250C">
        <w:trPr>
          <w:trHeight w:val="720"/>
          <w:jc w:val="center"/>
        </w:trPr>
        <w:tc>
          <w:tcPr>
            <w:tcW w:w="1595" w:type="dxa"/>
          </w:tcPr>
          <w:p w:rsidR="0070538C" w:rsidRPr="008E58FB" w:rsidRDefault="000D7594" w:rsidP="002F445E">
            <w:pPr>
              <w:pStyle w:val="af2"/>
              <w:rPr>
                <w:sz w:val="22"/>
                <w:szCs w:val="22"/>
              </w:rPr>
            </w:pPr>
            <w:r w:rsidRPr="008E58FB">
              <w:rPr>
                <w:color w:val="000000"/>
                <w:sz w:val="22"/>
                <w:szCs w:val="22"/>
                <w:shd w:val="clear" w:color="auto" w:fill="F9F9F9"/>
              </w:rPr>
              <w:t>EA-39690</w:t>
            </w:r>
          </w:p>
        </w:tc>
        <w:tc>
          <w:tcPr>
            <w:tcW w:w="3240" w:type="dxa"/>
          </w:tcPr>
          <w:p w:rsidR="0070538C" w:rsidRPr="008E58FB" w:rsidRDefault="000D7594" w:rsidP="002F445E">
            <w:pPr>
              <w:pStyle w:val="af2"/>
              <w:rPr>
                <w:sz w:val="22"/>
                <w:szCs w:val="22"/>
              </w:rPr>
            </w:pPr>
            <w:hyperlink r:id="rId11" w:tgtFrame="_blank" w:history="1">
              <w:r w:rsidRPr="008E58FB">
                <w:rPr>
                  <w:rStyle w:val="a3"/>
                  <w:color w:val="31851B"/>
                  <w:sz w:val="22"/>
                  <w:szCs w:val="22"/>
                  <w:shd w:val="clear" w:color="auto" w:fill="F9F9F9"/>
                </w:rPr>
                <w:t>ОБЩЕСТВО С ОГРАНИЧЕННОЙ ОТВЕТСТВЕННОСТЬЮ "ТОРГОВЫЙ ДОМ "ВИАЛ"</w:t>
              </w:r>
            </w:hyperlink>
          </w:p>
        </w:tc>
        <w:tc>
          <w:tcPr>
            <w:tcW w:w="2828" w:type="dxa"/>
            <w:vAlign w:val="center"/>
          </w:tcPr>
          <w:p w:rsidR="0070538C" w:rsidRPr="008E58FB" w:rsidRDefault="000D7594" w:rsidP="0028404A">
            <w:pPr>
              <w:rPr>
                <w:sz w:val="22"/>
                <w:szCs w:val="22"/>
              </w:rPr>
            </w:pPr>
            <w:r w:rsidRPr="008E58FB">
              <w:rPr>
                <w:color w:val="212529"/>
                <w:sz w:val="22"/>
                <w:szCs w:val="22"/>
                <w:shd w:val="clear" w:color="auto" w:fill="FFFFFF"/>
              </w:rPr>
              <w:t>295050, РЕСП КРЫМ, Г СИМФЕРОПОЛЬ, УЛ ЛИЗЫ ЧАЙКИНОЙ, ДОМ 1, ОФИС 413Б</w:t>
            </w:r>
          </w:p>
        </w:tc>
        <w:tc>
          <w:tcPr>
            <w:tcW w:w="1698" w:type="dxa"/>
          </w:tcPr>
          <w:p w:rsidR="0070538C" w:rsidRPr="008E58FB" w:rsidRDefault="000D7594" w:rsidP="0070538C">
            <w:pPr>
              <w:pStyle w:val="af2"/>
              <w:rPr>
                <w:sz w:val="22"/>
                <w:szCs w:val="22"/>
              </w:rPr>
            </w:pPr>
            <w:r w:rsidRPr="008E58FB">
              <w:rPr>
                <w:color w:val="333333"/>
                <w:sz w:val="22"/>
                <w:szCs w:val="22"/>
                <w:shd w:val="clear" w:color="auto" w:fill="F9F9F9"/>
              </w:rPr>
              <w:t>9102177780</w:t>
            </w:r>
          </w:p>
        </w:tc>
      </w:tr>
    </w:tbl>
    <w:p w:rsidR="00911A12" w:rsidRPr="008E58FB" w:rsidRDefault="00911A12" w:rsidP="00911A12">
      <w:pPr>
        <w:ind w:firstLine="708"/>
        <w:jc w:val="both"/>
        <w:rPr>
          <w:sz w:val="22"/>
          <w:szCs w:val="22"/>
        </w:rPr>
      </w:pPr>
    </w:p>
    <w:p w:rsidR="00EA2039" w:rsidRPr="008E58FB" w:rsidRDefault="00911A12" w:rsidP="00EA2039">
      <w:pPr>
        <w:ind w:firstLine="708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Согласно протоколу проведения </w:t>
      </w:r>
      <w:r w:rsidR="00E660C3" w:rsidRPr="008E58FB">
        <w:rPr>
          <w:sz w:val="22"/>
          <w:szCs w:val="22"/>
        </w:rPr>
        <w:t xml:space="preserve">электронного </w:t>
      </w:r>
      <w:r w:rsidRPr="008E58FB">
        <w:rPr>
          <w:sz w:val="22"/>
          <w:szCs w:val="22"/>
        </w:rPr>
        <w:t>аукциона от</w:t>
      </w:r>
      <w:r w:rsidR="00EA2039" w:rsidRPr="008E58FB">
        <w:rPr>
          <w:sz w:val="22"/>
          <w:szCs w:val="22"/>
        </w:rPr>
        <w:t xml:space="preserve"> </w:t>
      </w:r>
      <w:r w:rsidR="007C411F" w:rsidRPr="008E58FB">
        <w:rPr>
          <w:sz w:val="22"/>
          <w:szCs w:val="22"/>
        </w:rPr>
        <w:t>14 января 2020 года</w:t>
      </w:r>
      <w:r w:rsidRPr="008E58FB">
        <w:rPr>
          <w:sz w:val="22"/>
          <w:szCs w:val="22"/>
        </w:rPr>
        <w:t xml:space="preserve"> от участников </w:t>
      </w:r>
      <w:r w:rsidR="00E70E04" w:rsidRPr="008E58FB">
        <w:rPr>
          <w:sz w:val="22"/>
          <w:szCs w:val="22"/>
        </w:rPr>
        <w:t>электронного</w:t>
      </w:r>
      <w:r w:rsidRPr="008E58FB">
        <w:rPr>
          <w:sz w:val="22"/>
          <w:szCs w:val="22"/>
        </w:rPr>
        <w:t xml:space="preserve"> аукциона поступил</w:t>
      </w:r>
      <w:r w:rsidR="00E660C3" w:rsidRPr="008E58FB">
        <w:rPr>
          <w:sz w:val="22"/>
          <w:szCs w:val="22"/>
        </w:rPr>
        <w:t>и</w:t>
      </w:r>
      <w:r w:rsidRPr="008E58FB">
        <w:rPr>
          <w:sz w:val="22"/>
          <w:szCs w:val="22"/>
        </w:rPr>
        <w:t xml:space="preserve"> следующ</w:t>
      </w:r>
      <w:r w:rsidR="00E660C3" w:rsidRPr="008E58FB">
        <w:rPr>
          <w:sz w:val="22"/>
          <w:szCs w:val="22"/>
        </w:rPr>
        <w:t>и</w:t>
      </w:r>
      <w:r w:rsidRPr="008E58FB">
        <w:rPr>
          <w:sz w:val="22"/>
          <w:szCs w:val="22"/>
        </w:rPr>
        <w:t>е предложен</w:t>
      </w:r>
      <w:r w:rsidR="00E660C3" w:rsidRPr="008E58FB">
        <w:rPr>
          <w:sz w:val="22"/>
          <w:szCs w:val="22"/>
        </w:rPr>
        <w:t>ия</w:t>
      </w:r>
      <w:r w:rsidRPr="008E58FB">
        <w:rPr>
          <w:sz w:val="22"/>
          <w:szCs w:val="22"/>
        </w:rPr>
        <w:t xml:space="preserve"> о цене контракта:</w:t>
      </w:r>
    </w:p>
    <w:p w:rsidR="00EA2039" w:rsidRPr="008E58FB" w:rsidRDefault="00EA2039" w:rsidP="00EA2039">
      <w:pPr>
        <w:ind w:firstLine="708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 </w:t>
      </w:r>
    </w:p>
    <w:p w:rsidR="00156F70" w:rsidRPr="008E58FB" w:rsidRDefault="00156F70" w:rsidP="00156F70">
      <w:pPr>
        <w:suppressAutoHyphens w:val="0"/>
        <w:rPr>
          <w:sz w:val="22"/>
          <w:szCs w:val="22"/>
          <w:lang w:eastAsia="ru-RU"/>
        </w:rPr>
      </w:pPr>
      <w:r w:rsidRPr="008E58FB">
        <w:rPr>
          <w:sz w:val="22"/>
          <w:szCs w:val="22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8E58FB">
        <w:rPr>
          <w:sz w:val="22"/>
          <w:szCs w:val="22"/>
          <w:lang w:eastAsia="ru-RU"/>
        </w:rPr>
        <w:t>:</w:t>
      </w:r>
    </w:p>
    <w:p w:rsidR="008B6E76" w:rsidRPr="008E58FB" w:rsidRDefault="008B6E76" w:rsidP="00156F70">
      <w:pPr>
        <w:suppressAutoHyphens w:val="0"/>
        <w:rPr>
          <w:sz w:val="22"/>
          <w:szCs w:val="22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27"/>
        <w:gridCol w:w="2329"/>
        <w:gridCol w:w="1766"/>
        <w:gridCol w:w="1469"/>
        <w:gridCol w:w="1694"/>
        <w:gridCol w:w="1821"/>
      </w:tblGrid>
      <w:tr w:rsidR="000D7594" w:rsidRPr="000D7594" w:rsidTr="000D7594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D7594" w:rsidRPr="000D7594" w:rsidRDefault="000D7594" w:rsidP="000D7594">
            <w:pPr>
              <w:suppressAutoHyphens w:val="0"/>
              <w:rPr>
                <w:color w:val="31851B"/>
                <w:sz w:val="22"/>
                <w:szCs w:val="22"/>
                <w:lang w:eastAsia="ru-RU"/>
              </w:rPr>
            </w:pPr>
            <w:r w:rsidRPr="000D7594">
              <w:rPr>
                <w:color w:val="31851B"/>
                <w:sz w:val="22"/>
                <w:szCs w:val="22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D7594" w:rsidRPr="000D7594" w:rsidRDefault="000D7594" w:rsidP="000D7594">
            <w:pPr>
              <w:suppressAutoHyphens w:val="0"/>
              <w:rPr>
                <w:color w:val="31851B"/>
                <w:sz w:val="22"/>
                <w:szCs w:val="22"/>
                <w:lang w:eastAsia="ru-RU"/>
              </w:rPr>
            </w:pPr>
            <w:r w:rsidRPr="000D7594">
              <w:rPr>
                <w:color w:val="31851B"/>
                <w:sz w:val="22"/>
                <w:szCs w:val="22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D7594" w:rsidRPr="000D7594" w:rsidRDefault="000D7594" w:rsidP="000D7594">
            <w:pPr>
              <w:suppressAutoHyphens w:val="0"/>
              <w:rPr>
                <w:color w:val="31851B"/>
                <w:sz w:val="22"/>
                <w:szCs w:val="22"/>
                <w:lang w:eastAsia="ru-RU"/>
              </w:rPr>
            </w:pPr>
            <w:r w:rsidRPr="000D7594">
              <w:rPr>
                <w:color w:val="31851B"/>
                <w:sz w:val="22"/>
                <w:szCs w:val="22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D7594" w:rsidRPr="000D7594" w:rsidRDefault="000D7594" w:rsidP="000D7594">
            <w:pPr>
              <w:suppressAutoHyphens w:val="0"/>
              <w:rPr>
                <w:color w:val="31851B"/>
                <w:sz w:val="22"/>
                <w:szCs w:val="22"/>
                <w:lang w:eastAsia="ru-RU"/>
              </w:rPr>
            </w:pPr>
            <w:r w:rsidRPr="000D7594">
              <w:rPr>
                <w:color w:val="31851B"/>
                <w:sz w:val="22"/>
                <w:szCs w:val="22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D7594" w:rsidRPr="000D7594" w:rsidRDefault="000D7594" w:rsidP="000D7594">
            <w:pPr>
              <w:suppressAutoHyphens w:val="0"/>
              <w:rPr>
                <w:color w:val="31851B"/>
                <w:sz w:val="22"/>
                <w:szCs w:val="22"/>
                <w:lang w:eastAsia="ru-RU"/>
              </w:rPr>
            </w:pPr>
            <w:r w:rsidRPr="000D7594">
              <w:rPr>
                <w:color w:val="31851B"/>
                <w:sz w:val="22"/>
                <w:szCs w:val="22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D7594" w:rsidRPr="000D7594" w:rsidRDefault="000D7594" w:rsidP="000D7594">
            <w:pPr>
              <w:suppressAutoHyphens w:val="0"/>
              <w:rPr>
                <w:color w:val="31851B"/>
                <w:sz w:val="22"/>
                <w:szCs w:val="22"/>
                <w:lang w:eastAsia="ru-RU"/>
              </w:rPr>
            </w:pPr>
            <w:r w:rsidRPr="000D7594">
              <w:rPr>
                <w:color w:val="31851B"/>
                <w:sz w:val="22"/>
                <w:szCs w:val="22"/>
                <w:lang w:eastAsia="ru-RU"/>
              </w:rPr>
              <w:t>Дата и время подачи предложения</w:t>
            </w:r>
          </w:p>
        </w:tc>
      </w:tr>
      <w:tr w:rsidR="000D7594" w:rsidRPr="000D7594" w:rsidTr="000D7594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EA-39690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1 205 443.00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0D7594">
              <w:rPr>
                <w:color w:val="000000"/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14.01.2020 11:02:39 (MSK+00:00)</w:t>
            </w:r>
          </w:p>
        </w:tc>
      </w:tr>
      <w:tr w:rsidR="000D7594" w:rsidRPr="000D7594" w:rsidTr="000D7594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EA-39766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1 211 562.00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0D7594">
              <w:rPr>
                <w:color w:val="000000"/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14.01.2020 11:01:19 (MSK+00:00)</w:t>
            </w:r>
          </w:p>
        </w:tc>
      </w:tr>
      <w:tr w:rsidR="000D7594" w:rsidRPr="000D7594" w:rsidTr="000D7594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EA-39770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1 217 681.00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 xml:space="preserve">На понижение </w:t>
            </w:r>
            <w:proofErr w:type="spellStart"/>
            <w:r w:rsidRPr="000D7594">
              <w:rPr>
                <w:color w:val="000000"/>
                <w:sz w:val="22"/>
                <w:szCs w:val="22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D7594" w:rsidRPr="000D7594" w:rsidRDefault="000D7594" w:rsidP="000D7594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D7594">
              <w:rPr>
                <w:color w:val="000000"/>
                <w:sz w:val="22"/>
                <w:szCs w:val="22"/>
                <w:lang w:eastAsia="ru-RU"/>
              </w:rPr>
              <w:t>14.01.2020 11:00:39 (MSK+00:00)</w:t>
            </w:r>
          </w:p>
        </w:tc>
      </w:tr>
    </w:tbl>
    <w:p w:rsidR="008B6E76" w:rsidRPr="008E58FB" w:rsidRDefault="008B6E76" w:rsidP="00156F70">
      <w:pPr>
        <w:suppressAutoHyphens w:val="0"/>
        <w:rPr>
          <w:sz w:val="22"/>
          <w:szCs w:val="22"/>
          <w:lang w:eastAsia="ru-RU"/>
        </w:rPr>
      </w:pPr>
    </w:p>
    <w:p w:rsidR="00E01444" w:rsidRPr="008E58FB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val="en-US"/>
        </w:rPr>
      </w:pPr>
    </w:p>
    <w:p w:rsidR="00911A12" w:rsidRPr="008E58F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8E58FB">
        <w:rPr>
          <w:sz w:val="22"/>
          <w:szCs w:val="22"/>
        </w:rPr>
        <w:t xml:space="preserve">Комиссия, рассмотрев вторые части заявки на участие в </w:t>
      </w:r>
      <w:r w:rsidR="00E660C3" w:rsidRPr="008E58FB">
        <w:rPr>
          <w:sz w:val="22"/>
          <w:szCs w:val="22"/>
        </w:rPr>
        <w:t xml:space="preserve">электронном </w:t>
      </w:r>
      <w:r w:rsidRPr="008E58FB">
        <w:rPr>
          <w:sz w:val="22"/>
          <w:szCs w:val="22"/>
        </w:rPr>
        <w:t xml:space="preserve">аукционе участников, принявших участие в </w:t>
      </w:r>
      <w:r w:rsidR="00295C8D" w:rsidRPr="008E58FB">
        <w:rPr>
          <w:sz w:val="22"/>
          <w:szCs w:val="22"/>
        </w:rPr>
        <w:t>электронном</w:t>
      </w:r>
      <w:r w:rsidRPr="008E58FB">
        <w:rPr>
          <w:sz w:val="22"/>
          <w:szCs w:val="22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8E58FB">
        <w:rPr>
          <w:sz w:val="22"/>
          <w:szCs w:val="22"/>
          <w:lang w:eastAsia="ru-RU"/>
        </w:rPr>
        <w:t xml:space="preserve"> </w:t>
      </w:r>
      <w:r w:rsidRPr="008E58FB">
        <w:rPr>
          <w:sz w:val="22"/>
          <w:szCs w:val="22"/>
        </w:rPr>
        <w:t>(ред. от 28.12.2013)</w:t>
      </w:r>
      <w:r w:rsidRPr="008E58FB">
        <w:rPr>
          <w:sz w:val="22"/>
          <w:szCs w:val="22"/>
          <w:lang w:eastAsia="ru-RU"/>
        </w:rPr>
        <w:t xml:space="preserve"> </w:t>
      </w:r>
      <w:r w:rsidRPr="008E58FB">
        <w:rPr>
          <w:sz w:val="22"/>
          <w:szCs w:val="22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8E58FB">
        <w:rPr>
          <w:sz w:val="22"/>
          <w:szCs w:val="22"/>
        </w:rPr>
        <w:t xml:space="preserve"> электронном</w:t>
      </w:r>
      <w:r w:rsidRPr="008E58FB">
        <w:rPr>
          <w:sz w:val="22"/>
          <w:szCs w:val="22"/>
        </w:rPr>
        <w:t xml:space="preserve"> аукционе</w:t>
      </w:r>
      <w:r w:rsidR="00E660C3" w:rsidRPr="008E58FB">
        <w:rPr>
          <w:sz w:val="22"/>
          <w:szCs w:val="22"/>
        </w:rPr>
        <w:t>,</w:t>
      </w:r>
      <w:r w:rsidRPr="008E58FB">
        <w:rPr>
          <w:sz w:val="22"/>
          <w:szCs w:val="22"/>
        </w:rPr>
        <w:t xml:space="preserve"> приняла решение:</w:t>
      </w:r>
    </w:p>
    <w:p w:rsidR="00911A12" w:rsidRPr="008E58FB" w:rsidRDefault="00911A12" w:rsidP="00911A12">
      <w:pPr>
        <w:jc w:val="both"/>
        <w:rPr>
          <w:sz w:val="22"/>
          <w:szCs w:val="22"/>
        </w:rPr>
      </w:pPr>
    </w:p>
    <w:p w:rsidR="00911A12" w:rsidRPr="008E58FB" w:rsidRDefault="00911A12" w:rsidP="00911A12">
      <w:pPr>
        <w:jc w:val="both"/>
        <w:rPr>
          <w:sz w:val="22"/>
          <w:szCs w:val="22"/>
        </w:rPr>
      </w:pPr>
      <w:r w:rsidRPr="008E58FB">
        <w:rPr>
          <w:sz w:val="22"/>
          <w:szCs w:val="22"/>
        </w:rPr>
        <w:t>РЕШИЛИ:</w:t>
      </w:r>
    </w:p>
    <w:p w:rsidR="00911A12" w:rsidRPr="008E58F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Вторые части заявок на участие в </w:t>
      </w:r>
      <w:r w:rsidR="00E660C3" w:rsidRPr="008E58FB">
        <w:rPr>
          <w:sz w:val="22"/>
          <w:szCs w:val="22"/>
        </w:rPr>
        <w:t xml:space="preserve">электронном </w:t>
      </w:r>
      <w:r w:rsidRPr="008E58FB">
        <w:rPr>
          <w:sz w:val="22"/>
          <w:szCs w:val="22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0D7594" w:rsidRPr="008E58FB" w:rsidTr="00ED1084">
        <w:trPr>
          <w:trHeight w:val="194"/>
        </w:trPr>
        <w:tc>
          <w:tcPr>
            <w:tcW w:w="9747" w:type="dxa"/>
          </w:tcPr>
          <w:p w:rsidR="000D7594" w:rsidRPr="008E58FB" w:rsidRDefault="000D7594" w:rsidP="000D7594">
            <w:pPr>
              <w:pStyle w:val="af2"/>
              <w:numPr>
                <w:ilvl w:val="0"/>
                <w:numId w:val="38"/>
              </w:numPr>
              <w:rPr>
                <w:sz w:val="22"/>
                <w:szCs w:val="22"/>
              </w:rPr>
            </w:pPr>
            <w:hyperlink r:id="rId12" w:tgtFrame="_blank" w:history="1">
              <w:r w:rsidRPr="008E58FB">
                <w:rPr>
                  <w:rStyle w:val="a3"/>
                  <w:color w:val="31851B"/>
                  <w:sz w:val="22"/>
                  <w:szCs w:val="22"/>
                  <w:shd w:val="clear" w:color="auto" w:fill="F9F9F9"/>
                </w:rPr>
                <w:t>ОБЩЕСТВО С ОГРАНИЧЕННОЙ ОТВЕТСТВЕННОСТЬЮ "ФАРМПРОЕКТ"</w:t>
              </w:r>
            </w:hyperlink>
          </w:p>
        </w:tc>
      </w:tr>
      <w:tr w:rsidR="000D7594" w:rsidRPr="008E58FB" w:rsidTr="00ED1084">
        <w:trPr>
          <w:trHeight w:val="87"/>
        </w:trPr>
        <w:tc>
          <w:tcPr>
            <w:tcW w:w="9747" w:type="dxa"/>
          </w:tcPr>
          <w:p w:rsidR="000D7594" w:rsidRPr="008E58FB" w:rsidRDefault="000D7594" w:rsidP="000D7594">
            <w:pPr>
              <w:pStyle w:val="af2"/>
              <w:numPr>
                <w:ilvl w:val="0"/>
                <w:numId w:val="38"/>
              </w:numPr>
              <w:rPr>
                <w:sz w:val="22"/>
                <w:szCs w:val="22"/>
              </w:rPr>
            </w:pPr>
            <w:hyperlink r:id="rId13" w:tgtFrame="_blank" w:history="1">
              <w:r w:rsidRPr="008E58FB">
                <w:rPr>
                  <w:rStyle w:val="a3"/>
                  <w:color w:val="31851B"/>
                  <w:sz w:val="22"/>
                  <w:szCs w:val="22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911A12" w:rsidRPr="008E58FB" w:rsidRDefault="00911A12" w:rsidP="00ED17EB">
      <w:pPr>
        <w:pStyle w:val="af0"/>
        <w:tabs>
          <w:tab w:val="left" w:pos="851"/>
        </w:tabs>
        <w:ind w:left="0"/>
        <w:jc w:val="left"/>
        <w:rPr>
          <w:sz w:val="22"/>
          <w:szCs w:val="22"/>
        </w:rPr>
      </w:pPr>
      <w:r w:rsidRPr="008E58FB">
        <w:rPr>
          <w:sz w:val="22"/>
          <w:szCs w:val="22"/>
        </w:rPr>
        <w:t>соответствуют требованиям, установленным нормами Федерального закона от 05.04.2013 N 44-ФЗ</w:t>
      </w:r>
      <w:r w:rsidRPr="008E58FB">
        <w:rPr>
          <w:sz w:val="22"/>
          <w:szCs w:val="22"/>
          <w:lang w:eastAsia="ru-RU"/>
        </w:rPr>
        <w:t xml:space="preserve"> и </w:t>
      </w:r>
      <w:r w:rsidRPr="008E58FB">
        <w:rPr>
          <w:sz w:val="22"/>
          <w:szCs w:val="22"/>
        </w:rPr>
        <w:t>документацией об аукционе в электронной форме.</w:t>
      </w:r>
    </w:p>
    <w:p w:rsidR="000D7594" w:rsidRPr="008E58FB" w:rsidRDefault="000D7594" w:rsidP="000D7594">
      <w:pPr>
        <w:pStyle w:val="af0"/>
        <w:numPr>
          <w:ilvl w:val="0"/>
          <w:numId w:val="39"/>
        </w:numPr>
        <w:tabs>
          <w:tab w:val="left" w:pos="851"/>
        </w:tabs>
        <w:suppressAutoHyphens w:val="0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/>
      </w:tblPr>
      <w:tblGrid>
        <w:gridCol w:w="9747"/>
      </w:tblGrid>
      <w:tr w:rsidR="000D7594" w:rsidRPr="008E58FB" w:rsidTr="00F51C5D">
        <w:trPr>
          <w:trHeight w:val="324"/>
        </w:trPr>
        <w:tc>
          <w:tcPr>
            <w:tcW w:w="9747" w:type="dxa"/>
            <w:vAlign w:val="center"/>
          </w:tcPr>
          <w:p w:rsidR="000D7594" w:rsidRPr="008E58FB" w:rsidRDefault="000D7594" w:rsidP="000D7594">
            <w:pPr>
              <w:pStyle w:val="af2"/>
              <w:numPr>
                <w:ilvl w:val="0"/>
                <w:numId w:val="38"/>
              </w:numPr>
              <w:rPr>
                <w:sz w:val="22"/>
                <w:szCs w:val="22"/>
              </w:rPr>
            </w:pPr>
            <w:r w:rsidRPr="008E58FB">
              <w:rPr>
                <w:rStyle w:val="a3"/>
                <w:color w:val="31851B"/>
                <w:sz w:val="22"/>
                <w:szCs w:val="22"/>
                <w:shd w:val="clear" w:color="auto" w:fill="F9F9F9"/>
              </w:rPr>
              <w:t>Общество с ограниченной ответственностью "Торговый дом "</w:t>
            </w:r>
            <w:proofErr w:type="spellStart"/>
            <w:r w:rsidRPr="008E58FB">
              <w:rPr>
                <w:rStyle w:val="a3"/>
                <w:color w:val="31851B"/>
                <w:sz w:val="22"/>
                <w:szCs w:val="22"/>
                <w:shd w:val="clear" w:color="auto" w:fill="F9F9F9"/>
              </w:rPr>
              <w:t>Виал</w:t>
            </w:r>
            <w:proofErr w:type="spellEnd"/>
            <w:r w:rsidRPr="008E58FB">
              <w:rPr>
                <w:rStyle w:val="a3"/>
                <w:color w:val="31851B"/>
                <w:sz w:val="22"/>
                <w:szCs w:val="22"/>
                <w:shd w:val="clear" w:color="auto" w:fill="F9F9F9"/>
              </w:rPr>
              <w:t>"</w:t>
            </w:r>
            <w:bookmarkStart w:id="0" w:name="_GoBack"/>
            <w:bookmarkEnd w:id="0"/>
          </w:p>
        </w:tc>
      </w:tr>
    </w:tbl>
    <w:p w:rsidR="000D7594" w:rsidRPr="008E58FB" w:rsidRDefault="000D7594" w:rsidP="000D7594">
      <w:pPr>
        <w:pStyle w:val="3"/>
        <w:tabs>
          <w:tab w:val="left" w:pos="567"/>
          <w:tab w:val="left" w:pos="1134"/>
        </w:tabs>
        <w:spacing w:after="0"/>
        <w:ind w:firstLine="567"/>
        <w:jc w:val="both"/>
        <w:rPr>
          <w:rStyle w:val="afa"/>
          <w:b w:val="0"/>
          <w:bCs w:val="0"/>
          <w:sz w:val="22"/>
          <w:szCs w:val="22"/>
        </w:rPr>
      </w:pPr>
      <w:r w:rsidRPr="008E58FB">
        <w:rPr>
          <w:rStyle w:val="afa"/>
          <w:b w:val="0"/>
          <w:bCs w:val="0"/>
          <w:sz w:val="22"/>
          <w:szCs w:val="22"/>
        </w:rPr>
        <w:lastRenderedPageBreak/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0D7594" w:rsidRPr="008E58FB" w:rsidRDefault="000D7594" w:rsidP="000D7594">
      <w:pPr>
        <w:pStyle w:val="af0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В соответствии с Постановлением Правительства РФ №1289 от 30.11.2015 года (далее – ПП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14" w:history="1">
        <w:r w:rsidRPr="008E58FB">
          <w:rPr>
            <w:sz w:val="22"/>
            <w:szCs w:val="22"/>
          </w:rPr>
          <w:t>пункта 1</w:t>
        </w:r>
      </w:hyperlink>
      <w:r w:rsidRPr="008E58FB">
        <w:rPr>
          <w:sz w:val="22"/>
          <w:szCs w:val="22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8E58FB">
        <w:rPr>
          <w:sz w:val="22"/>
          <w:szCs w:val="22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8E58FB">
        <w:rPr>
          <w:sz w:val="22"/>
          <w:szCs w:val="22"/>
        </w:rPr>
        <w:t xml:space="preserve">, </w:t>
      </w:r>
      <w:r w:rsidRPr="008E58FB">
        <w:rPr>
          <w:b/>
          <w:sz w:val="22"/>
          <w:szCs w:val="22"/>
          <w:u w:val="single"/>
        </w:rPr>
        <w:t>подлежат отклонению</w:t>
      </w:r>
      <w:r w:rsidRPr="008E58FB">
        <w:rPr>
          <w:sz w:val="22"/>
          <w:szCs w:val="22"/>
        </w:rPr>
        <w:t>.</w:t>
      </w:r>
    </w:p>
    <w:p w:rsidR="000D7594" w:rsidRPr="008E58FB" w:rsidRDefault="000D7594" w:rsidP="000D7594">
      <w:pPr>
        <w:pStyle w:val="af0"/>
        <w:tabs>
          <w:tab w:val="left" w:pos="851"/>
        </w:tabs>
        <w:ind w:left="0" w:firstLine="567"/>
        <w:jc w:val="both"/>
        <w:rPr>
          <w:rStyle w:val="afa"/>
          <w:b w:val="0"/>
          <w:bCs w:val="0"/>
          <w:sz w:val="22"/>
          <w:szCs w:val="22"/>
        </w:rPr>
      </w:pPr>
      <w:r w:rsidRPr="008E58FB">
        <w:rPr>
          <w:rStyle w:val="afa"/>
          <w:b w:val="0"/>
          <w:bCs w:val="0"/>
          <w:sz w:val="22"/>
          <w:szCs w:val="22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4D3A64" w:rsidRPr="008E58FB" w:rsidRDefault="004D3A64" w:rsidP="00C559C9">
      <w:pPr>
        <w:pStyle w:val="af0"/>
        <w:tabs>
          <w:tab w:val="left" w:pos="851"/>
        </w:tabs>
        <w:ind w:left="360"/>
        <w:jc w:val="left"/>
        <w:rPr>
          <w:sz w:val="22"/>
          <w:szCs w:val="22"/>
        </w:rPr>
      </w:pPr>
    </w:p>
    <w:p w:rsidR="00C559C9" w:rsidRPr="008E58FB" w:rsidRDefault="00C559C9" w:rsidP="00C559C9">
      <w:pPr>
        <w:jc w:val="both"/>
        <w:rPr>
          <w:sz w:val="22"/>
          <w:szCs w:val="22"/>
          <w:u w:val="single"/>
        </w:rPr>
      </w:pPr>
      <w:r w:rsidRPr="008E58FB">
        <w:rPr>
          <w:sz w:val="22"/>
          <w:szCs w:val="22"/>
          <w:u w:val="single"/>
        </w:rPr>
        <w:t>ГОЛОСОВАНИЕ:</w:t>
      </w:r>
    </w:p>
    <w:p w:rsidR="00C559C9" w:rsidRPr="008E58FB" w:rsidRDefault="00C559C9" w:rsidP="00C559C9">
      <w:pPr>
        <w:jc w:val="both"/>
        <w:rPr>
          <w:sz w:val="22"/>
          <w:szCs w:val="22"/>
          <w:u w:val="single"/>
        </w:rPr>
      </w:pPr>
    </w:p>
    <w:p w:rsidR="002561EF" w:rsidRPr="008E58FB" w:rsidRDefault="002561EF" w:rsidP="002561EF">
      <w:pPr>
        <w:ind w:right="-5" w:firstLine="709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И.П. Федуняк – «за», Шалдина Е.В. – «за», Андреева С.Г. – «за».</w:t>
      </w:r>
    </w:p>
    <w:p w:rsidR="000D7594" w:rsidRPr="008E58FB" w:rsidRDefault="000D7594" w:rsidP="000D7594">
      <w:pPr>
        <w:ind w:firstLine="567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В соответствии с п. 1(1) ПП №1289, в отношении предлагаемых к поставке лекарственных препаратов заявок участников применяются условия допуска для целей осуществления закупок товаров, происходящих из иностранного государства или группы иностранных государств, согласно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– ПП №126н).</w:t>
      </w:r>
    </w:p>
    <w:p w:rsidR="000D7594" w:rsidRPr="008E58FB" w:rsidRDefault="000D7594" w:rsidP="000D7594">
      <w:pPr>
        <w:suppressAutoHyphens w:val="0"/>
        <w:ind w:firstLine="540"/>
        <w:jc w:val="both"/>
        <w:rPr>
          <w:sz w:val="22"/>
          <w:szCs w:val="22"/>
          <w:lang w:eastAsia="ru-RU"/>
        </w:rPr>
      </w:pPr>
      <w:r w:rsidRPr="008E58FB">
        <w:rPr>
          <w:sz w:val="22"/>
          <w:szCs w:val="22"/>
          <w:lang w:eastAsia="ru-RU"/>
        </w:rPr>
        <w:t>В соответствии с ПП №126 положения подпункта 1.4 ПП №126 не применяются по причине отсутствия участника закупки, заявка которого соответствует условиям, изложенным в указанном подпункте.</w:t>
      </w:r>
    </w:p>
    <w:p w:rsidR="000D7594" w:rsidRPr="008E58FB" w:rsidRDefault="000D7594" w:rsidP="000D7594">
      <w:pPr>
        <w:ind w:firstLine="567"/>
        <w:jc w:val="both"/>
        <w:rPr>
          <w:sz w:val="22"/>
          <w:szCs w:val="22"/>
          <w:u w:val="single"/>
        </w:rPr>
      </w:pPr>
      <w:r w:rsidRPr="008E58FB">
        <w:rPr>
          <w:sz w:val="22"/>
          <w:szCs w:val="22"/>
        </w:rPr>
        <w:t xml:space="preserve">Признать победителем электронного аукциона участника аукциона </w:t>
      </w:r>
      <w:r w:rsidRPr="008E58FB">
        <w:rPr>
          <w:b/>
          <w:sz w:val="22"/>
          <w:szCs w:val="22"/>
        </w:rPr>
        <w:t xml:space="preserve">– </w:t>
      </w:r>
      <w:r w:rsidRPr="008E58FB">
        <w:rPr>
          <w:rStyle w:val="a3"/>
          <w:color w:val="31851B"/>
          <w:sz w:val="22"/>
          <w:szCs w:val="22"/>
          <w:shd w:val="clear" w:color="auto" w:fill="F9F9F9"/>
        </w:rPr>
        <w:t>Общество с ограниченной ответственностью "Прометей"</w:t>
      </w:r>
      <w:r w:rsidRPr="008E58FB">
        <w:rPr>
          <w:rStyle w:val="afa"/>
          <w:sz w:val="22"/>
          <w:szCs w:val="22"/>
        </w:rPr>
        <w:t xml:space="preserve"> - </w:t>
      </w:r>
      <w:r w:rsidRPr="008E58FB">
        <w:rPr>
          <w:sz w:val="22"/>
          <w:szCs w:val="22"/>
        </w:rPr>
        <w:t xml:space="preserve">с ценой контракта </w:t>
      </w:r>
      <w:r w:rsidRPr="008E58FB">
        <w:rPr>
          <w:b/>
          <w:sz w:val="22"/>
          <w:szCs w:val="22"/>
        </w:rPr>
        <w:t>1 029 827,70</w:t>
      </w:r>
      <w:r w:rsidRPr="008E58FB">
        <w:rPr>
          <w:sz w:val="22"/>
          <w:szCs w:val="22"/>
        </w:rPr>
        <w:t xml:space="preserve"> </w:t>
      </w:r>
      <w:r w:rsidRPr="008E58FB">
        <w:rPr>
          <w:b/>
          <w:sz w:val="22"/>
          <w:szCs w:val="22"/>
        </w:rPr>
        <w:t xml:space="preserve">руб. </w:t>
      </w:r>
      <w:r w:rsidRPr="008E58FB">
        <w:rPr>
          <w:sz w:val="22"/>
          <w:szCs w:val="22"/>
        </w:rPr>
        <w:t xml:space="preserve">(в соответствии с пп. «а», п. 1.3 контракт заключается по цене сниженной на 15 процентов от предложенной победителем аукциона, так как заявка победителя содержит предложение о поставке товара, </w:t>
      </w:r>
      <w:r w:rsidRPr="008E58FB">
        <w:rPr>
          <w:iCs/>
          <w:sz w:val="22"/>
          <w:szCs w:val="22"/>
        </w:rPr>
        <w:t>страной происхождения хотя бы одного из которых является иностранное государство (все стадии производства лекарственного препарата, в том числе синтез молекулы действующего вещества при производстве фармацевтических субстанций, в соответствии с п.1(1) ПП №1289), за исключением государств - членов Евразийского экономического союза).</w:t>
      </w:r>
    </w:p>
    <w:p w:rsidR="007C411F" w:rsidRPr="008E58FB" w:rsidRDefault="007C411F" w:rsidP="008B6E76">
      <w:pPr>
        <w:pStyle w:val="af0"/>
        <w:tabs>
          <w:tab w:val="left" w:pos="851"/>
        </w:tabs>
        <w:ind w:left="0" w:firstLine="567"/>
        <w:jc w:val="both"/>
        <w:rPr>
          <w:sz w:val="22"/>
          <w:szCs w:val="22"/>
        </w:rPr>
      </w:pPr>
    </w:p>
    <w:p w:rsidR="00C559C9" w:rsidRPr="008E58FB" w:rsidRDefault="00C559C9" w:rsidP="00C559C9">
      <w:pPr>
        <w:jc w:val="both"/>
        <w:rPr>
          <w:sz w:val="22"/>
          <w:szCs w:val="22"/>
          <w:u w:val="single"/>
        </w:rPr>
      </w:pPr>
      <w:r w:rsidRPr="008E58FB">
        <w:rPr>
          <w:sz w:val="22"/>
          <w:szCs w:val="22"/>
          <w:u w:val="single"/>
        </w:rPr>
        <w:t>ГОЛОСОВАНИЕ:</w:t>
      </w:r>
    </w:p>
    <w:p w:rsidR="00C559C9" w:rsidRPr="008E58FB" w:rsidRDefault="00C559C9" w:rsidP="00C559C9">
      <w:pPr>
        <w:jc w:val="both"/>
        <w:rPr>
          <w:sz w:val="22"/>
          <w:szCs w:val="22"/>
          <w:u w:val="single"/>
        </w:rPr>
      </w:pPr>
    </w:p>
    <w:p w:rsidR="002561EF" w:rsidRPr="008E58FB" w:rsidRDefault="002561EF" w:rsidP="002561EF">
      <w:pPr>
        <w:ind w:right="-5" w:firstLine="709"/>
        <w:jc w:val="both"/>
        <w:rPr>
          <w:sz w:val="22"/>
          <w:szCs w:val="22"/>
        </w:rPr>
      </w:pPr>
      <w:r w:rsidRPr="008E58FB">
        <w:rPr>
          <w:sz w:val="22"/>
          <w:szCs w:val="22"/>
        </w:rPr>
        <w:t>И.П. Федуняк – «за», Шалдина Е.В. – «за», Андреева С.Г. – «за».</w:t>
      </w:r>
    </w:p>
    <w:p w:rsidR="007B6F27" w:rsidRPr="008E58FB" w:rsidRDefault="007B6F27" w:rsidP="007B6F27">
      <w:pPr>
        <w:ind w:right="-5" w:firstLine="709"/>
        <w:jc w:val="both"/>
        <w:rPr>
          <w:sz w:val="22"/>
          <w:szCs w:val="22"/>
        </w:rPr>
      </w:pPr>
    </w:p>
    <w:p w:rsidR="00C559C9" w:rsidRPr="008E58FB" w:rsidRDefault="008B6E76" w:rsidP="000D7594">
      <w:pPr>
        <w:pStyle w:val="af0"/>
        <w:numPr>
          <w:ilvl w:val="0"/>
          <w:numId w:val="39"/>
        </w:numPr>
        <w:jc w:val="both"/>
        <w:rPr>
          <w:sz w:val="22"/>
          <w:szCs w:val="22"/>
        </w:rPr>
      </w:pPr>
      <w:r w:rsidRPr="008E58FB">
        <w:rPr>
          <w:sz w:val="22"/>
          <w:szCs w:val="22"/>
        </w:rPr>
        <w:t>Решение о соответствии</w:t>
      </w:r>
      <w:r w:rsidR="00A75C85" w:rsidRPr="008E58FB">
        <w:rPr>
          <w:sz w:val="22"/>
          <w:szCs w:val="22"/>
        </w:rPr>
        <w:t xml:space="preserve"> </w:t>
      </w:r>
      <w:r w:rsidR="00C559C9" w:rsidRPr="008E58FB">
        <w:rPr>
          <w:sz w:val="22"/>
          <w:szCs w:val="22"/>
        </w:rPr>
        <w:t>участников размещения заказа присутствующими членами комиссии принято единогласно.</w:t>
      </w:r>
    </w:p>
    <w:p w:rsidR="00C559C9" w:rsidRPr="008E58F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2"/>
          <w:szCs w:val="22"/>
        </w:rPr>
      </w:pPr>
    </w:p>
    <w:p w:rsidR="00C559C9" w:rsidRPr="008E58FB" w:rsidRDefault="00C559C9" w:rsidP="000D7594">
      <w:pPr>
        <w:pStyle w:val="af0"/>
        <w:numPr>
          <w:ilvl w:val="0"/>
          <w:numId w:val="39"/>
        </w:numPr>
        <w:jc w:val="both"/>
        <w:rPr>
          <w:bCs/>
          <w:sz w:val="22"/>
          <w:szCs w:val="22"/>
        </w:rPr>
      </w:pPr>
      <w:r w:rsidRPr="008E58FB">
        <w:rPr>
          <w:sz w:val="22"/>
          <w:szCs w:val="22"/>
        </w:rPr>
        <w:t xml:space="preserve">Настоящий протокол подлежит размещению на официальном сайте </w:t>
      </w:r>
      <w:r w:rsidR="008B6E76" w:rsidRPr="008E58FB">
        <w:rPr>
          <w:sz w:val="22"/>
          <w:szCs w:val="22"/>
          <w:lang w:val="en-US"/>
        </w:rPr>
        <w:t>www</w:t>
      </w:r>
      <w:r w:rsidR="008B6E76" w:rsidRPr="008E58FB">
        <w:rPr>
          <w:sz w:val="22"/>
          <w:szCs w:val="22"/>
        </w:rPr>
        <w:t>.</w:t>
      </w:r>
      <w:proofErr w:type="spellStart"/>
      <w:r w:rsidR="00E01444" w:rsidRPr="008E58FB">
        <w:rPr>
          <w:bCs/>
          <w:sz w:val="22"/>
          <w:szCs w:val="22"/>
        </w:rPr>
        <w:t>gz.lot-online.ru</w:t>
      </w:r>
      <w:proofErr w:type="spellEnd"/>
      <w:r w:rsidRPr="008E58FB">
        <w:rPr>
          <w:bCs/>
          <w:sz w:val="22"/>
          <w:szCs w:val="22"/>
        </w:rPr>
        <w:t>.</w:t>
      </w:r>
    </w:p>
    <w:p w:rsidR="00C559C9" w:rsidRPr="008E58FB" w:rsidRDefault="00C559C9" w:rsidP="00C559C9">
      <w:pPr>
        <w:pStyle w:val="af0"/>
        <w:ind w:left="0" w:firstLine="709"/>
        <w:jc w:val="both"/>
        <w:rPr>
          <w:bCs/>
          <w:sz w:val="22"/>
          <w:szCs w:val="22"/>
        </w:rPr>
      </w:pPr>
    </w:p>
    <w:p w:rsidR="00FB1F97" w:rsidRPr="008E58FB" w:rsidRDefault="00C559C9" w:rsidP="000D7594">
      <w:pPr>
        <w:pStyle w:val="af0"/>
        <w:numPr>
          <w:ilvl w:val="0"/>
          <w:numId w:val="39"/>
        </w:numPr>
        <w:jc w:val="both"/>
        <w:rPr>
          <w:sz w:val="22"/>
          <w:szCs w:val="22"/>
        </w:rPr>
      </w:pPr>
      <w:r w:rsidRPr="008E58FB">
        <w:rPr>
          <w:sz w:val="22"/>
          <w:szCs w:val="22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E58FB">
        <w:rPr>
          <w:sz w:val="22"/>
          <w:szCs w:val="22"/>
        </w:rPr>
        <w:t>аукциона</w:t>
      </w:r>
    </w:p>
    <w:p w:rsidR="00C559C9" w:rsidRPr="008E58FB" w:rsidRDefault="00C559C9" w:rsidP="00C559C9">
      <w:pPr>
        <w:pStyle w:val="af0"/>
        <w:ind w:left="0" w:firstLine="709"/>
        <w:jc w:val="both"/>
        <w:rPr>
          <w:sz w:val="22"/>
          <w:szCs w:val="22"/>
        </w:rPr>
      </w:pPr>
    </w:p>
    <w:p w:rsidR="00EC3F33" w:rsidRPr="008E58FB" w:rsidRDefault="00EC3F33" w:rsidP="000D7594">
      <w:pPr>
        <w:pStyle w:val="af0"/>
        <w:numPr>
          <w:ilvl w:val="0"/>
          <w:numId w:val="39"/>
        </w:numPr>
        <w:jc w:val="both"/>
        <w:rPr>
          <w:sz w:val="22"/>
          <w:szCs w:val="22"/>
        </w:rPr>
      </w:pPr>
      <w:r w:rsidRPr="008E58FB">
        <w:rPr>
          <w:sz w:val="22"/>
          <w:szCs w:val="22"/>
        </w:rPr>
        <w:t>Подписи:</w:t>
      </w:r>
    </w:p>
    <w:p w:rsidR="007773A3" w:rsidRPr="008E58FB" w:rsidRDefault="007773A3" w:rsidP="007773A3">
      <w:pPr>
        <w:pStyle w:val="af9"/>
        <w:rPr>
          <w:sz w:val="22"/>
          <w:szCs w:val="22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8E58FB" w:rsidTr="00B31611">
        <w:trPr>
          <w:trHeight w:val="397"/>
        </w:trPr>
        <w:tc>
          <w:tcPr>
            <w:tcW w:w="5637" w:type="dxa"/>
          </w:tcPr>
          <w:p w:rsidR="002561EF" w:rsidRPr="008E58FB" w:rsidRDefault="002561EF" w:rsidP="002561EF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E58FB" w:rsidRDefault="002561EF" w:rsidP="002561EF">
            <w:pPr>
              <w:spacing w:after="100" w:afterAutospacing="1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Федуняк Иван Павлович</w:t>
            </w:r>
          </w:p>
        </w:tc>
      </w:tr>
      <w:tr w:rsidR="002561EF" w:rsidRPr="008E58FB" w:rsidTr="00B31611">
        <w:trPr>
          <w:trHeight w:val="397"/>
        </w:trPr>
        <w:tc>
          <w:tcPr>
            <w:tcW w:w="5637" w:type="dxa"/>
          </w:tcPr>
          <w:p w:rsidR="002561EF" w:rsidRPr="008E58FB" w:rsidRDefault="002561EF" w:rsidP="002561EF">
            <w:pPr>
              <w:jc w:val="right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8E58FB" w:rsidRDefault="002561EF" w:rsidP="002561EF">
            <w:pPr>
              <w:spacing w:after="100" w:afterAutospacing="1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Шалдина Елена Викторовна</w:t>
            </w:r>
          </w:p>
        </w:tc>
      </w:tr>
      <w:tr w:rsidR="002561EF" w:rsidRPr="008E58FB" w:rsidTr="00B31611">
        <w:trPr>
          <w:trHeight w:val="397"/>
        </w:trPr>
        <w:tc>
          <w:tcPr>
            <w:tcW w:w="5637" w:type="dxa"/>
          </w:tcPr>
          <w:p w:rsidR="002561EF" w:rsidRPr="008E58FB" w:rsidRDefault="002561EF" w:rsidP="002561EF">
            <w:pPr>
              <w:jc w:val="right"/>
              <w:rPr>
                <w:sz w:val="22"/>
                <w:szCs w:val="22"/>
              </w:rPr>
            </w:pPr>
          </w:p>
          <w:p w:rsidR="002561EF" w:rsidRPr="008E58FB" w:rsidRDefault="002561EF" w:rsidP="002561EF">
            <w:pPr>
              <w:jc w:val="right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_________________________</w:t>
            </w:r>
          </w:p>
          <w:p w:rsidR="00A75C85" w:rsidRPr="008E58FB" w:rsidRDefault="00A75C85" w:rsidP="002561E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783" w:type="dxa"/>
            <w:vAlign w:val="center"/>
          </w:tcPr>
          <w:p w:rsidR="002561EF" w:rsidRPr="008E58FB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Андреева Светлана Геннадьевна</w:t>
            </w:r>
          </w:p>
          <w:p w:rsidR="00A75C85" w:rsidRPr="008E58FB" w:rsidRDefault="00A75C85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561EF" w:rsidRPr="008E58FB" w:rsidTr="007B6F27">
        <w:trPr>
          <w:trHeight w:val="397"/>
        </w:trPr>
        <w:tc>
          <w:tcPr>
            <w:tcW w:w="5637" w:type="dxa"/>
          </w:tcPr>
          <w:p w:rsidR="002561EF" w:rsidRPr="008E58FB" w:rsidRDefault="002561EF" w:rsidP="002561EF">
            <w:pPr>
              <w:jc w:val="right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8E58FB" w:rsidRDefault="002561EF" w:rsidP="002561EF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 w:rsidRPr="008E58FB">
              <w:rPr>
                <w:sz w:val="22"/>
                <w:szCs w:val="22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B51" w:rsidRDefault="00C86B51">
      <w:r>
        <w:separator/>
      </w:r>
    </w:p>
  </w:endnote>
  <w:endnote w:type="continuationSeparator" w:id="0">
    <w:p w:rsidR="00C86B51" w:rsidRDefault="00C86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815390">
        <w:pPr>
          <w:pStyle w:val="af7"/>
          <w:jc w:val="right"/>
        </w:pPr>
        <w:fldSimple w:instr=" PAGE   \* MERGEFORMAT ">
          <w:r w:rsidR="008E58FB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B51" w:rsidRDefault="00C86B51">
      <w:r>
        <w:separator/>
      </w:r>
    </w:p>
  </w:footnote>
  <w:footnote w:type="continuationSeparator" w:id="0">
    <w:p w:rsidR="00C86B51" w:rsidRDefault="00C86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5"/>
  </w:num>
  <w:num w:numId="8">
    <w:abstractNumId w:val="27"/>
  </w:num>
  <w:num w:numId="9">
    <w:abstractNumId w:val="19"/>
  </w:num>
  <w:num w:numId="10">
    <w:abstractNumId w:val="13"/>
  </w:num>
  <w:num w:numId="11">
    <w:abstractNumId w:val="14"/>
  </w:num>
  <w:num w:numId="12">
    <w:abstractNumId w:val="23"/>
  </w:num>
  <w:num w:numId="13">
    <w:abstractNumId w:val="16"/>
  </w:num>
  <w:num w:numId="14">
    <w:abstractNumId w:val="31"/>
  </w:num>
  <w:num w:numId="15">
    <w:abstractNumId w:val="38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39"/>
  </w:num>
  <w:num w:numId="22">
    <w:abstractNumId w:val="17"/>
  </w:num>
  <w:num w:numId="23">
    <w:abstractNumId w:val="12"/>
  </w:num>
  <w:num w:numId="24">
    <w:abstractNumId w:val="35"/>
  </w:num>
  <w:num w:numId="25">
    <w:abstractNumId w:val="32"/>
  </w:num>
  <w:num w:numId="26">
    <w:abstractNumId w:val="24"/>
  </w:num>
  <w:num w:numId="27">
    <w:abstractNumId w:val="33"/>
  </w:num>
  <w:num w:numId="28">
    <w:abstractNumId w:val="34"/>
  </w:num>
  <w:num w:numId="29">
    <w:abstractNumId w:val="37"/>
  </w:num>
  <w:num w:numId="30">
    <w:abstractNumId w:val="40"/>
  </w:num>
  <w:num w:numId="31">
    <w:abstractNumId w:val="7"/>
  </w:num>
  <w:num w:numId="32">
    <w:abstractNumId w:val="9"/>
  </w:num>
  <w:num w:numId="33">
    <w:abstractNumId w:val="30"/>
  </w:num>
  <w:num w:numId="34">
    <w:abstractNumId w:val="41"/>
  </w:num>
  <w:num w:numId="35">
    <w:abstractNumId w:val="18"/>
  </w:num>
  <w:num w:numId="36">
    <w:abstractNumId w:val="36"/>
  </w:num>
  <w:num w:numId="37">
    <w:abstractNumId w:val="21"/>
  </w:num>
  <w:num w:numId="38">
    <w:abstractNumId w:val="6"/>
  </w:num>
  <w:num w:numId="39">
    <w:abstractNumId w:val="2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462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18889&amp;backurl=L3Byb2NlZHVyZS9wcm90b2NvbC9lZGl0P3Byb2NlZHVyZUlkPTE4ODg5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F09D3EA-0DEE-601B-CA79-F061B83A1CB9?procedure=18889&amp;backurl=L3Byb2NlZHVyZS9wcm90b2NvbC9lZGl0P3Byb2NlZHVyZUlkPTE4ODg5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9C5A162-B6BF-40C6-61CC-79C112552EFE?procedure=18889&amp;backurl=L3Byb2NlZHVyZS9wcm90b2NvbC9lZGl0P3Byb2NlZHVyZUlkPTE4ODg5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623C2F0B-E15A-81B5-A58D-38CB19DBA515?procedure=18889&amp;backurl=L3Byb2NlZHVyZS9wcm90b2NvbC9lZGl0P3Byb2NlZHVyZUlkPTE4ODg5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F09D3EA-0DEE-601B-CA79-F061B83A1CB9?procedure=18889&amp;backurl=L3Byb2NlZHVyZS9wcm90b2NvbC9lZGl0P3Byb2NlZHVyZUlkPTE4ODg5JnR5cGU9RWxlY3Ryb25pY0F1Y3Rpb25SZXF1ZXN0RmluYWxQcm90b2NvbCZiYWNrdXJsPWFIUjBjSE02THk5bmVpNXNiM1F0YjI1c2FXNWxMbkoxTDJWMGNGOW1jbTl1ZEM5d2NtOWpaV1IxY21VdmJHbHpkRDlyWlhsM2IzSmtjejB3TXpnNUpuQmxjbk52Ym1Gc1BYUnlkV1VtY0dGblpUMHhKbk52Y25ROU1TWnpiM0owUkdseVpXTjBhVzl1UFVGVFF5TT0=" TargetMode="External"/><Relationship Id="rId14" Type="http://schemas.openxmlformats.org/officeDocument/2006/relationships/hyperlink" Target="consultantplus://offline/ref=23FA045A1E41EFE875B695AA70FD4DB825A1484901BA517D744FD0A164E0D1200E45C0A3866555B1J8d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AA58F-61BB-43D4-AF3E-195A1FB7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2020-01-17T12:28:00Z</cp:lastPrinted>
  <dcterms:created xsi:type="dcterms:W3CDTF">2020-01-17T12:28:00Z</dcterms:created>
  <dcterms:modified xsi:type="dcterms:W3CDTF">2020-01-17T12:28:00Z</dcterms:modified>
</cp:coreProperties>
</file>