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4809BC" w:rsidRDefault="000C3F44" w:rsidP="0022363D">
      <w:pPr>
        <w:jc w:val="center"/>
        <w:rPr>
          <w:b/>
          <w:caps/>
          <w:sz w:val="24"/>
          <w:szCs w:val="24"/>
          <w:u w:val="single"/>
        </w:rPr>
      </w:pPr>
      <w:r w:rsidRPr="004809BC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4809BC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4809BC">
        <w:rPr>
          <w:b/>
          <w:caps/>
          <w:sz w:val="24"/>
          <w:szCs w:val="24"/>
          <w:u w:val="single"/>
        </w:rPr>
        <w:t>П</w:t>
      </w:r>
      <w:r w:rsidR="000D5F26" w:rsidRPr="004809BC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4809B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809BC">
        <w:rPr>
          <w:b/>
          <w:sz w:val="24"/>
          <w:szCs w:val="24"/>
          <w:lang w:eastAsia="ru-RU"/>
        </w:rPr>
        <w:t xml:space="preserve">рассмотрения </w:t>
      </w:r>
      <w:r w:rsidR="00011111" w:rsidRPr="004809BC">
        <w:rPr>
          <w:b/>
          <w:sz w:val="24"/>
          <w:szCs w:val="24"/>
        </w:rPr>
        <w:t>вторых</w:t>
      </w:r>
      <w:r w:rsidR="00F132DF" w:rsidRPr="004809BC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809BC" w:rsidRPr="004809BC" w:rsidRDefault="004809BC" w:rsidP="004809B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4809BC">
        <w:rPr>
          <w:sz w:val="24"/>
          <w:szCs w:val="24"/>
        </w:rPr>
        <w:t xml:space="preserve">Извещение № </w:t>
      </w:r>
      <w:r w:rsidRPr="004809BC">
        <w:rPr>
          <w:color w:val="000000"/>
          <w:sz w:val="24"/>
          <w:szCs w:val="24"/>
          <w:shd w:val="clear" w:color="auto" w:fill="FFFFFF"/>
        </w:rPr>
        <w:t xml:space="preserve"> 0372200168119000384</w:t>
      </w:r>
    </w:p>
    <w:p w:rsidR="004809BC" w:rsidRPr="004809BC" w:rsidRDefault="004809BC" w:rsidP="004809BC">
      <w:pPr>
        <w:pStyle w:val="4"/>
        <w:spacing w:before="0" w:after="0"/>
        <w:jc w:val="center"/>
        <w:rPr>
          <w:i/>
          <w:sz w:val="24"/>
          <w:szCs w:val="24"/>
        </w:rPr>
      </w:pPr>
      <w:r w:rsidRPr="004809BC">
        <w:rPr>
          <w:i/>
          <w:sz w:val="24"/>
          <w:szCs w:val="24"/>
        </w:rPr>
        <w:t>ИКЗ в ПГ: 192782566168578420100104320010000000</w:t>
      </w:r>
    </w:p>
    <w:p w:rsidR="004809BC" w:rsidRPr="004809BC" w:rsidRDefault="004809BC" w:rsidP="004809BC">
      <w:pPr>
        <w:rPr>
          <w:sz w:val="24"/>
          <w:szCs w:val="24"/>
        </w:rPr>
      </w:pPr>
    </w:p>
    <w:p w:rsidR="004809BC" w:rsidRPr="004809BC" w:rsidRDefault="004809BC" w:rsidP="004809BC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г. Санкт-Петербург                                                                                     «17» января 2020 года</w:t>
      </w:r>
    </w:p>
    <w:p w:rsidR="004809BC" w:rsidRPr="004809BC" w:rsidRDefault="004809BC" w:rsidP="004809B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809BC">
        <w:rPr>
          <w:b w:val="0"/>
          <w:sz w:val="24"/>
          <w:szCs w:val="24"/>
        </w:rPr>
        <w:t xml:space="preserve">1. Наименование предмета аукциона: </w:t>
      </w:r>
    </w:p>
    <w:p w:rsidR="004809BC" w:rsidRPr="004809BC" w:rsidRDefault="004809BC" w:rsidP="004809B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809BC">
        <w:rPr>
          <w:sz w:val="24"/>
          <w:szCs w:val="24"/>
        </w:rPr>
        <w:t xml:space="preserve">«Поставка </w:t>
      </w:r>
      <w:r w:rsidRPr="004809BC">
        <w:rPr>
          <w:color w:val="000000"/>
          <w:sz w:val="24"/>
          <w:szCs w:val="24"/>
          <w:shd w:val="clear" w:color="auto" w:fill="FFFFFF"/>
        </w:rPr>
        <w:t>готовых питательных сред для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809BC">
        <w:rPr>
          <w:sz w:val="24"/>
          <w:szCs w:val="24"/>
        </w:rPr>
        <w:t>»</w:t>
      </w:r>
      <w:r w:rsidRPr="004809BC">
        <w:rPr>
          <w:b w:val="0"/>
          <w:sz w:val="24"/>
          <w:szCs w:val="24"/>
        </w:rPr>
        <w:t>.</w:t>
      </w:r>
    </w:p>
    <w:p w:rsidR="004809BC" w:rsidRPr="004809BC" w:rsidRDefault="004809BC" w:rsidP="004809BC">
      <w:pPr>
        <w:jc w:val="both"/>
        <w:rPr>
          <w:b/>
          <w:sz w:val="24"/>
          <w:szCs w:val="24"/>
          <w:u w:val="single"/>
        </w:rPr>
      </w:pPr>
      <w:r w:rsidRPr="004809BC">
        <w:rPr>
          <w:sz w:val="24"/>
          <w:szCs w:val="24"/>
        </w:rPr>
        <w:tab/>
        <w:t>Начальная максимальная цена контракта</w:t>
      </w:r>
      <w:r w:rsidRPr="004809BC">
        <w:rPr>
          <w:b/>
          <w:sz w:val="24"/>
          <w:szCs w:val="24"/>
          <w:u w:val="single"/>
        </w:rPr>
        <w:t>: 7 605 880.50 (Семь миллионов шестьсот пять тысяч восемьсот восемьдесят рублей 50 копеек).</w:t>
      </w:r>
    </w:p>
    <w:p w:rsidR="00663516" w:rsidRPr="004809BC" w:rsidRDefault="00663516" w:rsidP="00ED1084">
      <w:pPr>
        <w:rPr>
          <w:b/>
          <w:bCs/>
          <w:sz w:val="24"/>
          <w:szCs w:val="24"/>
        </w:rPr>
      </w:pPr>
      <w:r w:rsidRPr="004809B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809BC" w:rsidRPr="004809BC">
        <w:rPr>
          <w:sz w:val="24"/>
          <w:szCs w:val="24"/>
        </w:rPr>
        <w:t xml:space="preserve">«17» января 2020 </w:t>
      </w:r>
      <w:r w:rsidR="004809BC" w:rsidRPr="004809BC">
        <w:rPr>
          <w:sz w:val="24"/>
          <w:szCs w:val="24"/>
          <w:u w:val="single"/>
        </w:rPr>
        <w:t xml:space="preserve"> года </w:t>
      </w:r>
      <w:r w:rsidRPr="004809BC">
        <w:rPr>
          <w:sz w:val="24"/>
          <w:szCs w:val="24"/>
        </w:rPr>
        <w:t xml:space="preserve">по адресу: </w:t>
      </w:r>
      <w:proofErr w:type="gramStart"/>
      <w:r w:rsidRPr="004809BC">
        <w:rPr>
          <w:sz w:val="24"/>
          <w:szCs w:val="24"/>
        </w:rPr>
        <w:t>г</w:t>
      </w:r>
      <w:proofErr w:type="gramEnd"/>
      <w:r w:rsidRPr="004809BC">
        <w:rPr>
          <w:sz w:val="24"/>
          <w:szCs w:val="24"/>
        </w:rPr>
        <w:t>.</w:t>
      </w:r>
      <w:r w:rsidR="00B31611" w:rsidRPr="004809BC">
        <w:rPr>
          <w:sz w:val="24"/>
          <w:szCs w:val="24"/>
        </w:rPr>
        <w:t xml:space="preserve"> </w:t>
      </w:r>
      <w:r w:rsidRPr="004809B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809BC" w:rsidRDefault="00663516" w:rsidP="00663516">
      <w:pPr>
        <w:ind w:firstLine="709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3. На заседании комиссии присутствовали:</w:t>
      </w:r>
    </w:p>
    <w:p w:rsidR="00663516" w:rsidRPr="004809BC" w:rsidRDefault="00663516" w:rsidP="00663516">
      <w:pPr>
        <w:pStyle w:val="af9"/>
        <w:jc w:val="both"/>
        <w:rPr>
          <w:sz w:val="24"/>
          <w:szCs w:val="24"/>
        </w:rPr>
      </w:pPr>
      <w:r w:rsidRPr="004809BC">
        <w:rPr>
          <w:sz w:val="24"/>
          <w:szCs w:val="24"/>
          <w:u w:val="single"/>
        </w:rPr>
        <w:t>Председатель комиссии</w:t>
      </w:r>
      <w:r w:rsidRPr="004809BC">
        <w:rPr>
          <w:sz w:val="24"/>
          <w:szCs w:val="24"/>
        </w:rPr>
        <w:t>:</w:t>
      </w:r>
    </w:p>
    <w:p w:rsidR="004809BC" w:rsidRPr="004809BC" w:rsidRDefault="004809BC" w:rsidP="004809BC">
      <w:pPr>
        <w:pStyle w:val="14"/>
        <w:numPr>
          <w:ilvl w:val="0"/>
          <w:numId w:val="1"/>
        </w:numPr>
        <w:rPr>
          <w:szCs w:val="24"/>
        </w:rPr>
      </w:pPr>
      <w:r w:rsidRPr="004809BC">
        <w:rPr>
          <w:szCs w:val="24"/>
        </w:rPr>
        <w:t>Федуняк Иван Павлович – заместитель главного врача по медицинской части;</w:t>
      </w:r>
    </w:p>
    <w:p w:rsidR="004809BC" w:rsidRPr="004809BC" w:rsidRDefault="004809BC" w:rsidP="004809BC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09BC">
        <w:rPr>
          <w:sz w:val="24"/>
          <w:szCs w:val="24"/>
          <w:u w:val="single"/>
        </w:rPr>
        <w:t>Члены комиссии</w:t>
      </w:r>
      <w:r w:rsidRPr="004809BC">
        <w:rPr>
          <w:sz w:val="24"/>
          <w:szCs w:val="24"/>
        </w:rPr>
        <w:t>:</w:t>
      </w:r>
    </w:p>
    <w:p w:rsidR="004809BC" w:rsidRPr="004809BC" w:rsidRDefault="004809BC" w:rsidP="004809B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4809BC">
        <w:rPr>
          <w:sz w:val="24"/>
          <w:szCs w:val="24"/>
        </w:rPr>
        <w:t>Горбова</w:t>
      </w:r>
      <w:proofErr w:type="spellEnd"/>
      <w:r w:rsidRPr="004809BC">
        <w:rPr>
          <w:sz w:val="24"/>
          <w:szCs w:val="24"/>
        </w:rPr>
        <w:t xml:space="preserve"> Инна Валентиновна – заведующая КДЛ;</w:t>
      </w:r>
    </w:p>
    <w:p w:rsidR="002561EF" w:rsidRPr="004809BC" w:rsidRDefault="004809BC" w:rsidP="004809B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Соловьева Ирина Станиславовна – лаборант КДЛ</w:t>
      </w:r>
    </w:p>
    <w:p w:rsidR="00663516" w:rsidRPr="004809BC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809BC">
        <w:rPr>
          <w:sz w:val="24"/>
          <w:szCs w:val="24"/>
          <w:u w:val="single"/>
        </w:rPr>
        <w:t>Секретарь комиссии:</w:t>
      </w:r>
    </w:p>
    <w:p w:rsidR="00663516" w:rsidRPr="004809BC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Кондратьева Юлия Михайловна</w:t>
      </w:r>
      <w:r w:rsidR="00663516" w:rsidRPr="004809BC">
        <w:rPr>
          <w:sz w:val="24"/>
          <w:szCs w:val="24"/>
        </w:rPr>
        <w:t xml:space="preserve"> – экономист</w:t>
      </w:r>
    </w:p>
    <w:p w:rsidR="00663516" w:rsidRPr="004809BC" w:rsidRDefault="00663516" w:rsidP="00663516">
      <w:pPr>
        <w:ind w:left="720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809BC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809BC" w:rsidRDefault="00663516" w:rsidP="00663516">
      <w:pPr>
        <w:jc w:val="center"/>
        <w:rPr>
          <w:sz w:val="24"/>
          <w:szCs w:val="24"/>
        </w:rPr>
      </w:pPr>
      <w:r w:rsidRPr="004809BC">
        <w:rPr>
          <w:sz w:val="24"/>
          <w:szCs w:val="24"/>
        </w:rPr>
        <w:t>ПОВЕСТКА ДНЯ:</w:t>
      </w:r>
    </w:p>
    <w:p w:rsidR="00663516" w:rsidRPr="004809BC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809BC">
        <w:rPr>
          <w:b/>
          <w:sz w:val="24"/>
          <w:szCs w:val="24"/>
        </w:rPr>
        <w:t>«</w:t>
      </w:r>
      <w:r w:rsidR="0066781D" w:rsidRPr="004809BC">
        <w:rPr>
          <w:sz w:val="24"/>
          <w:szCs w:val="24"/>
        </w:rPr>
        <w:t xml:space="preserve">Поставку </w:t>
      </w:r>
      <w:r w:rsidR="004809BC" w:rsidRPr="004809BC">
        <w:rPr>
          <w:color w:val="000000"/>
          <w:sz w:val="24"/>
          <w:szCs w:val="24"/>
          <w:shd w:val="clear" w:color="auto" w:fill="FFFFFF"/>
        </w:rPr>
        <w:t>готовых питательных сред для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809BC">
        <w:rPr>
          <w:sz w:val="24"/>
          <w:szCs w:val="24"/>
        </w:rPr>
        <w:t>».</w:t>
      </w:r>
    </w:p>
    <w:p w:rsidR="00663516" w:rsidRPr="004809BC" w:rsidRDefault="00663516" w:rsidP="00663516">
      <w:pPr>
        <w:ind w:firstLine="709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09BC" w:rsidRPr="004809BC">
        <w:rPr>
          <w:sz w:val="24"/>
          <w:szCs w:val="24"/>
        </w:rPr>
        <w:t>«13» января 2020 года</w:t>
      </w:r>
      <w:r w:rsidRPr="004809B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809BC">
        <w:rPr>
          <w:b/>
          <w:sz w:val="24"/>
          <w:szCs w:val="24"/>
        </w:rPr>
        <w:t>№№</w:t>
      </w:r>
      <w:r w:rsidR="00E62985" w:rsidRPr="004809BC">
        <w:rPr>
          <w:b/>
          <w:bCs/>
          <w:sz w:val="24"/>
          <w:szCs w:val="24"/>
        </w:rPr>
        <w:t xml:space="preserve"> </w:t>
      </w:r>
      <w:r w:rsidR="004809BC" w:rsidRPr="004809BC">
        <w:rPr>
          <w:color w:val="000000"/>
          <w:sz w:val="24"/>
          <w:szCs w:val="24"/>
          <w:shd w:val="clear" w:color="auto" w:fill="F9F9F9"/>
        </w:rPr>
        <w:t>EA-39536</w:t>
      </w:r>
      <w:r w:rsidR="004809BC" w:rsidRPr="004809BC">
        <w:rPr>
          <w:b/>
          <w:bCs/>
          <w:sz w:val="24"/>
          <w:szCs w:val="24"/>
        </w:rPr>
        <w:t>,</w:t>
      </w:r>
      <w:r w:rsidR="004809BC" w:rsidRPr="004809BC">
        <w:rPr>
          <w:color w:val="000000"/>
          <w:sz w:val="24"/>
          <w:szCs w:val="24"/>
          <w:shd w:val="clear" w:color="auto" w:fill="FFFFFF"/>
        </w:rPr>
        <w:t xml:space="preserve"> EA-39755</w:t>
      </w:r>
      <w:r w:rsidR="00B6557D" w:rsidRPr="004809BC">
        <w:rPr>
          <w:sz w:val="24"/>
          <w:szCs w:val="24"/>
        </w:rPr>
        <w:t xml:space="preserve"> </w:t>
      </w:r>
      <w:r w:rsidRPr="004809BC">
        <w:rPr>
          <w:sz w:val="24"/>
          <w:szCs w:val="24"/>
        </w:rPr>
        <w:t xml:space="preserve">(Протокол № 1 от </w:t>
      </w:r>
      <w:r w:rsidR="004809BC" w:rsidRPr="004809BC">
        <w:rPr>
          <w:sz w:val="24"/>
          <w:szCs w:val="24"/>
        </w:rPr>
        <w:t>«13» января 2020</w:t>
      </w:r>
      <w:r w:rsidRPr="004809BC">
        <w:rPr>
          <w:sz w:val="24"/>
          <w:szCs w:val="24"/>
        </w:rPr>
        <w:t>).</w:t>
      </w:r>
    </w:p>
    <w:p w:rsidR="00663516" w:rsidRPr="004809BC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4809BC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4809BC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4809BC" w:rsidRDefault="00663516" w:rsidP="00A96B69">
      <w:pPr>
        <w:ind w:firstLine="708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809B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809BC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4809BC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4809BC">
        <w:rPr>
          <w:sz w:val="24"/>
          <w:szCs w:val="24"/>
        </w:rPr>
        <w:t xml:space="preserve"> </w:t>
      </w:r>
    </w:p>
    <w:p w:rsidR="004809BC" w:rsidRPr="004809BC" w:rsidRDefault="004809BC" w:rsidP="004809B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809BC">
        <w:rPr>
          <w:color w:val="333333"/>
          <w:sz w:val="24"/>
          <w:szCs w:val="24"/>
          <w:lang w:eastAsia="ru-RU"/>
        </w:rPr>
        <w:t>Время начала</w:t>
      </w:r>
    </w:p>
    <w:p w:rsidR="004809BC" w:rsidRPr="004809BC" w:rsidRDefault="004809BC" w:rsidP="004809B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809BC">
        <w:rPr>
          <w:color w:val="000000"/>
          <w:sz w:val="24"/>
          <w:szCs w:val="24"/>
          <w:lang w:eastAsia="ru-RU"/>
        </w:rPr>
        <w:t>14.01.2020 09:00:00 (MSK+00:00)</w:t>
      </w:r>
    </w:p>
    <w:p w:rsidR="004809BC" w:rsidRPr="004809BC" w:rsidRDefault="004809BC" w:rsidP="004809B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809BC">
        <w:rPr>
          <w:color w:val="333333"/>
          <w:sz w:val="24"/>
          <w:szCs w:val="24"/>
          <w:lang w:eastAsia="ru-RU"/>
        </w:rPr>
        <w:t>Время завершения</w:t>
      </w:r>
    </w:p>
    <w:p w:rsidR="004809BC" w:rsidRPr="004809BC" w:rsidRDefault="004809BC" w:rsidP="004809B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809BC">
        <w:rPr>
          <w:color w:val="000000"/>
          <w:sz w:val="24"/>
          <w:szCs w:val="24"/>
          <w:lang w:eastAsia="ru-RU"/>
        </w:rPr>
        <w:t>14.01.2020 09:22:05 (MSK+00:00)</w:t>
      </w:r>
    </w:p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4809BC">
          <w:rPr>
            <w:rStyle w:val="a3"/>
            <w:sz w:val="24"/>
            <w:szCs w:val="24"/>
            <w:lang w:val="en-US"/>
          </w:rPr>
          <w:t>http</w:t>
        </w:r>
        <w:r w:rsidRPr="004809BC">
          <w:rPr>
            <w:rStyle w:val="a3"/>
            <w:sz w:val="24"/>
            <w:szCs w:val="24"/>
          </w:rPr>
          <w:t xml:space="preserve">:// </w:t>
        </w:r>
        <w:proofErr w:type="spellStart"/>
        <w:r w:rsidRPr="004809BC">
          <w:rPr>
            <w:rStyle w:val="a3"/>
            <w:sz w:val="24"/>
            <w:szCs w:val="24"/>
          </w:rPr>
          <w:t>gz.lot-online.ru</w:t>
        </w:r>
        <w:proofErr w:type="spellEnd"/>
      </w:hyperlink>
      <w:r w:rsidRPr="004809BC">
        <w:rPr>
          <w:sz w:val="24"/>
          <w:szCs w:val="24"/>
        </w:rPr>
        <w:t xml:space="preserve"> представлена вторая часть от </w:t>
      </w:r>
      <w:r w:rsidRPr="004809BC">
        <w:rPr>
          <w:b/>
          <w:sz w:val="24"/>
          <w:szCs w:val="24"/>
        </w:rPr>
        <w:t>1 (одного)</w:t>
      </w:r>
      <w:r w:rsidRPr="004809BC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4809BC" w:rsidRDefault="004809BC" w:rsidP="004809BC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4809BC" w:rsidRPr="004809BC" w:rsidTr="00F51C5D">
        <w:trPr>
          <w:jc w:val="center"/>
        </w:trPr>
        <w:tc>
          <w:tcPr>
            <w:tcW w:w="1595" w:type="dxa"/>
            <w:vAlign w:val="center"/>
          </w:tcPr>
          <w:p w:rsidR="004809BC" w:rsidRPr="004809BC" w:rsidRDefault="004809BC" w:rsidP="00F51C5D">
            <w:pPr>
              <w:jc w:val="center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 xml:space="preserve">Порядковый </w:t>
            </w:r>
          </w:p>
          <w:p w:rsidR="004809BC" w:rsidRPr="004809BC" w:rsidRDefault="004809BC" w:rsidP="00F51C5D">
            <w:pPr>
              <w:jc w:val="center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4809BC" w:rsidRPr="004809BC" w:rsidRDefault="004809BC" w:rsidP="00F51C5D">
            <w:pPr>
              <w:jc w:val="center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4809BC" w:rsidRDefault="004809BC" w:rsidP="00F51C5D">
            <w:pPr>
              <w:jc w:val="center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4809BC" w:rsidRDefault="004809BC" w:rsidP="00F51C5D">
            <w:pPr>
              <w:jc w:val="center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ИНН</w:t>
            </w:r>
          </w:p>
        </w:tc>
      </w:tr>
      <w:tr w:rsidR="004809BC" w:rsidRPr="004809BC" w:rsidTr="00F51C5D">
        <w:trPr>
          <w:trHeight w:val="720"/>
          <w:jc w:val="center"/>
        </w:trPr>
        <w:tc>
          <w:tcPr>
            <w:tcW w:w="1595" w:type="dxa"/>
            <w:vAlign w:val="center"/>
          </w:tcPr>
          <w:p w:rsidR="004809BC" w:rsidRPr="004809BC" w:rsidRDefault="004809BC" w:rsidP="00F51C5D">
            <w:pPr>
              <w:jc w:val="center"/>
              <w:rPr>
                <w:bCs/>
                <w:sz w:val="24"/>
                <w:szCs w:val="24"/>
              </w:rPr>
            </w:pPr>
            <w:r w:rsidRPr="004809BC">
              <w:rPr>
                <w:color w:val="000000"/>
                <w:sz w:val="24"/>
                <w:szCs w:val="24"/>
                <w:shd w:val="clear" w:color="auto" w:fill="F9F9F9"/>
              </w:rPr>
              <w:t>EA-39536</w:t>
            </w:r>
          </w:p>
        </w:tc>
        <w:tc>
          <w:tcPr>
            <w:tcW w:w="3240" w:type="dxa"/>
            <w:vAlign w:val="center"/>
          </w:tcPr>
          <w:p w:rsidR="004809BC" w:rsidRPr="004809BC" w:rsidRDefault="004809BC" w:rsidP="00F51C5D">
            <w:pPr>
              <w:rPr>
                <w:rStyle w:val="afa"/>
                <w:sz w:val="24"/>
                <w:szCs w:val="24"/>
              </w:rPr>
            </w:pPr>
            <w:hyperlink r:id="rId8" w:tgtFrame="_blank" w:history="1">
              <w:r w:rsidRPr="004809BC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Pr="004809BC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"ГОТОВЫЕ СРЕДЫ</w:t>
                </w:r>
              </w:hyperlink>
              <w:r w:rsidRPr="004809BC">
                <w:rPr>
                  <w:rStyle w:val="a3"/>
                  <w:sz w:val="24"/>
                  <w:szCs w:val="24"/>
                </w:rPr>
                <w:t>"</w:t>
              </w:r>
            </w:hyperlink>
          </w:p>
        </w:tc>
        <w:tc>
          <w:tcPr>
            <w:tcW w:w="2828" w:type="dxa"/>
            <w:vAlign w:val="center"/>
          </w:tcPr>
          <w:p w:rsidR="004809BC" w:rsidRPr="004809BC" w:rsidRDefault="004809BC" w:rsidP="00F51C5D">
            <w:pPr>
              <w:rPr>
                <w:sz w:val="24"/>
                <w:szCs w:val="24"/>
              </w:rPr>
            </w:pPr>
            <w:r w:rsidRPr="004809BC">
              <w:rPr>
                <w:color w:val="212529"/>
                <w:sz w:val="24"/>
                <w:szCs w:val="24"/>
                <w:shd w:val="clear" w:color="auto" w:fill="FFFFFF"/>
              </w:rPr>
              <w:t>192102, Г САНКТ-ПЕТЕРБУРГ78, ПР-КТ ВОЛКОВСКИЙ, ДОМ 6, ЛИТЕРА А</w:t>
            </w:r>
          </w:p>
        </w:tc>
        <w:tc>
          <w:tcPr>
            <w:tcW w:w="1698" w:type="dxa"/>
            <w:vAlign w:val="center"/>
          </w:tcPr>
          <w:p w:rsidR="004809BC" w:rsidRPr="004809BC" w:rsidRDefault="004809BC" w:rsidP="00F51C5D">
            <w:pPr>
              <w:rPr>
                <w:sz w:val="24"/>
                <w:szCs w:val="24"/>
              </w:rPr>
            </w:pPr>
            <w:r w:rsidRPr="004809BC">
              <w:rPr>
                <w:color w:val="333333"/>
                <w:sz w:val="24"/>
                <w:szCs w:val="24"/>
                <w:shd w:val="clear" w:color="auto" w:fill="F9F9F9"/>
              </w:rPr>
              <w:t>7816596479</w:t>
            </w:r>
          </w:p>
        </w:tc>
      </w:tr>
    </w:tbl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6.Согласно протоколу проведения электронного аукциона от «14» января 2020 года от участников электронного аукциона поступили следующие предложения о цене контракта:</w:t>
      </w:r>
    </w:p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4809BC" w:rsidRPr="004809BC" w:rsidTr="004809BC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4809BC" w:rsidRPr="004809BC" w:rsidRDefault="004809BC" w:rsidP="004809B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09B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809BC" w:rsidRPr="004809BC" w:rsidTr="004809BC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>EA-39536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>7 567 851.00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809B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809BC" w:rsidRPr="004809BC" w:rsidRDefault="004809BC" w:rsidP="004809B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09BC">
              <w:rPr>
                <w:color w:val="000000"/>
                <w:sz w:val="24"/>
                <w:szCs w:val="24"/>
                <w:lang w:eastAsia="ru-RU"/>
              </w:rPr>
              <w:t>14.01.2020 09:02:05 (MSK+00:00)</w:t>
            </w:r>
          </w:p>
        </w:tc>
      </w:tr>
    </w:tbl>
    <w:p w:rsidR="004809BC" w:rsidRPr="004809BC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4809BC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4809BC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4809BC">
        <w:rPr>
          <w:sz w:val="24"/>
          <w:szCs w:val="24"/>
          <w:lang w:eastAsia="ru-RU"/>
        </w:rPr>
        <w:t xml:space="preserve"> </w:t>
      </w:r>
      <w:r w:rsidRPr="004809BC">
        <w:rPr>
          <w:sz w:val="24"/>
          <w:szCs w:val="24"/>
        </w:rPr>
        <w:t>(ред. от 28.12.2013)</w:t>
      </w:r>
      <w:r w:rsidRPr="004809BC">
        <w:rPr>
          <w:sz w:val="24"/>
          <w:szCs w:val="24"/>
          <w:lang w:eastAsia="ru-RU"/>
        </w:rPr>
        <w:t xml:space="preserve"> </w:t>
      </w:r>
      <w:r w:rsidRPr="004809B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4809BC" w:rsidRPr="004809BC" w:rsidRDefault="004809BC" w:rsidP="004809BC">
      <w:pPr>
        <w:jc w:val="both"/>
        <w:rPr>
          <w:sz w:val="24"/>
          <w:szCs w:val="24"/>
        </w:rPr>
      </w:pPr>
    </w:p>
    <w:p w:rsidR="004809BC" w:rsidRPr="004809BC" w:rsidRDefault="004809BC" w:rsidP="004809BC">
      <w:pPr>
        <w:jc w:val="both"/>
        <w:rPr>
          <w:sz w:val="24"/>
          <w:szCs w:val="24"/>
        </w:rPr>
      </w:pPr>
      <w:r w:rsidRPr="004809BC">
        <w:rPr>
          <w:sz w:val="24"/>
          <w:szCs w:val="24"/>
        </w:rPr>
        <w:t>РЕШИЛИ:</w:t>
      </w:r>
    </w:p>
    <w:p w:rsidR="004809BC" w:rsidRPr="004809BC" w:rsidRDefault="004809BC" w:rsidP="004809BC">
      <w:pPr>
        <w:pStyle w:val="af0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4809B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4809BC" w:rsidRPr="004809BC" w:rsidTr="00F51C5D">
        <w:trPr>
          <w:trHeight w:val="324"/>
        </w:trPr>
        <w:tc>
          <w:tcPr>
            <w:tcW w:w="9747" w:type="dxa"/>
            <w:vAlign w:val="center"/>
          </w:tcPr>
          <w:p w:rsidR="004809BC" w:rsidRPr="004809BC" w:rsidRDefault="004809BC" w:rsidP="00F51C5D">
            <w:pPr>
              <w:pStyle w:val="af9"/>
              <w:numPr>
                <w:ilvl w:val="0"/>
                <w:numId w:val="17"/>
              </w:numPr>
              <w:rPr>
                <w:rStyle w:val="afa"/>
                <w:sz w:val="24"/>
                <w:szCs w:val="24"/>
              </w:rPr>
            </w:pPr>
            <w:hyperlink r:id="rId10" w:tgtFrame="_blank" w:history="1">
              <w:r w:rsidRPr="004809BC">
                <w:rPr>
                  <w:rStyle w:val="a3"/>
                  <w:sz w:val="24"/>
                  <w:szCs w:val="24"/>
                </w:rPr>
                <w:t>О</w:t>
              </w:r>
              <w:hyperlink r:id="rId11" w:tgtFrame="_blank" w:history="1">
                <w:r w:rsidRPr="004809BC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"ГОТОВЫЕ СРЕДЫ</w:t>
                </w:r>
              </w:hyperlink>
              <w:r w:rsidRPr="004809BC">
                <w:rPr>
                  <w:rStyle w:val="a3"/>
                  <w:sz w:val="24"/>
                  <w:szCs w:val="24"/>
                </w:rPr>
                <w:t>"</w:t>
              </w:r>
            </w:hyperlink>
          </w:p>
        </w:tc>
      </w:tr>
    </w:tbl>
    <w:p w:rsidR="004809BC" w:rsidRPr="004809BC" w:rsidRDefault="004809BC" w:rsidP="004809BC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809B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809BC">
        <w:rPr>
          <w:sz w:val="24"/>
          <w:szCs w:val="24"/>
          <w:lang w:eastAsia="ru-RU"/>
        </w:rPr>
        <w:t xml:space="preserve"> и </w:t>
      </w:r>
      <w:r w:rsidRPr="004809BC">
        <w:rPr>
          <w:sz w:val="24"/>
          <w:szCs w:val="24"/>
        </w:rPr>
        <w:t>документацией об аукционе в электронной форме.</w:t>
      </w:r>
    </w:p>
    <w:p w:rsidR="004809BC" w:rsidRPr="004809BC" w:rsidRDefault="004809BC" w:rsidP="004809BC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4809BC" w:rsidRDefault="004809BC" w:rsidP="004809BC">
      <w:pPr>
        <w:jc w:val="both"/>
        <w:rPr>
          <w:sz w:val="24"/>
          <w:szCs w:val="24"/>
          <w:u w:val="single"/>
        </w:rPr>
      </w:pPr>
      <w:r w:rsidRPr="004809BC">
        <w:rPr>
          <w:sz w:val="24"/>
          <w:szCs w:val="24"/>
          <w:u w:val="single"/>
        </w:rPr>
        <w:t>ГОЛОСОВАНИЕ:</w:t>
      </w:r>
    </w:p>
    <w:p w:rsidR="004809BC" w:rsidRPr="004809BC" w:rsidRDefault="004809BC" w:rsidP="004809BC">
      <w:pPr>
        <w:jc w:val="both"/>
        <w:rPr>
          <w:sz w:val="24"/>
          <w:szCs w:val="24"/>
          <w:u w:val="single"/>
        </w:rPr>
      </w:pPr>
    </w:p>
    <w:p w:rsidR="004809BC" w:rsidRPr="004809BC" w:rsidRDefault="004809BC" w:rsidP="004809BC">
      <w:pPr>
        <w:pStyle w:val="af0"/>
        <w:ind w:left="720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И.П. Федуняк – «за», </w:t>
      </w:r>
      <w:proofErr w:type="spellStart"/>
      <w:r w:rsidRPr="004809BC">
        <w:rPr>
          <w:sz w:val="24"/>
          <w:szCs w:val="24"/>
        </w:rPr>
        <w:t>Горбова</w:t>
      </w:r>
      <w:proofErr w:type="spellEnd"/>
      <w:r w:rsidRPr="004809BC">
        <w:rPr>
          <w:sz w:val="24"/>
          <w:szCs w:val="24"/>
        </w:rPr>
        <w:t xml:space="preserve"> И.В. – «за»</w:t>
      </w:r>
      <w:proofErr w:type="gramStart"/>
      <w:r w:rsidRPr="004809BC">
        <w:rPr>
          <w:sz w:val="24"/>
          <w:szCs w:val="24"/>
        </w:rPr>
        <w:t>,С</w:t>
      </w:r>
      <w:proofErr w:type="gramEnd"/>
      <w:r w:rsidRPr="004809BC">
        <w:rPr>
          <w:sz w:val="24"/>
          <w:szCs w:val="24"/>
        </w:rPr>
        <w:t>оловьева И.С. – «за».</w:t>
      </w:r>
    </w:p>
    <w:p w:rsidR="004809BC" w:rsidRPr="004809BC" w:rsidRDefault="004809BC" w:rsidP="004809BC">
      <w:pPr>
        <w:pStyle w:val="af0"/>
        <w:ind w:left="720"/>
        <w:jc w:val="both"/>
        <w:rPr>
          <w:sz w:val="24"/>
          <w:szCs w:val="24"/>
          <w:u w:val="single"/>
        </w:rPr>
      </w:pPr>
    </w:p>
    <w:p w:rsidR="004809BC" w:rsidRPr="004809BC" w:rsidRDefault="004809BC" w:rsidP="004809BC">
      <w:pPr>
        <w:jc w:val="both"/>
        <w:rPr>
          <w:b/>
          <w:bCs/>
          <w:sz w:val="24"/>
          <w:szCs w:val="24"/>
        </w:rPr>
      </w:pPr>
      <w:r w:rsidRPr="004809BC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809BC">
        <w:rPr>
          <w:b/>
          <w:sz w:val="24"/>
          <w:szCs w:val="24"/>
        </w:rPr>
        <w:t>№</w:t>
      </w:r>
      <w:r w:rsidRPr="004809BC">
        <w:rPr>
          <w:sz w:val="24"/>
          <w:szCs w:val="24"/>
        </w:rPr>
        <w:t xml:space="preserve"> </w:t>
      </w:r>
      <w:r w:rsidRPr="004809BC">
        <w:rPr>
          <w:color w:val="000000"/>
          <w:sz w:val="24"/>
          <w:szCs w:val="24"/>
          <w:lang w:eastAsia="ru-RU"/>
        </w:rPr>
        <w:t>EA-39536</w:t>
      </w:r>
      <w:r w:rsidRPr="004809BC">
        <w:rPr>
          <w:b/>
          <w:sz w:val="24"/>
          <w:szCs w:val="24"/>
        </w:rPr>
        <w:t xml:space="preserve">– </w:t>
      </w:r>
      <w:hyperlink r:id="rId12" w:tgtFrame="_blank" w:history="1">
        <w:r w:rsidRPr="004809BC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"ГОТОВЫЕ СРЕДЫ</w:t>
        </w:r>
      </w:hyperlink>
      <w:r w:rsidRPr="004809BC">
        <w:rPr>
          <w:rStyle w:val="a3"/>
          <w:sz w:val="24"/>
          <w:szCs w:val="24"/>
        </w:rPr>
        <w:t>"</w:t>
      </w:r>
      <w:r w:rsidRPr="004809BC">
        <w:rPr>
          <w:sz w:val="24"/>
          <w:szCs w:val="24"/>
        </w:rPr>
        <w:t xml:space="preserve"> </w:t>
      </w:r>
      <w:r w:rsidRPr="004809BC">
        <w:rPr>
          <w:rStyle w:val="afa"/>
          <w:sz w:val="24"/>
          <w:szCs w:val="24"/>
        </w:rPr>
        <w:t xml:space="preserve">- </w:t>
      </w:r>
      <w:r w:rsidRPr="004809BC">
        <w:rPr>
          <w:sz w:val="24"/>
          <w:szCs w:val="24"/>
        </w:rPr>
        <w:t xml:space="preserve">с ценой контракта </w:t>
      </w:r>
      <w:r w:rsidRPr="004809BC">
        <w:rPr>
          <w:color w:val="000000"/>
          <w:sz w:val="24"/>
          <w:szCs w:val="24"/>
          <w:lang w:eastAsia="ru-RU"/>
        </w:rPr>
        <w:t xml:space="preserve">7 567 851.00 </w:t>
      </w:r>
      <w:r w:rsidRPr="004809BC">
        <w:rPr>
          <w:b/>
          <w:sz w:val="24"/>
          <w:szCs w:val="24"/>
        </w:rPr>
        <w:t>руб.</w:t>
      </w:r>
    </w:p>
    <w:p w:rsidR="004809BC" w:rsidRPr="004809BC" w:rsidRDefault="004809BC" w:rsidP="004809BC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4809BC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4809BC" w:rsidRDefault="00C559C9" w:rsidP="00C559C9">
      <w:pPr>
        <w:jc w:val="both"/>
        <w:rPr>
          <w:sz w:val="24"/>
          <w:szCs w:val="24"/>
          <w:u w:val="single"/>
        </w:rPr>
      </w:pPr>
      <w:r w:rsidRPr="004809BC">
        <w:rPr>
          <w:sz w:val="24"/>
          <w:szCs w:val="24"/>
          <w:u w:val="single"/>
        </w:rPr>
        <w:t>ГОЛОСОВАНИЕ:</w:t>
      </w:r>
    </w:p>
    <w:p w:rsidR="00C559C9" w:rsidRPr="004809B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4809BC" w:rsidRDefault="002561EF" w:rsidP="002561EF">
      <w:pPr>
        <w:ind w:right="-5" w:firstLine="709"/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И.П. Федуняк – «за», </w:t>
      </w:r>
      <w:proofErr w:type="spellStart"/>
      <w:r w:rsidR="004809BC" w:rsidRPr="004809BC">
        <w:rPr>
          <w:sz w:val="24"/>
          <w:szCs w:val="24"/>
        </w:rPr>
        <w:t>Горбова</w:t>
      </w:r>
      <w:proofErr w:type="spellEnd"/>
      <w:r w:rsidR="004809BC" w:rsidRPr="004809BC">
        <w:rPr>
          <w:sz w:val="24"/>
          <w:szCs w:val="24"/>
        </w:rPr>
        <w:t xml:space="preserve"> И.В.</w:t>
      </w:r>
      <w:r w:rsidRPr="004809BC">
        <w:rPr>
          <w:sz w:val="24"/>
          <w:szCs w:val="24"/>
        </w:rPr>
        <w:t xml:space="preserve"> – «за»</w:t>
      </w:r>
      <w:proofErr w:type="gramStart"/>
      <w:r w:rsidRPr="004809BC">
        <w:rPr>
          <w:sz w:val="24"/>
          <w:szCs w:val="24"/>
        </w:rPr>
        <w:t>,</w:t>
      </w:r>
      <w:r w:rsidR="004809BC" w:rsidRPr="004809BC">
        <w:rPr>
          <w:sz w:val="24"/>
          <w:szCs w:val="24"/>
        </w:rPr>
        <w:t>С</w:t>
      </w:r>
      <w:proofErr w:type="gramEnd"/>
      <w:r w:rsidR="004809BC" w:rsidRPr="004809BC">
        <w:rPr>
          <w:sz w:val="24"/>
          <w:szCs w:val="24"/>
        </w:rPr>
        <w:t>оловьева И.С.</w:t>
      </w:r>
      <w:r w:rsidRPr="004809BC">
        <w:rPr>
          <w:sz w:val="24"/>
          <w:szCs w:val="24"/>
        </w:rPr>
        <w:t xml:space="preserve"> – «за».</w:t>
      </w:r>
    </w:p>
    <w:p w:rsidR="007B6F27" w:rsidRPr="004809BC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4809BC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Решение о соответствии/ несоответствии </w:t>
      </w:r>
      <w:r w:rsidR="00C559C9" w:rsidRPr="004809B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809BC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809BC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809B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809BC">
        <w:rPr>
          <w:sz w:val="24"/>
          <w:szCs w:val="24"/>
          <w:lang w:val="en-US"/>
        </w:rPr>
        <w:t>www</w:t>
      </w:r>
      <w:r w:rsidR="008B6E76" w:rsidRPr="004809BC">
        <w:rPr>
          <w:sz w:val="24"/>
          <w:szCs w:val="24"/>
        </w:rPr>
        <w:t>.</w:t>
      </w:r>
      <w:proofErr w:type="spellStart"/>
      <w:r w:rsidR="00E01444" w:rsidRPr="004809BC">
        <w:rPr>
          <w:bCs/>
          <w:sz w:val="24"/>
          <w:szCs w:val="24"/>
        </w:rPr>
        <w:t>gz.lot-online.ru</w:t>
      </w:r>
      <w:proofErr w:type="spellEnd"/>
      <w:r w:rsidRPr="004809BC">
        <w:rPr>
          <w:bCs/>
          <w:sz w:val="24"/>
          <w:szCs w:val="24"/>
        </w:rPr>
        <w:t>.</w:t>
      </w:r>
    </w:p>
    <w:p w:rsidR="00C559C9" w:rsidRPr="004809BC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4809BC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809B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809BC">
        <w:rPr>
          <w:sz w:val="24"/>
          <w:szCs w:val="24"/>
        </w:rPr>
        <w:t>аукциона</w:t>
      </w:r>
    </w:p>
    <w:p w:rsidR="00C559C9" w:rsidRPr="004809BC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4809BC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809BC">
        <w:rPr>
          <w:sz w:val="24"/>
          <w:szCs w:val="24"/>
        </w:rPr>
        <w:t>Подписи:</w:t>
      </w:r>
    </w:p>
    <w:p w:rsidR="007773A3" w:rsidRPr="004809BC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4809BC" w:rsidRPr="004809BC" w:rsidTr="004809BC">
        <w:trPr>
          <w:trHeight w:val="397"/>
        </w:trPr>
        <w:tc>
          <w:tcPr>
            <w:tcW w:w="5637" w:type="dxa"/>
          </w:tcPr>
          <w:p w:rsidR="004809BC" w:rsidRPr="004809BC" w:rsidRDefault="004809BC" w:rsidP="004809B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809BC" w:rsidRPr="004809BC" w:rsidRDefault="004809BC" w:rsidP="004809BC">
            <w:pPr>
              <w:spacing w:after="100" w:afterAutospacing="1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Федуняк Иван Павлович</w:t>
            </w:r>
          </w:p>
        </w:tc>
      </w:tr>
      <w:tr w:rsidR="004809BC" w:rsidRPr="004809BC" w:rsidTr="004809BC">
        <w:trPr>
          <w:trHeight w:val="397"/>
        </w:trPr>
        <w:tc>
          <w:tcPr>
            <w:tcW w:w="5637" w:type="dxa"/>
          </w:tcPr>
          <w:p w:rsidR="004809BC" w:rsidRPr="004809BC" w:rsidRDefault="004809BC" w:rsidP="004809BC">
            <w:pPr>
              <w:jc w:val="right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809BC" w:rsidRPr="004809BC" w:rsidRDefault="004809BC" w:rsidP="004809B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809BC">
              <w:rPr>
                <w:sz w:val="24"/>
                <w:szCs w:val="24"/>
              </w:rPr>
              <w:t>Горбова</w:t>
            </w:r>
            <w:proofErr w:type="spellEnd"/>
            <w:r w:rsidRPr="004809BC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4809BC" w:rsidRPr="004809BC" w:rsidTr="004809BC">
        <w:trPr>
          <w:trHeight w:val="397"/>
        </w:trPr>
        <w:tc>
          <w:tcPr>
            <w:tcW w:w="5637" w:type="dxa"/>
          </w:tcPr>
          <w:p w:rsidR="004809BC" w:rsidRPr="004809BC" w:rsidRDefault="004809BC" w:rsidP="004809BC">
            <w:pPr>
              <w:jc w:val="right"/>
              <w:rPr>
                <w:sz w:val="24"/>
                <w:szCs w:val="24"/>
              </w:rPr>
            </w:pPr>
          </w:p>
          <w:p w:rsidR="004809BC" w:rsidRPr="004809BC" w:rsidRDefault="004809BC" w:rsidP="004809BC">
            <w:pPr>
              <w:jc w:val="right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4809BC" w:rsidRPr="004809BC" w:rsidRDefault="004809BC" w:rsidP="004809B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4809BC" w:rsidRPr="004809BC" w:rsidTr="004809BC">
        <w:trPr>
          <w:trHeight w:val="397"/>
        </w:trPr>
        <w:tc>
          <w:tcPr>
            <w:tcW w:w="5637" w:type="dxa"/>
          </w:tcPr>
          <w:p w:rsidR="004809BC" w:rsidRPr="004809BC" w:rsidRDefault="004809BC" w:rsidP="004809BC">
            <w:pPr>
              <w:jc w:val="right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4809BC" w:rsidRPr="004809BC" w:rsidRDefault="004809BC" w:rsidP="004809B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809B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87" w:rsidRDefault="00517687">
      <w:r>
        <w:separator/>
      </w:r>
    </w:p>
  </w:endnote>
  <w:endnote w:type="continuationSeparator" w:id="0">
    <w:p w:rsidR="00517687" w:rsidRDefault="0051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0C3F44">
        <w:pPr>
          <w:pStyle w:val="af7"/>
          <w:jc w:val="right"/>
        </w:pPr>
        <w:fldSimple w:instr=" PAGE   \* MERGEFORMAT ">
          <w:r w:rsidR="00BE3853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87" w:rsidRDefault="00517687">
      <w:r>
        <w:separator/>
      </w:r>
    </w:p>
  </w:footnote>
  <w:footnote w:type="continuationSeparator" w:id="0">
    <w:p w:rsidR="00517687" w:rsidRDefault="005176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8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8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17"/>
  </w:num>
  <w:num w:numId="36">
    <w:abstractNumId w:val="3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3853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CBFD1E0-776F-4645-AEB8-CBDD4B4B7A7F?procedure=18896&amp;backurl=L3Byb2NlZHVyZS9wcm90b2NvbC9lZGl0P3Byb2NlZHVyZUlkPTE4ODk2JnR5cGU9RWxlY3Ryb25pY0F1Y3Rpb25SZXF1ZXN0RmluYWxQcm90b2NvbCZiYWNrdXJsPWFIUjBjSE02THk5bmVpNXNiM1F0YjI1c2FXNWxMbkoxTDJWMGNGOW1jbTl1ZEM5d2NtOWpaV1IxY21VdmJHbHpkRDlyWlhsM2IzSmtjejB3TXpnMEpuQmxjbk52Ym1Gc1BYUnlkV1VtY0dGblpUMHhKbk52Y25ROU1TWnpiM0owUkdseVpXTjBhVzl1UFVGVFF5TT0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CBFD1E0-776F-4645-AEB8-CBDD4B4B7A7F?procedure=18896&amp;backurl=L3Byb2NlZHVyZS9wcm90b2NvbC9lZGl0P3Byb2NlZHVyZUlkPTE4ODk2JnR5cGU9RWxlY3Ryb25pY0F1Y3Rpb25SZXF1ZXN0RmluYWxQcm90b2NvbCZiYWNrdXJsPWFIUjBjSE02THk5bmVpNXNiM1F0YjI1c2FXNWxMbkoxTDJWMGNGOW1jbTl1ZEM5d2NtOWpaV1IxY21VdmJHbHpkRDlyWlhsM2IzSmtjejB3TXpnM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CBFD1E0-776F-4645-AEB8-CBDD4B4B7A7F?procedure=18896&amp;backurl=L3Byb2NlZHVyZS9wcm90b2NvbC9lZGl0P3Byb2NlZHVyZUlkPTE4ODk2JnR5cGU9RWxlY3Ryb25pY0F1Y3Rpb25SZXF1ZXN0RmluYWxQcm90b2NvbCZiYWNrdXJsPWFIUjBjSE02THk5bmVpNXNiM1F0YjI1c2FXNWxMbkoxTDJWMGNGOW1jbTl1ZEM5d2NtOWpaV1IxY21VdmJHbHpkRDlyWlhsM2IzSmtjejB3TXpnMEpuQmxjbk52Ym1Gc1BYUnlkV1VtY0dGblpUMHhKbk52Y25ROU1TWnpiM0owUkdseVpXTjBhVzl1UFVGVFF5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AFB86-83E7-4021-B625-4B10A340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2020-01-17T12:46:00Z</cp:lastPrinted>
  <dcterms:created xsi:type="dcterms:W3CDTF">2020-01-17T12:47:00Z</dcterms:created>
  <dcterms:modified xsi:type="dcterms:W3CDTF">2020-01-17T12:47:00Z</dcterms:modified>
</cp:coreProperties>
</file>