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7B" w:rsidRPr="008C6879" w:rsidRDefault="003C0A23">
      <w:pPr>
        <w:ind w:firstLine="567"/>
        <w:jc w:val="center"/>
      </w:pPr>
      <w:r w:rsidRPr="008C6879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6007B" w:rsidRPr="008C6879" w:rsidRDefault="003C0A23">
      <w:pPr>
        <w:ind w:firstLine="567"/>
        <w:jc w:val="center"/>
      </w:pPr>
      <w:r w:rsidRPr="008C6879">
        <w:rPr>
          <w:rFonts w:eastAsia="Times New Roman"/>
          <w:b/>
          <w:bCs/>
        </w:rPr>
        <w:t xml:space="preserve">"Поставка медицинских изделий для вмешательств на периферических артериях в СПб ГБУЗ "Городская больница № 40" в 2020 году" </w:t>
      </w:r>
    </w:p>
    <w:p w:rsidR="00B6007B" w:rsidRPr="008C6879" w:rsidRDefault="003C0A23">
      <w:pPr>
        <w:ind w:firstLine="567"/>
        <w:jc w:val="center"/>
        <w:rPr>
          <w:rFonts w:eastAsia="Times New Roman"/>
          <w:b/>
          <w:bCs/>
        </w:rPr>
      </w:pPr>
      <w:r w:rsidRPr="008C6879">
        <w:rPr>
          <w:rFonts w:eastAsia="Times New Roman"/>
          <w:b/>
          <w:bCs/>
        </w:rPr>
        <w:t xml:space="preserve">(№ </w:t>
      </w:r>
      <w:r w:rsidRPr="008C6879">
        <w:rPr>
          <w:rFonts w:eastAsia="Times New Roman"/>
          <w:b/>
          <w:bCs/>
        </w:rPr>
        <w:t>извещения</w:t>
      </w:r>
      <w:r w:rsidRPr="008C6879">
        <w:rPr>
          <w:rFonts w:eastAsia="Times New Roman"/>
          <w:b/>
          <w:bCs/>
        </w:rPr>
        <w:t xml:space="preserve"> 0172200000619000325) </w:t>
      </w:r>
    </w:p>
    <w:p w:rsidR="00B6007B" w:rsidRPr="008C6879" w:rsidRDefault="00B6007B">
      <w:pPr>
        <w:ind w:firstLine="567"/>
        <w:jc w:val="center"/>
      </w:pPr>
    </w:p>
    <w:p w:rsidR="00B6007B" w:rsidRPr="008C6879" w:rsidRDefault="003C0A23">
      <w:pPr>
        <w:ind w:firstLine="567"/>
        <w:jc w:val="right"/>
      </w:pPr>
      <w:r w:rsidRPr="008C6879">
        <w:rPr>
          <w:rFonts w:eastAsia="Times New Roman"/>
        </w:rPr>
        <w:t xml:space="preserve">20.01.20 14:46:53 </w:t>
      </w:r>
      <w:r w:rsidRPr="008C6879">
        <w:rPr>
          <w:rFonts w:eastAsia="Times New Roman"/>
        </w:rPr>
        <w:t>(</w:t>
      </w:r>
      <w:r w:rsidRPr="008C6879">
        <w:rPr>
          <w:rFonts w:eastAsia="Times New Roman"/>
          <w:lang w:val="en-US"/>
        </w:rPr>
        <w:t>MSK</w:t>
      </w:r>
      <w:r w:rsidRPr="008C6879">
        <w:rPr>
          <w:rFonts w:eastAsia="Times New Roman"/>
        </w:rPr>
        <w:t>+00:00)</w:t>
      </w:r>
    </w:p>
    <w:p w:rsidR="00B6007B" w:rsidRPr="008C6879" w:rsidRDefault="00B6007B">
      <w:pPr>
        <w:ind w:firstLine="567"/>
        <w:rPr>
          <w:rFonts w:eastAsia="Times New Roman"/>
        </w:rPr>
      </w:pPr>
    </w:p>
    <w:p w:rsidR="00B6007B" w:rsidRPr="008C6879" w:rsidRDefault="008C6879">
      <w:r>
        <w:rPr>
          <w:rFonts w:eastAsia="Times New Roman"/>
        </w:rPr>
        <w:t>Уполномоченный орган</w:t>
      </w:r>
      <w:r w:rsidR="003C0A23" w:rsidRPr="008C6879">
        <w:rPr>
          <w:rFonts w:eastAsia="Times New Roman"/>
        </w:rPr>
        <w:t xml:space="preserve">: АДМИНИСТРАЦИЯ  КУРОРТНОГО  РАЙОНА  </w:t>
      </w:r>
      <w:r w:rsidR="003C0A23">
        <w:rPr>
          <w:rFonts w:eastAsia="Times New Roman"/>
        </w:rPr>
        <w:t xml:space="preserve">                                     </w:t>
      </w:r>
      <w:bookmarkStart w:id="0" w:name="_GoBack"/>
      <w:bookmarkEnd w:id="0"/>
      <w:r w:rsidR="003C0A23" w:rsidRPr="008C6879">
        <w:rPr>
          <w:rFonts w:eastAsia="Times New Roman"/>
        </w:rPr>
        <w:t>САНКТ-ПЕТЕРБУРГА</w:t>
      </w:r>
    </w:p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r w:rsidRPr="008C6879">
        <w:rPr>
          <w:rFonts w:eastAsia="Times New Roman"/>
        </w:rPr>
        <w:t>Заказчик</w:t>
      </w:r>
      <w:r w:rsidRPr="008C6879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r w:rsidRPr="008C6879">
        <w:rPr>
          <w:rFonts w:eastAsia="Times New Roman"/>
        </w:rPr>
        <w:t>Наименование</w:t>
      </w:r>
      <w:r w:rsidRPr="008C6879">
        <w:rPr>
          <w:rFonts w:eastAsia="Times New Roman"/>
        </w:rPr>
        <w:t xml:space="preserve"> </w:t>
      </w:r>
      <w:r w:rsidRPr="008C6879">
        <w:rPr>
          <w:rFonts w:eastAsia="Times New Roman"/>
        </w:rPr>
        <w:t>закупки</w:t>
      </w:r>
      <w:r w:rsidRPr="008C6879">
        <w:rPr>
          <w:rFonts w:eastAsia="Times New Roman"/>
        </w:rPr>
        <w:t>: Поставка медицинск</w:t>
      </w:r>
      <w:r w:rsidRPr="008C6879">
        <w:rPr>
          <w:rFonts w:eastAsia="Times New Roman"/>
        </w:rPr>
        <w:t>их изделий для вмешательств на периферических артериях в СПб ГБУЗ "Городская больница № 40" в 2020 году</w:t>
      </w:r>
    </w:p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r w:rsidRPr="008C6879">
        <w:rPr>
          <w:rFonts w:eastAsia="Times New Roman"/>
        </w:rPr>
        <w:t>Начальная (максимальная) цена контракта: 15 328 351,99 руб.</w:t>
      </w:r>
    </w:p>
    <w:p w:rsidR="00B6007B" w:rsidRPr="008C6879" w:rsidRDefault="00B6007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2"/>
        <w:gridCol w:w="29"/>
        <w:gridCol w:w="8427"/>
      </w:tblGrid>
      <w:tr w:rsidR="00B6007B" w:rsidRPr="008C687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007B" w:rsidRPr="008C68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007B" w:rsidRPr="008C6879" w:rsidRDefault="003C0A23">
                  <w:pPr>
                    <w:jc w:val="both"/>
                  </w:pPr>
                  <w:r w:rsidRPr="008C6879">
                    <w:t xml:space="preserve">Единые требования к участникам (в соответствии с частью </w:t>
                  </w:r>
                  <w:r w:rsidRPr="008C6879">
                    <w:rPr>
                      <w:lang w:val="en-US"/>
                    </w:rPr>
                    <w:t xml:space="preserve">1 </w:t>
                  </w:r>
                  <w:proofErr w:type="spellStart"/>
                  <w:r w:rsidRPr="008C6879">
                    <w:rPr>
                      <w:lang w:val="en-US"/>
                    </w:rPr>
                    <w:t>Статьи</w:t>
                  </w:r>
                  <w:proofErr w:type="spellEnd"/>
                  <w:r w:rsidRPr="008C6879">
                    <w:rPr>
                      <w:lang w:val="en-US"/>
                    </w:rPr>
                    <w:t xml:space="preserve"> 31 </w:t>
                  </w:r>
                  <w:proofErr w:type="spellStart"/>
                  <w:r w:rsidRPr="008C6879">
                    <w:rPr>
                      <w:lang w:val="en-US"/>
                    </w:rPr>
                    <w:t>Федеральног</w:t>
                  </w:r>
                  <w:r w:rsidRPr="008C6879">
                    <w:rPr>
                      <w:lang w:val="en-US"/>
                    </w:rPr>
                    <w:t>о</w:t>
                  </w:r>
                  <w:proofErr w:type="spellEnd"/>
                  <w:r w:rsidRPr="008C6879">
                    <w:rPr>
                      <w:lang w:val="en-US"/>
                    </w:rPr>
                    <w:t xml:space="preserve"> </w:t>
                  </w:r>
                  <w:proofErr w:type="spellStart"/>
                  <w:r w:rsidRPr="008C6879">
                    <w:rPr>
                      <w:lang w:val="en-US"/>
                    </w:rPr>
                    <w:t>закона</w:t>
                  </w:r>
                  <w:proofErr w:type="spellEnd"/>
                  <w:r w:rsidRPr="008C6879">
                    <w:rPr>
                      <w:lang w:val="en-US"/>
                    </w:rPr>
                    <w:t xml:space="preserve"> № 44-ФЗ)</w:t>
                  </w:r>
                </w:p>
                <w:p w:rsidR="00B6007B" w:rsidRPr="008C6879" w:rsidRDefault="003C0A23">
                  <w:pPr>
                    <w:jc w:val="both"/>
                  </w:pPr>
                  <w:r w:rsidRPr="008C6879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C6879">
                    <w:rPr>
                      <w:lang w:val="en-US"/>
                    </w:rPr>
                    <w:t>I</w:t>
                  </w:r>
                  <w:r w:rsidRPr="008C6879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6007B" w:rsidRPr="008C687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6007B" w:rsidRPr="008C6879" w:rsidRDefault="003C0A23">
                  <w:pPr>
                    <w:jc w:val="both"/>
                  </w:pPr>
                  <w:r w:rsidRPr="008C6879">
                    <w:t xml:space="preserve">Единые требования к </w:t>
                  </w:r>
                  <w:r w:rsidRPr="008C6879">
                    <w:t xml:space="preserve">участникам (в соответствии с частью </w:t>
                  </w:r>
                  <w:r w:rsidRPr="008C6879">
                    <w:rPr>
                      <w:lang w:val="en-US"/>
                    </w:rPr>
                    <w:t xml:space="preserve">1.1 </w:t>
                  </w:r>
                  <w:proofErr w:type="spellStart"/>
                  <w:r w:rsidRPr="008C6879">
                    <w:rPr>
                      <w:lang w:val="en-US"/>
                    </w:rPr>
                    <w:t>статьи</w:t>
                  </w:r>
                  <w:proofErr w:type="spellEnd"/>
                  <w:r w:rsidRPr="008C6879">
                    <w:rPr>
                      <w:lang w:val="en-US"/>
                    </w:rPr>
                    <w:t xml:space="preserve"> 31 </w:t>
                  </w:r>
                  <w:proofErr w:type="spellStart"/>
                  <w:r w:rsidRPr="008C6879">
                    <w:rPr>
                      <w:lang w:val="en-US"/>
                    </w:rPr>
                    <w:t>Федерального</w:t>
                  </w:r>
                  <w:proofErr w:type="spellEnd"/>
                  <w:r w:rsidRPr="008C6879">
                    <w:rPr>
                      <w:lang w:val="en-US"/>
                    </w:rPr>
                    <w:t xml:space="preserve"> </w:t>
                  </w:r>
                  <w:proofErr w:type="spellStart"/>
                  <w:r w:rsidRPr="008C6879">
                    <w:rPr>
                      <w:lang w:val="en-US"/>
                    </w:rPr>
                    <w:t>закона</w:t>
                  </w:r>
                  <w:proofErr w:type="spellEnd"/>
                  <w:r w:rsidRPr="008C6879">
                    <w:rPr>
                      <w:lang w:val="en-US"/>
                    </w:rPr>
                    <w:t xml:space="preserve"> № 44-ФЗ)</w:t>
                  </w:r>
                </w:p>
                <w:p w:rsidR="00B6007B" w:rsidRPr="008C6879" w:rsidRDefault="003C0A23">
                  <w:pPr>
                    <w:jc w:val="both"/>
                  </w:pPr>
                  <w:r w:rsidRPr="008C6879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C6879"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6007B" w:rsidRPr="008C6879" w:rsidRDefault="00B6007B">
            <w:pPr>
              <w:pStyle w:val="af8"/>
              <w:jc w:val="both"/>
            </w:pPr>
          </w:p>
        </w:tc>
      </w:tr>
      <w:tr w:rsidR="00B6007B" w:rsidRPr="008C687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6007B" w:rsidRPr="008C687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6007B" w:rsidRPr="008C6879" w:rsidRDefault="003C0A23">
                  <w:pPr>
                    <w:jc w:val="both"/>
                  </w:pPr>
                  <w:r w:rsidRPr="008C6879">
                    <w:t>Участникам, заявки или окончательные предложения которых содержат пр</w:t>
                  </w:r>
                  <w:r w:rsidRPr="008C6879"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B6007B" w:rsidRPr="008C6879" w:rsidRDefault="003C0A23">
                  <w:pPr>
                    <w:jc w:val="both"/>
                  </w:pPr>
                  <w:proofErr w:type="spellStart"/>
                  <w:r w:rsidRPr="008C6879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6007B" w:rsidRPr="008C6879" w:rsidRDefault="00B6007B">
            <w:pPr>
              <w:pStyle w:val="af8"/>
              <w:rPr>
                <w:lang w:val="en-US"/>
              </w:rPr>
            </w:pPr>
          </w:p>
        </w:tc>
      </w:tr>
      <w:tr w:rsidR="00B6007B" w:rsidRPr="008C687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6007B" w:rsidRPr="008C687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6007B" w:rsidRPr="008C6879" w:rsidRDefault="00B6007B"/>
                <w:p w:rsidR="00B6007B" w:rsidRPr="008C6879" w:rsidRDefault="003C0A23">
                  <w:r w:rsidRPr="008C6879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8C6879">
                    <w:t>установленными статьей 14 Федерального закона № 44-ФЗ</w:t>
                  </w:r>
                </w:p>
              </w:tc>
            </w:tr>
            <w:tr w:rsidR="00B6007B" w:rsidRPr="008C687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6007B" w:rsidRPr="008C6879" w:rsidRDefault="003C0A23">
                  <w:r w:rsidRPr="008C6879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6007B" w:rsidRPr="008C6879" w:rsidRDefault="003C0A23">
                  <w:r w:rsidRPr="008C6879">
                    <w:t xml:space="preserve">Участники закупки могут быть только субъектами малого предпринимательства или </w:t>
                  </w:r>
                  <w:r w:rsidRPr="008C6879">
                    <w:t xml:space="preserve">социально ориентированными некоммерческими организациями (в соответствии с частью </w:t>
                  </w:r>
                  <w:r w:rsidRPr="008C6879">
                    <w:rPr>
                      <w:lang w:val="en-US"/>
                    </w:rPr>
                    <w:t xml:space="preserve">3 </w:t>
                  </w:r>
                  <w:proofErr w:type="spellStart"/>
                  <w:r w:rsidRPr="008C6879">
                    <w:rPr>
                      <w:lang w:val="en-US"/>
                    </w:rPr>
                    <w:t>статьи</w:t>
                  </w:r>
                  <w:proofErr w:type="spellEnd"/>
                  <w:r w:rsidRPr="008C6879">
                    <w:rPr>
                      <w:lang w:val="en-US"/>
                    </w:rPr>
                    <w:t xml:space="preserve"> 30 </w:t>
                  </w:r>
                  <w:proofErr w:type="spellStart"/>
                  <w:r w:rsidRPr="008C6879">
                    <w:rPr>
                      <w:lang w:val="en-US"/>
                    </w:rPr>
                    <w:t>Федерального</w:t>
                  </w:r>
                  <w:proofErr w:type="spellEnd"/>
                  <w:r w:rsidRPr="008C6879">
                    <w:rPr>
                      <w:lang w:val="en-US"/>
                    </w:rPr>
                    <w:t xml:space="preserve"> </w:t>
                  </w:r>
                  <w:proofErr w:type="spellStart"/>
                  <w:r w:rsidRPr="008C6879">
                    <w:rPr>
                      <w:lang w:val="en-US"/>
                    </w:rPr>
                    <w:t>закона</w:t>
                  </w:r>
                  <w:proofErr w:type="spellEnd"/>
                  <w:r w:rsidRPr="008C6879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B6007B" w:rsidRPr="008C6879" w:rsidRDefault="00B6007B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r w:rsidRPr="008C6879">
        <w:rPr>
          <w:rFonts w:eastAsia="Times New Roman"/>
        </w:rPr>
        <w:t>На заседан</w:t>
      </w:r>
      <w:proofErr w:type="gramStart"/>
      <w:r w:rsidRPr="008C6879">
        <w:rPr>
          <w:rFonts w:eastAsia="Times New Roman"/>
        </w:rPr>
        <w:t>ии ау</w:t>
      </w:r>
      <w:proofErr w:type="gramEnd"/>
      <w:r w:rsidRPr="008C6879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Председатель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Белокопытов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Игорь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Юрьевич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Зам</w:t>
            </w:r>
            <w:proofErr w:type="spellEnd"/>
            <w:r w:rsidRPr="008C6879">
              <w:rPr>
                <w:lang w:val="en-US"/>
              </w:rPr>
              <w:t xml:space="preserve">. </w:t>
            </w:r>
            <w:proofErr w:type="spellStart"/>
            <w:r w:rsidRPr="008C6879">
              <w:rPr>
                <w:lang w:val="en-US"/>
              </w:rPr>
              <w:t>председателя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Степаненко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Елена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Валерьевна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Стрелец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Лариса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Васильевна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Харин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Игорь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Дмитриевич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lastRenderedPageBreak/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Лапатухина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Алла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Владимировна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Лаптев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Валерий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Вениаминович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Гыра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Анна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Алексеевна</w:t>
            </w:r>
            <w:proofErr w:type="spellEnd"/>
          </w:p>
        </w:tc>
      </w:tr>
      <w:tr w:rsidR="00B6007B" w:rsidRPr="008C6879">
        <w:tc>
          <w:tcPr>
            <w:tcW w:w="4960" w:type="dxa"/>
            <w:shd w:val="clear" w:color="auto" w:fill="auto"/>
          </w:tcPr>
          <w:p w:rsidR="00B6007B" w:rsidRPr="008C6879" w:rsidRDefault="003C0A23">
            <w:r w:rsidRPr="008C6879">
              <w:t>Секретарь комиссии (без п</w:t>
            </w:r>
            <w:r w:rsidRPr="008C6879">
              <w:t>рава голоса)</w:t>
            </w:r>
          </w:p>
        </w:tc>
        <w:tc>
          <w:tcPr>
            <w:tcW w:w="4961" w:type="dxa"/>
            <w:shd w:val="clear" w:color="auto" w:fill="auto"/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Виноградова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Мария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pPr>
        <w:jc w:val="both"/>
      </w:pPr>
      <w:r w:rsidRPr="008C6879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6007B" w:rsidRPr="008C6879" w:rsidRDefault="00B6007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B6007B" w:rsidRPr="008C687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6007B" w:rsidRPr="008C6879" w:rsidRDefault="003C0A23">
            <w:r w:rsidRPr="008C6879">
              <w:rPr>
                <w:rFonts w:eastAsia="Times New Roman"/>
              </w:rPr>
              <w:t>Сведения о решен</w:t>
            </w:r>
            <w:proofErr w:type="gramStart"/>
            <w:r w:rsidRPr="008C6879">
              <w:rPr>
                <w:rFonts w:eastAsia="Times New Roman"/>
              </w:rPr>
              <w:t>ии ау</w:t>
            </w:r>
            <w:proofErr w:type="gramEnd"/>
            <w:r w:rsidRPr="008C6879">
              <w:rPr>
                <w:rFonts w:eastAsia="Times New Roman"/>
              </w:rPr>
              <w:t>кционной комиссии:</w:t>
            </w:r>
          </w:p>
        </w:tc>
      </w:tr>
      <w:tr w:rsidR="00B6007B" w:rsidRPr="008C68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rFonts w:eastAsia="Times New Roman"/>
              </w:rPr>
              <w:t>Обоснование</w:t>
            </w:r>
          </w:p>
        </w:tc>
      </w:tr>
      <w:tr w:rsidR="00B6007B" w:rsidRPr="008C687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Pr>
              <w:pStyle w:val="af8"/>
            </w:pPr>
            <w:r w:rsidRPr="008C6879">
              <w:rPr>
                <w:lang w:val="en-US"/>
              </w:rPr>
              <w:t>EA-40148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6950224063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 xml:space="preserve">Участник электронного аукциона и поданная им заявка </w:t>
            </w:r>
            <w:r w:rsidRPr="008C6879"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-</w:t>
            </w:r>
          </w:p>
        </w:tc>
      </w:tr>
    </w:tbl>
    <w:p w:rsidR="00B6007B" w:rsidRPr="008C6879" w:rsidRDefault="00B6007B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2653"/>
        <w:gridCol w:w="2244"/>
        <w:gridCol w:w="2335"/>
      </w:tblGrid>
      <w:tr w:rsidR="00B6007B" w:rsidRPr="008C6879">
        <w:tc>
          <w:tcPr>
            <w:tcW w:w="9914" w:type="dxa"/>
            <w:gridSpan w:val="4"/>
            <w:shd w:val="clear" w:color="auto" w:fill="auto"/>
          </w:tcPr>
          <w:p w:rsidR="00B6007B" w:rsidRPr="008C6879" w:rsidRDefault="003C0A23">
            <w:pPr>
              <w:ind w:left="-45"/>
            </w:pPr>
            <w:r w:rsidRPr="008C687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Pr>
              <w:ind w:right="-157"/>
            </w:pPr>
            <w:r w:rsidRPr="008C687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Pr>
              <w:ind w:right="-157"/>
            </w:pPr>
            <w:r w:rsidRPr="008C6879">
              <w:t xml:space="preserve">Наименование / ИНН </w:t>
            </w:r>
          </w:p>
          <w:p w:rsidR="00B6007B" w:rsidRPr="008C6879" w:rsidRDefault="003C0A23">
            <w:pPr>
              <w:ind w:right="-157"/>
            </w:pPr>
            <w:r w:rsidRPr="008C6879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Pr>
              <w:ind w:right="-157"/>
            </w:pPr>
            <w:r w:rsidRPr="008C687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Pr>
              <w:ind w:right="-157"/>
            </w:pPr>
            <w:r w:rsidRPr="008C6879">
              <w:rPr>
                <w:rFonts w:eastAsia="Times New Roman"/>
              </w:rPr>
              <w:t xml:space="preserve">Решение 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 xml:space="preserve">ОБЩЕСТВО С ОГРАНИЧЕННОЙ </w:t>
            </w:r>
            <w:r w:rsidRPr="008C6879">
              <w:t>ОТВЕТСТВЕННОСТЬЮ "МЕДПРОФТОРГ" / 6950224063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Белокопытов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Игорь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</w:t>
            </w:r>
            <w:r w:rsidRPr="008C6879">
              <w:t>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Степаненко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Елена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Стрелец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Лариса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Уч</w:t>
            </w:r>
            <w:r w:rsidRPr="008C6879">
              <w:t xml:space="preserve">астник электронного аукциона и поданная им заявка СООТВЕТСТВУЕТ </w:t>
            </w:r>
            <w:r w:rsidRPr="008C6879">
              <w:lastRenderedPageBreak/>
              <w:t>требованиям документации об электронном аукционе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lastRenderedPageBreak/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Харин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Игорь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 xml:space="preserve">Участник электронного аукциона и поданная </w:t>
            </w:r>
            <w:r w:rsidRPr="008C6879">
              <w:t>им заявка СООТВЕТСТВУЕТ требованиям документации об электронном аукционе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Лапатухина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Алла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Участник электронного аукциона и поданная им заявка СООТВЕТСТВУЕТ требования</w:t>
            </w:r>
            <w:r w:rsidRPr="008C6879">
              <w:t>м документации об электронном аукционе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Лаптев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Валерий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8C6879">
              <w:t>оне</w:t>
            </w:r>
          </w:p>
        </w:tc>
      </w:tr>
      <w:tr w:rsidR="00B6007B" w:rsidRPr="008C6879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rPr>
                <w:lang w:val="en-US"/>
              </w:rPr>
              <w:t>EA-40148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ОБЩЕСТВО С ОГРАНИЧЕННОЙ ОТВЕТСТВЕННОСТЬЮ "МЕДПРОФТОРГ" / 6950224063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proofErr w:type="spellStart"/>
            <w:r w:rsidRPr="008C6879">
              <w:rPr>
                <w:lang w:val="en-US"/>
              </w:rPr>
              <w:t>Гыра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Анна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6007B" w:rsidRPr="008C6879" w:rsidRDefault="003C0A23">
            <w:r w:rsidRPr="008C6879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6007B" w:rsidRPr="008C6879" w:rsidRDefault="00B6007B">
      <w:pPr>
        <w:jc w:val="both"/>
      </w:pPr>
    </w:p>
    <w:p w:rsidR="00B6007B" w:rsidRPr="008C6879" w:rsidRDefault="003C0A23">
      <w:pPr>
        <w:jc w:val="both"/>
      </w:pPr>
      <w:r w:rsidRPr="008C6879">
        <w:t xml:space="preserve">Заявка участника закупки содержит </w:t>
      </w:r>
      <w:r w:rsidRPr="008C6879"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6007B" w:rsidRPr="008C6879" w:rsidRDefault="00B6007B">
      <w:pPr>
        <w:jc w:val="both"/>
      </w:pPr>
    </w:p>
    <w:p w:rsidR="00B6007B" w:rsidRPr="008C6879" w:rsidRDefault="003C0A23">
      <w:pPr>
        <w:jc w:val="both"/>
      </w:pPr>
      <w:r w:rsidRPr="008C6879">
        <w:rPr>
          <w:rFonts w:eastAsia="Times New Roman"/>
        </w:rPr>
        <w:t>Электронный аукцион признан не состоявшимся в соответствии с частью 16 статьи 66 Федер</w:t>
      </w:r>
      <w:r w:rsidRPr="008C6879">
        <w:rPr>
          <w:rFonts w:eastAsia="Times New Roman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 w:rsidRPr="008C6879">
        <w:rPr>
          <w:rFonts w:eastAsia="Times New Roman"/>
        </w:rPr>
        <w:lastRenderedPageBreak/>
        <w:t>электронном аукционе оператором электронной площадки зарегистрирована только одна заявка.</w:t>
      </w:r>
    </w:p>
    <w:p w:rsidR="00B6007B" w:rsidRPr="008C6879" w:rsidRDefault="00B6007B">
      <w:pPr>
        <w:jc w:val="both"/>
      </w:pPr>
    </w:p>
    <w:p w:rsidR="00B6007B" w:rsidRPr="008C6879" w:rsidRDefault="003C0A23">
      <w:pPr>
        <w:jc w:val="both"/>
      </w:pPr>
      <w:r w:rsidRPr="008C6879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8C6879">
        <w:rPr>
          <w:rFonts w:eastAsia="Times New Roman"/>
        </w:rPr>
        <w:t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"МЕДПРОФТОРГ".</w:t>
      </w:r>
    </w:p>
    <w:p w:rsidR="00B6007B" w:rsidRPr="008C6879" w:rsidRDefault="003C0A23">
      <w:pPr>
        <w:jc w:val="both"/>
        <w:rPr>
          <w:rFonts w:eastAsia="Times New Roman"/>
        </w:rPr>
      </w:pPr>
      <w:r w:rsidRPr="008C6879">
        <w:rPr>
          <w:rFonts w:eastAsia="Times New Roman"/>
        </w:rPr>
        <w:br/>
        <w:t>Настоящий протокол подлежит размещению в ед</w:t>
      </w:r>
      <w:r w:rsidRPr="008C6879">
        <w:rPr>
          <w:rFonts w:eastAsia="Times New Roman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pPr>
        <w:rPr>
          <w:rFonts w:eastAsia="Times New Roman"/>
        </w:rPr>
      </w:pPr>
      <w:r w:rsidRPr="008C6879">
        <w:rPr>
          <w:rFonts w:eastAsia="Times New Roman"/>
        </w:rPr>
        <w:t>Настоящий протокол п</w:t>
      </w:r>
      <w:r w:rsidRPr="008C6879">
        <w:rPr>
          <w:rFonts w:eastAsia="Times New Roman"/>
        </w:rPr>
        <w:t>одлежит хранению в течение трех лет.</w:t>
      </w:r>
    </w:p>
    <w:p w:rsidR="00B6007B" w:rsidRPr="008C6879" w:rsidRDefault="00B6007B">
      <w:pPr>
        <w:rPr>
          <w:rFonts w:eastAsia="Times New Roman"/>
        </w:rPr>
      </w:pPr>
    </w:p>
    <w:p w:rsidR="00B6007B" w:rsidRPr="008C6879" w:rsidRDefault="00B6007B">
      <w:pPr>
        <w:rPr>
          <w:rFonts w:eastAsia="Times New Roman"/>
        </w:rPr>
      </w:pPr>
    </w:p>
    <w:p w:rsidR="00B6007B" w:rsidRPr="008C6879" w:rsidRDefault="003C0A23">
      <w:proofErr w:type="spellStart"/>
      <w:r w:rsidRPr="008C6879">
        <w:rPr>
          <w:rFonts w:eastAsia="Times New Roman"/>
          <w:lang w:val="en-US"/>
        </w:rPr>
        <w:t>Подписи</w:t>
      </w:r>
      <w:proofErr w:type="spellEnd"/>
      <w:r w:rsidRPr="008C6879">
        <w:rPr>
          <w:rStyle w:val="a7"/>
          <w:rFonts w:eastAsia="Times New Roman"/>
          <w:lang w:val="en-US"/>
        </w:rPr>
        <w:t xml:space="preserve"> </w:t>
      </w:r>
      <w:r w:rsidRPr="008C6879">
        <w:rPr>
          <w:rStyle w:val="a7"/>
          <w:rFonts w:eastAsia="Times New Roman"/>
          <w:lang w:val="en-US"/>
        </w:rPr>
        <w:footnoteReference w:id="1"/>
      </w:r>
    </w:p>
    <w:p w:rsidR="00B6007B" w:rsidRPr="008C6879" w:rsidRDefault="00B6007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Председатель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Белокопытов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Игорь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Юрьевич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Зам</w:t>
            </w:r>
            <w:proofErr w:type="spellEnd"/>
            <w:r w:rsidRPr="008C6879">
              <w:rPr>
                <w:lang w:val="en-US"/>
              </w:rPr>
              <w:t xml:space="preserve">. </w:t>
            </w:r>
            <w:proofErr w:type="spellStart"/>
            <w:r w:rsidRPr="008C6879">
              <w:rPr>
                <w:lang w:val="en-US"/>
              </w:rPr>
              <w:t>председателя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Степаненко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Елена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Валерьевна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Стрелец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Лариса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Васильевна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Харин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Игорь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Дмитриевич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Лапатухина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Алла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Владимировна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Лаптев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Валерий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Вениаминович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Член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Гыра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Анна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Алексеевна</w:t>
            </w:r>
            <w:proofErr w:type="spellEnd"/>
          </w:p>
        </w:tc>
      </w:tr>
      <w:tr w:rsidR="00B6007B" w:rsidRPr="008C6879">
        <w:tc>
          <w:tcPr>
            <w:tcW w:w="3307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r w:rsidRPr="008C6879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6007B" w:rsidRPr="008C6879" w:rsidRDefault="00B6007B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6007B" w:rsidRPr="008C6879" w:rsidRDefault="003C0A23">
            <w:pPr>
              <w:pStyle w:val="af8"/>
            </w:pPr>
            <w:proofErr w:type="spellStart"/>
            <w:r w:rsidRPr="008C6879">
              <w:rPr>
                <w:lang w:val="en-US"/>
              </w:rPr>
              <w:t>Виноградова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Мария</w:t>
            </w:r>
            <w:proofErr w:type="spellEnd"/>
            <w:r w:rsidRPr="008C6879">
              <w:rPr>
                <w:lang w:val="en-US"/>
              </w:rPr>
              <w:t xml:space="preserve"> </w:t>
            </w:r>
            <w:proofErr w:type="spellStart"/>
            <w:r w:rsidRPr="008C6879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000000" w:rsidRPr="008C6879" w:rsidRDefault="003C0A23"/>
    <w:sectPr w:rsidR="00000000" w:rsidRPr="008C6879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0A23">
      <w:r>
        <w:separator/>
      </w:r>
    </w:p>
  </w:endnote>
  <w:endnote w:type="continuationSeparator" w:id="0">
    <w:p w:rsidR="00000000" w:rsidRDefault="003C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07B" w:rsidRDefault="00B6007B">
    <w:pPr>
      <w:jc w:val="both"/>
    </w:pPr>
  </w:p>
  <w:p w:rsidR="00B6007B" w:rsidRDefault="00B6007B">
    <w:pPr>
      <w:pStyle w:val="afd"/>
    </w:pPr>
  </w:p>
  <w:p w:rsidR="00B6007B" w:rsidRDefault="00B6007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07B" w:rsidRDefault="00B6007B"/>
  </w:footnote>
  <w:footnote w:type="continuationSeparator" w:id="0">
    <w:p w:rsidR="00B6007B" w:rsidRDefault="003C0A23">
      <w:r>
        <w:continuationSeparator/>
      </w:r>
    </w:p>
  </w:footnote>
  <w:footnote w:id="1">
    <w:p w:rsidR="00B6007B" w:rsidRDefault="003C0A2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sz w:val="16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7B"/>
    <w:rsid w:val="00395B94"/>
    <w:rsid w:val="003C0A23"/>
    <w:rsid w:val="008C6879"/>
    <w:rsid w:val="00B6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4</cp:revision>
  <dcterms:created xsi:type="dcterms:W3CDTF">2020-01-20T11:48:00Z</dcterms:created>
  <dcterms:modified xsi:type="dcterms:W3CDTF">2020-01-20T11:49:00Z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