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59" w:rsidRDefault="009007A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C1959" w:rsidRDefault="009007A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хирургического расходного материала для обеспечения государственных нужд Ставропольского края"</w:t>
      </w:r>
    </w:p>
    <w:p w:rsidR="001C1959" w:rsidRPr="009007AC" w:rsidRDefault="009007AC">
      <w:pPr>
        <w:ind w:firstLine="567"/>
        <w:jc w:val="center"/>
        <w:rPr>
          <w:rFonts w:eastAsia="Times New Roman"/>
          <w:b/>
          <w:bCs/>
        </w:rPr>
      </w:pPr>
      <w:r w:rsidRPr="009007A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007AC">
        <w:rPr>
          <w:rFonts w:eastAsia="Times New Roman"/>
          <w:b/>
          <w:bCs/>
          <w:sz w:val="20"/>
          <w:szCs w:val="20"/>
        </w:rPr>
        <w:t xml:space="preserve"> 0321300035819000244) </w:t>
      </w:r>
    </w:p>
    <w:p w:rsidR="001C1959" w:rsidRPr="009007AC" w:rsidRDefault="001C1959">
      <w:pPr>
        <w:ind w:firstLine="567"/>
        <w:jc w:val="center"/>
        <w:rPr>
          <w:sz w:val="20"/>
          <w:szCs w:val="20"/>
        </w:rPr>
      </w:pPr>
    </w:p>
    <w:p w:rsidR="001C1959" w:rsidRPr="009007AC" w:rsidRDefault="009007AC">
      <w:pPr>
        <w:ind w:firstLine="567"/>
        <w:jc w:val="right"/>
      </w:pPr>
      <w:r w:rsidRPr="009007AC">
        <w:rPr>
          <w:rFonts w:eastAsia="Times New Roman"/>
          <w:sz w:val="20"/>
          <w:szCs w:val="20"/>
        </w:rPr>
        <w:t>22.01.20 17:00:34 (</w:t>
      </w:r>
      <w:r>
        <w:rPr>
          <w:rFonts w:eastAsia="Times New Roman"/>
          <w:sz w:val="20"/>
          <w:szCs w:val="20"/>
          <w:lang w:val="en-US"/>
        </w:rPr>
        <w:t>MSK</w:t>
      </w:r>
      <w:r w:rsidRPr="009007AC">
        <w:rPr>
          <w:rFonts w:eastAsia="Times New Roman"/>
          <w:sz w:val="20"/>
          <w:szCs w:val="20"/>
        </w:rPr>
        <w:t>+00:00)</w:t>
      </w:r>
    </w:p>
    <w:p w:rsidR="001C1959" w:rsidRPr="009007AC" w:rsidRDefault="001C1959">
      <w:pPr>
        <w:ind w:firstLine="567"/>
        <w:rPr>
          <w:rFonts w:eastAsia="Times New Roman"/>
          <w:sz w:val="20"/>
          <w:szCs w:val="20"/>
        </w:rPr>
      </w:pPr>
    </w:p>
    <w:p w:rsidR="001C1959" w:rsidRPr="009007AC" w:rsidRDefault="009007AC">
      <w:r>
        <w:rPr>
          <w:rFonts w:eastAsia="Times New Roman"/>
          <w:sz w:val="20"/>
          <w:szCs w:val="20"/>
        </w:rPr>
        <w:t>Место</w:t>
      </w:r>
      <w:r w:rsidRPr="009007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007AC">
        <w:rPr>
          <w:rFonts w:eastAsia="Times New Roman"/>
          <w:sz w:val="20"/>
          <w:szCs w:val="20"/>
        </w:rPr>
        <w:t xml:space="preserve">: Российская </w:t>
      </w:r>
      <w:r w:rsidRPr="009007AC">
        <w:rPr>
          <w:rFonts w:eastAsia="Times New Roman"/>
          <w:sz w:val="20"/>
          <w:szCs w:val="20"/>
        </w:rPr>
        <w:t xml:space="preserve">Федерация, 356240, Ставропольский край, Шпаковский р-н, Михайловск </w:t>
      </w:r>
      <w:proofErr w:type="gramStart"/>
      <w:r w:rsidRPr="009007AC">
        <w:rPr>
          <w:rFonts w:eastAsia="Times New Roman"/>
          <w:sz w:val="20"/>
          <w:szCs w:val="20"/>
        </w:rPr>
        <w:t>г</w:t>
      </w:r>
      <w:proofErr w:type="gramEnd"/>
      <w:r w:rsidRPr="009007AC">
        <w:rPr>
          <w:rFonts w:eastAsia="Times New Roman"/>
          <w:sz w:val="20"/>
          <w:szCs w:val="20"/>
        </w:rPr>
        <w:t>, УЛИЦА ЛЕНИНА, 1</w:t>
      </w:r>
    </w:p>
    <w:p w:rsidR="001C1959" w:rsidRPr="009007AC" w:rsidRDefault="001C1959">
      <w:pPr>
        <w:rPr>
          <w:rFonts w:eastAsia="Times New Roman"/>
          <w:sz w:val="20"/>
          <w:szCs w:val="20"/>
        </w:rPr>
      </w:pPr>
    </w:p>
    <w:p w:rsidR="001C1959" w:rsidRPr="009007AC" w:rsidRDefault="009007AC">
      <w:r>
        <w:rPr>
          <w:rFonts w:eastAsia="Times New Roman"/>
          <w:sz w:val="20"/>
          <w:szCs w:val="20"/>
        </w:rPr>
        <w:t>Организатор</w:t>
      </w:r>
      <w:r w:rsidRPr="009007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007AC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1C1959" w:rsidRPr="009007AC" w:rsidRDefault="001C1959">
      <w:pPr>
        <w:rPr>
          <w:rFonts w:eastAsia="Times New Roman"/>
          <w:sz w:val="20"/>
          <w:szCs w:val="20"/>
        </w:rPr>
      </w:pPr>
    </w:p>
    <w:p w:rsidR="001C1959" w:rsidRPr="009007AC" w:rsidRDefault="009007AC">
      <w:r w:rsidRPr="009007AC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9007AC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1C1959" w:rsidRPr="009007AC" w:rsidRDefault="001C1959">
      <w:pPr>
        <w:rPr>
          <w:rFonts w:eastAsia="Times New Roman"/>
          <w:sz w:val="20"/>
          <w:szCs w:val="20"/>
        </w:rPr>
      </w:pPr>
    </w:p>
    <w:p w:rsidR="001C1959" w:rsidRPr="009007AC" w:rsidRDefault="009007A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007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007AC">
        <w:rPr>
          <w:rFonts w:eastAsia="Times New Roman"/>
          <w:sz w:val="20"/>
          <w:szCs w:val="20"/>
        </w:rPr>
        <w:t xml:space="preserve">: Поставка хирургического расходного материала для обеспечения государственных нужд Ставропольского края </w:t>
      </w:r>
    </w:p>
    <w:p w:rsidR="001C1959" w:rsidRPr="009007AC" w:rsidRDefault="001C1959">
      <w:pPr>
        <w:rPr>
          <w:rFonts w:eastAsia="Times New Roman"/>
          <w:sz w:val="20"/>
          <w:szCs w:val="20"/>
        </w:rPr>
      </w:pPr>
    </w:p>
    <w:p w:rsidR="001C1959" w:rsidRDefault="009007A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</w:t>
      </w:r>
      <w:r>
        <w:rPr>
          <w:rFonts w:eastAsia="Times New Roman"/>
          <w:sz w:val="20"/>
          <w:szCs w:val="20"/>
        </w:rPr>
        <w:t>2020470000000</w:t>
      </w:r>
    </w:p>
    <w:p w:rsidR="001C1959" w:rsidRDefault="001C1959"/>
    <w:p w:rsidR="001C1959" w:rsidRDefault="009007A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1 851 502,88 руб.</w:t>
      </w:r>
    </w:p>
    <w:p w:rsidR="001C1959" w:rsidRPr="009007AC" w:rsidRDefault="001C1959">
      <w:pPr>
        <w:rPr>
          <w:rFonts w:eastAsia="Times New Roman"/>
          <w:sz w:val="20"/>
          <w:szCs w:val="20"/>
        </w:rPr>
      </w:pPr>
    </w:p>
    <w:p w:rsidR="001C1959" w:rsidRPr="009007AC" w:rsidRDefault="009007AC">
      <w:r>
        <w:rPr>
          <w:rFonts w:eastAsia="Times New Roman"/>
          <w:sz w:val="20"/>
          <w:szCs w:val="20"/>
        </w:rPr>
        <w:t>Снижение</w:t>
      </w:r>
      <w:r w:rsidRPr="009007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007AC">
        <w:rPr>
          <w:rFonts w:eastAsia="Times New Roman"/>
          <w:sz w:val="20"/>
          <w:szCs w:val="20"/>
        </w:rPr>
        <w:t>, %: 65.40</w:t>
      </w:r>
    </w:p>
    <w:p w:rsidR="001C1959" w:rsidRPr="009007AC" w:rsidRDefault="001C1959">
      <w:pPr>
        <w:rPr>
          <w:rFonts w:eastAsia="Times New Roman"/>
          <w:sz w:val="20"/>
          <w:szCs w:val="20"/>
        </w:rPr>
      </w:pPr>
    </w:p>
    <w:p w:rsidR="001C1959" w:rsidRPr="009007AC" w:rsidRDefault="009007A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еди</w:t>
      </w:r>
      <w:r>
        <w:rPr>
          <w:rFonts w:eastAsia="Times New Roman"/>
          <w:sz w:val="20"/>
          <w:szCs w:val="20"/>
        </w:rPr>
        <w:t>ной комиссии:</w:t>
      </w:r>
    </w:p>
    <w:p w:rsidR="001C1959" w:rsidRDefault="009007A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C1959">
        <w:tc>
          <w:tcPr>
            <w:tcW w:w="4960" w:type="dxa"/>
            <w:shd w:val="clear" w:color="auto" w:fill="auto"/>
          </w:tcPr>
          <w:p w:rsidR="001C1959" w:rsidRDefault="009007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1959" w:rsidRDefault="009007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C1959">
        <w:tc>
          <w:tcPr>
            <w:tcW w:w="4960" w:type="dxa"/>
            <w:shd w:val="clear" w:color="auto" w:fill="auto"/>
          </w:tcPr>
          <w:p w:rsidR="001C1959" w:rsidRDefault="009007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1959" w:rsidRDefault="009007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C1959">
        <w:tc>
          <w:tcPr>
            <w:tcW w:w="4960" w:type="dxa"/>
            <w:shd w:val="clear" w:color="auto" w:fill="auto"/>
          </w:tcPr>
          <w:p w:rsidR="001C1959" w:rsidRDefault="009007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C1959" w:rsidRDefault="009007A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1C1959" w:rsidRDefault="001C1959">
      <w:pPr>
        <w:rPr>
          <w:rFonts w:eastAsia="Times New Roman"/>
          <w:sz w:val="20"/>
          <w:szCs w:val="20"/>
        </w:rPr>
      </w:pPr>
    </w:p>
    <w:p w:rsidR="001C1959" w:rsidRDefault="009007AC">
      <w:pPr>
        <w:jc w:val="both"/>
      </w:pPr>
      <w:r>
        <w:rPr>
          <w:rFonts w:eastAsia="Times New Roman"/>
          <w:sz w:val="20"/>
          <w:szCs w:val="20"/>
        </w:rPr>
        <w:t>Заседание единой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1C1959" w:rsidRDefault="001C1959">
      <w:pPr>
        <w:rPr>
          <w:rFonts w:eastAsia="Times New Roman"/>
          <w:sz w:val="20"/>
          <w:szCs w:val="20"/>
        </w:rPr>
      </w:pPr>
    </w:p>
    <w:p w:rsidR="001C1959" w:rsidRDefault="009007A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</w:t>
      </w:r>
      <w:bookmarkStart w:id="0" w:name="_GoBack"/>
      <w:bookmarkEnd w:id="0"/>
      <w:r>
        <w:rPr>
          <w:rFonts w:eastAsia="Times New Roman"/>
          <w:sz w:val="20"/>
          <w:szCs w:val="20"/>
        </w:rPr>
        <w:t>ной комиссией рассмотрены вторые части заявок на участие в аукционе, поданных его участниками, а также информация</w:t>
      </w:r>
      <w:r>
        <w:rPr>
          <w:rFonts w:eastAsia="Times New Roman"/>
          <w:sz w:val="20"/>
          <w:szCs w:val="20"/>
        </w:rPr>
        <w:t xml:space="preserve"> и электронные документы этих участников, предусмотренные частью 11 статьи 24.1 Федерального закона №44-ФЗ.</w:t>
      </w:r>
    </w:p>
    <w:p w:rsidR="001C1959" w:rsidRDefault="001C195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0"/>
        <w:gridCol w:w="2220"/>
        <w:gridCol w:w="1733"/>
        <w:gridCol w:w="1589"/>
        <w:gridCol w:w="1645"/>
      </w:tblGrid>
      <w:tr w:rsidR="001C195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C1959" w:rsidRDefault="009007AC" w:rsidP="009007A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еди</w:t>
            </w:r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1C195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</w:t>
            </w:r>
            <w:r>
              <w:rPr>
                <w:rFonts w:eastAsia="Times New Roman"/>
                <w:sz w:val="20"/>
                <w:szCs w:val="20"/>
              </w:rPr>
              <w:t>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C195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EA-40106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Pr="009007AC" w:rsidRDefault="009007AC">
            <w:pPr>
              <w:rPr>
                <w:sz w:val="20"/>
                <w:szCs w:val="20"/>
              </w:rPr>
            </w:pPr>
            <w:r w:rsidRPr="009007AC">
              <w:rPr>
                <w:sz w:val="20"/>
                <w:szCs w:val="20"/>
              </w:rPr>
              <w:t>ОБЩЕСТВО С ОГРАНИЧЕННОЙ ОТВЕТСТВЕННОСТЬЮ "ТОРГОВЫЙ ДОМ ГЕКСА - ЮГ" / 2309111398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640 700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r w:rsidRPr="009007AC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-соответствует требованиям 44-ФЗ и документации об аукционе в электронной форме.</w:t>
            </w:r>
          </w:p>
        </w:tc>
      </w:tr>
      <w:tr w:rsidR="001C195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EA-40162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Pr="009007AC" w:rsidRDefault="009007AC">
            <w:pPr>
              <w:rPr>
                <w:sz w:val="20"/>
                <w:szCs w:val="20"/>
              </w:rPr>
            </w:pPr>
            <w:r w:rsidRPr="009007AC">
              <w:rPr>
                <w:sz w:val="20"/>
                <w:szCs w:val="20"/>
              </w:rPr>
              <w:t>ОБЩЕСТВО С ОГРАНИЧЕННОЙ ОТВЕТСТВЕННОСТЬЮ "РУМЕД" / 1659131494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r w:rsidRPr="009007AC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-соответствует требованиям 44-ФЗ и документации об аукционе в электронной форме.</w:t>
            </w:r>
          </w:p>
        </w:tc>
      </w:tr>
      <w:tr w:rsidR="001C195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EA-40123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Pr="009007AC" w:rsidRDefault="009007AC">
            <w:pPr>
              <w:rPr>
                <w:sz w:val="20"/>
                <w:szCs w:val="20"/>
              </w:rPr>
            </w:pPr>
            <w:r w:rsidRPr="009007AC">
              <w:rPr>
                <w:sz w:val="20"/>
                <w:szCs w:val="20"/>
              </w:rPr>
              <w:t xml:space="preserve">ОБЩЕСТВО С ОГРАНИЧЕННОЙ </w:t>
            </w:r>
            <w:r w:rsidRPr="009007AC">
              <w:rPr>
                <w:sz w:val="20"/>
                <w:szCs w:val="20"/>
              </w:rPr>
              <w:lastRenderedPageBreak/>
              <w:t>ОТВЕТСТВЕННОСТЬЮ "КАПТЕЛЬ" / 7725744200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960 742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r w:rsidRPr="009007AC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-соответствует требованиям 44-</w:t>
            </w:r>
            <w:r>
              <w:rPr>
                <w:sz w:val="20"/>
                <w:szCs w:val="20"/>
              </w:rPr>
              <w:lastRenderedPageBreak/>
              <w:t>ФЗ и документации об аукционе в электронной форме.</w:t>
            </w:r>
          </w:p>
        </w:tc>
      </w:tr>
      <w:tr w:rsidR="001C195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EA-40090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Pr="009007AC" w:rsidRDefault="009007AC">
            <w:pPr>
              <w:rPr>
                <w:sz w:val="20"/>
                <w:szCs w:val="20"/>
              </w:rPr>
            </w:pPr>
            <w:r w:rsidRPr="009007AC">
              <w:rPr>
                <w:sz w:val="20"/>
                <w:szCs w:val="20"/>
              </w:rPr>
              <w:t>ОБЩЕСТВО С ОГРАНИЧЕННОЙ ОТВЕТСТВЕННОСТЬЮ "ИНТЕРФАРМ" / 2635808274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1 231 484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r w:rsidRPr="009007AC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-соответствует требованиям 44-ФЗ и документации об аукционе в электронной форме.</w:t>
            </w:r>
          </w:p>
        </w:tc>
      </w:tr>
    </w:tbl>
    <w:p w:rsidR="001C1959" w:rsidRDefault="001C195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1C1959">
        <w:tc>
          <w:tcPr>
            <w:tcW w:w="9977" w:type="dxa"/>
            <w:gridSpan w:val="5"/>
            <w:shd w:val="clear" w:color="auto" w:fill="auto"/>
          </w:tcPr>
          <w:p w:rsidR="001C1959" w:rsidRDefault="009007AC" w:rsidP="009007A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еди</w:t>
            </w:r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1C195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C195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EA-40106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Pr="009007AC" w:rsidRDefault="009007AC">
            <w:pPr>
              <w:rPr>
                <w:sz w:val="20"/>
                <w:szCs w:val="20"/>
              </w:rPr>
            </w:pPr>
            <w:r w:rsidRPr="009007AC">
              <w:rPr>
                <w:sz w:val="20"/>
                <w:szCs w:val="20"/>
              </w:rPr>
              <w:t xml:space="preserve">ОБЩЕСТВО С ОГРАНИЧЕННОЙ </w:t>
            </w:r>
            <w:r w:rsidRPr="009007AC">
              <w:rPr>
                <w:sz w:val="20"/>
                <w:szCs w:val="20"/>
              </w:rPr>
              <w:t>ОТВЕТСТВЕННОСТЬЮ "ТОРГОВЫЙ ДОМ ГЕКСА - ЮГ" / 2309111398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640 700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195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EA-40106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Pr="009007AC" w:rsidRDefault="009007AC">
            <w:pPr>
              <w:rPr>
                <w:sz w:val="20"/>
                <w:szCs w:val="20"/>
              </w:rPr>
            </w:pPr>
            <w:r w:rsidRPr="009007AC">
              <w:rPr>
                <w:sz w:val="20"/>
                <w:szCs w:val="20"/>
              </w:rPr>
              <w:t>ОБЩЕСТВО С ОГРАНИЧЕННОЙ ОТВЕТСТВЕННОСТЬЮ "ТОРГОВЫЙ ДОМ ГЕКСА - ЮГ" / 2309111398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640 700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  <w:tr w:rsidR="001C195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EA-40106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Pr="009007AC" w:rsidRDefault="009007AC">
            <w:pPr>
              <w:rPr>
                <w:sz w:val="20"/>
                <w:szCs w:val="20"/>
              </w:rPr>
            </w:pPr>
            <w:r w:rsidRPr="009007AC">
              <w:rPr>
                <w:sz w:val="20"/>
                <w:szCs w:val="20"/>
              </w:rPr>
              <w:t>ОБЩЕСТВО С ОГРАНИЧЕННОЙ ОТВЕТСТВЕННОСТЬЮ "ТОРГОВЫЙ ДОМ ГЕКСА - ЮГ" / 2309111398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640 700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195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EA-40162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Pr="009007AC" w:rsidRDefault="009007AC">
            <w:pPr>
              <w:rPr>
                <w:sz w:val="20"/>
                <w:szCs w:val="20"/>
              </w:rPr>
            </w:pPr>
            <w:r w:rsidRPr="009007AC">
              <w:rPr>
                <w:sz w:val="20"/>
                <w:szCs w:val="20"/>
              </w:rPr>
              <w:t>ОБЩЕСТВО С ОГРАНИЧЕННОЙ ОТВЕТСТВЕННОСТЬЮ "РУМЕД" / 1659131494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195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EA-40162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Pr="009007AC" w:rsidRDefault="009007AC">
            <w:pPr>
              <w:rPr>
                <w:sz w:val="20"/>
                <w:szCs w:val="20"/>
              </w:rPr>
            </w:pPr>
            <w:r w:rsidRPr="009007AC">
              <w:rPr>
                <w:sz w:val="20"/>
                <w:szCs w:val="20"/>
              </w:rPr>
              <w:t>ОБЩЕСТВО С ОГРАНИЧЕННОЙ ОТВЕТСТВЕННОСТЬЮ "РУМЕД" / 1659131494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195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EA-40162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Pr="009007AC" w:rsidRDefault="009007AC">
            <w:pPr>
              <w:rPr>
                <w:sz w:val="20"/>
                <w:szCs w:val="20"/>
              </w:rPr>
            </w:pPr>
            <w:r w:rsidRPr="009007AC">
              <w:rPr>
                <w:sz w:val="20"/>
                <w:szCs w:val="20"/>
              </w:rPr>
              <w:t>ОБЩЕСТВО С ОГРАНИЧЕННОЙ ОТВЕТСТВЕННОСТЬЮ "РУМЕД" / 1659131494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195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EA-40123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Pr="009007AC" w:rsidRDefault="009007AC">
            <w:pPr>
              <w:rPr>
                <w:sz w:val="20"/>
                <w:szCs w:val="20"/>
              </w:rPr>
            </w:pPr>
            <w:r w:rsidRPr="009007AC">
              <w:rPr>
                <w:sz w:val="20"/>
                <w:szCs w:val="20"/>
              </w:rPr>
              <w:t>ОБЩЕСТВО С ОГРАНИЧЕННОЙ ОТВЕТСТВЕННОСТЬЮ "КАПТЕЛЬ" / 7725744200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960 742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195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EA-40123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Pr="009007AC" w:rsidRDefault="009007AC">
            <w:pPr>
              <w:rPr>
                <w:sz w:val="20"/>
                <w:szCs w:val="20"/>
              </w:rPr>
            </w:pPr>
            <w:r w:rsidRPr="009007AC">
              <w:rPr>
                <w:sz w:val="20"/>
                <w:szCs w:val="20"/>
              </w:rPr>
              <w:t xml:space="preserve">ОБЩЕСТВО С ОГРАНИЧЕННОЙ </w:t>
            </w:r>
            <w:r w:rsidRPr="009007AC">
              <w:rPr>
                <w:sz w:val="20"/>
                <w:szCs w:val="20"/>
              </w:rPr>
              <w:lastRenderedPageBreak/>
              <w:t>ОТВЕТСТВЕННОСТЬЮ "КАПТЕЛЬ" / 7725744200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960 742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</w:t>
            </w:r>
            <w:r>
              <w:rPr>
                <w:sz w:val="20"/>
                <w:szCs w:val="20"/>
                <w:lang w:val="en-US"/>
              </w:rPr>
              <w:t>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195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EA-40123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Pr="009007AC" w:rsidRDefault="009007AC">
            <w:pPr>
              <w:rPr>
                <w:sz w:val="20"/>
                <w:szCs w:val="20"/>
              </w:rPr>
            </w:pPr>
            <w:r w:rsidRPr="009007AC">
              <w:rPr>
                <w:sz w:val="20"/>
                <w:szCs w:val="20"/>
              </w:rPr>
              <w:t>ОБЩЕСТВО С ОГРАНИЧЕННОЙ ОТВЕТСТВЕННОСТЬЮ "КАПТЕЛЬ" / 7725744200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960 742</w:t>
            </w:r>
            <w:proofErr w:type="gramStart"/>
            <w:r>
              <w:rPr>
                <w:sz w:val="20"/>
                <w:szCs w:val="20"/>
                <w:lang w:val="en-US"/>
              </w:rPr>
              <w:t>,49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195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EA-40090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Pr="009007AC" w:rsidRDefault="009007AC">
            <w:pPr>
              <w:rPr>
                <w:sz w:val="20"/>
                <w:szCs w:val="20"/>
              </w:rPr>
            </w:pPr>
            <w:r w:rsidRPr="009007AC">
              <w:rPr>
                <w:sz w:val="20"/>
                <w:szCs w:val="20"/>
              </w:rPr>
              <w:t>ОБЩЕСТВО С ОГРАНИЧЕННОЙ ОТВЕТСТВЕННОСТЬЮ "ИНТЕРФАРМ" / 2635808274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</w:t>
            </w:r>
            <w:r>
              <w:rPr>
                <w:sz w:val="20"/>
                <w:szCs w:val="20"/>
                <w:lang w:val="en-US"/>
              </w:rPr>
              <w:t xml:space="preserve"> 231 484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195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EA-40090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Pr="009007AC" w:rsidRDefault="009007AC">
            <w:pPr>
              <w:rPr>
                <w:sz w:val="20"/>
                <w:szCs w:val="20"/>
              </w:rPr>
            </w:pPr>
            <w:r w:rsidRPr="009007AC">
              <w:rPr>
                <w:sz w:val="20"/>
                <w:szCs w:val="20"/>
              </w:rPr>
              <w:t>ОБЩЕСТВО С ОГРАНИЧЕННОЙ ОТВЕТСТВЕННОСТЬЮ "ИНТЕРФАРМ" / 2635808274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1 231 484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195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EA-40090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Pr="009007AC" w:rsidRDefault="009007AC">
            <w:pPr>
              <w:rPr>
                <w:sz w:val="20"/>
                <w:szCs w:val="20"/>
              </w:rPr>
            </w:pPr>
            <w:r w:rsidRPr="009007AC">
              <w:rPr>
                <w:sz w:val="20"/>
                <w:szCs w:val="20"/>
              </w:rPr>
              <w:t>ОБЩЕСТВО С ОГРАНИЧЕННОЙ ОТВЕТСТВЕННОСТЬЮ "</w:t>
            </w:r>
            <w:r w:rsidRPr="009007AC">
              <w:rPr>
                <w:sz w:val="20"/>
                <w:szCs w:val="20"/>
              </w:rPr>
              <w:t>ИНТЕРФАРМ" / 2635808274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1 231 484</w:t>
            </w:r>
            <w:proofErr w:type="gramStart"/>
            <w:r>
              <w:rPr>
                <w:sz w:val="20"/>
                <w:szCs w:val="20"/>
                <w:lang w:val="en-US"/>
              </w:rPr>
              <w:t>,98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C1959" w:rsidRDefault="009007A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C1959" w:rsidRDefault="001C1959">
      <w:pPr>
        <w:jc w:val="both"/>
        <w:rPr>
          <w:rFonts w:eastAsia="Times New Roman"/>
          <w:sz w:val="20"/>
          <w:szCs w:val="20"/>
          <w:lang w:val="en-US"/>
        </w:rPr>
      </w:pPr>
    </w:p>
    <w:p w:rsidR="001C1959" w:rsidRDefault="009007A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"ТОРГОВЫЙ ДОМ ГЕКСА - ЮГ", предложивший</w:t>
      </w:r>
      <w:r>
        <w:rPr>
          <w:rFonts w:eastAsia="Times New Roman"/>
          <w:sz w:val="20"/>
          <w:szCs w:val="20"/>
        </w:rPr>
        <w:t xml:space="preserve"> цену контракта 640 700,00 руб.</w:t>
      </w:r>
    </w:p>
    <w:p w:rsidR="001C1959" w:rsidRDefault="001C1959">
      <w:pPr>
        <w:jc w:val="both"/>
        <w:rPr>
          <w:rFonts w:eastAsia="Times New Roman"/>
          <w:sz w:val="20"/>
          <w:szCs w:val="20"/>
        </w:rPr>
      </w:pPr>
    </w:p>
    <w:p w:rsidR="001C1959" w:rsidRDefault="009007AC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 контракт заключается с участником ОБЩЕСТВО С ОГРАНИЧЕННОЙ ОТВЕТСТВЕННОСТЬЮ "ТОРГОВЫЙ ДОМ ГЕКСА - ЮГ", который предложил наиболее низкую цену контракта и заявка</w:t>
      </w:r>
      <w:proofErr w:type="gramEnd"/>
      <w:r>
        <w:rPr>
          <w:rFonts w:eastAsia="Times New Roman"/>
          <w:sz w:val="20"/>
          <w:szCs w:val="20"/>
        </w:rPr>
        <w:t xml:space="preserve">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</w:t>
      </w:r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1C1959" w:rsidRDefault="001C1959">
      <w:pPr>
        <w:jc w:val="both"/>
        <w:rPr>
          <w:rFonts w:eastAsia="Times New Roman"/>
          <w:sz w:val="20"/>
          <w:szCs w:val="20"/>
        </w:rPr>
      </w:pPr>
    </w:p>
    <w:p w:rsidR="001C1959" w:rsidRDefault="009007A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</w:t>
      </w:r>
      <w:r>
        <w:rPr>
          <w:rFonts w:eastAsia="Times New Roman"/>
          <w:sz w:val="20"/>
          <w:szCs w:val="20"/>
        </w:rPr>
        <w:t>ной системе в сфере закупок товаров, работ, услуг для обеспечения государственных и муниципальных нужд».</w:t>
      </w:r>
    </w:p>
    <w:p w:rsidR="001C1959" w:rsidRDefault="001C1959">
      <w:pPr>
        <w:jc w:val="both"/>
        <w:rPr>
          <w:rFonts w:eastAsia="Times New Roman"/>
          <w:sz w:val="20"/>
          <w:szCs w:val="20"/>
        </w:rPr>
      </w:pPr>
    </w:p>
    <w:p w:rsidR="001C1959" w:rsidRDefault="009007AC">
      <w:r>
        <w:rPr>
          <w:rFonts w:eastAsia="Times New Roman"/>
          <w:sz w:val="20"/>
          <w:szCs w:val="20"/>
        </w:rPr>
        <w:t>Подписи</w:t>
      </w:r>
    </w:p>
    <w:p w:rsidR="001C1959" w:rsidRDefault="001C195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C1959">
        <w:tc>
          <w:tcPr>
            <w:tcW w:w="3307" w:type="dxa"/>
            <w:shd w:val="clear" w:color="auto" w:fill="auto"/>
            <w:vAlign w:val="bottom"/>
          </w:tcPr>
          <w:p w:rsidR="001C1959" w:rsidRDefault="009007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C1959" w:rsidRDefault="001C195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C1959" w:rsidRDefault="009007A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C1959">
        <w:tc>
          <w:tcPr>
            <w:tcW w:w="3307" w:type="dxa"/>
            <w:shd w:val="clear" w:color="auto" w:fill="auto"/>
            <w:vAlign w:val="bottom"/>
          </w:tcPr>
          <w:p w:rsidR="001C1959" w:rsidRDefault="009007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C1959" w:rsidRDefault="001C195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C1959" w:rsidRDefault="009007A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C1959">
        <w:tc>
          <w:tcPr>
            <w:tcW w:w="3307" w:type="dxa"/>
            <w:shd w:val="clear" w:color="auto" w:fill="auto"/>
            <w:vAlign w:val="bottom"/>
          </w:tcPr>
          <w:p w:rsidR="001C1959" w:rsidRDefault="009007A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C1959" w:rsidRDefault="001C195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C1959" w:rsidRDefault="009007A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9007A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59"/>
    <w:rsid w:val="001C1959"/>
    <w:rsid w:val="00900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807</Words>
  <Characters>4606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2020-01-22T14:02:00Z</dcterms:created>
  <dcterms:modified xsi:type="dcterms:W3CDTF">2020-01-22T14:02:00Z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