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89" w:rsidRDefault="005B3FA4">
      <w:pPr>
        <w:pStyle w:val="1"/>
        <w:jc w:val="center"/>
      </w:pPr>
      <w:r>
        <w:rPr>
          <w:rStyle w:val="FontStyle17"/>
        </w:rPr>
        <w:t xml:space="preserve">ПРОТОКОЛ № </w:t>
      </w:r>
      <w:r w:rsidR="00204696">
        <w:rPr>
          <w:rStyle w:val="FontStyle17"/>
        </w:rPr>
        <w:t>169</w:t>
      </w:r>
    </w:p>
    <w:p w:rsidR="00995789" w:rsidRPr="005B45AE" w:rsidRDefault="005B3FA4">
      <w:pPr>
        <w:pStyle w:val="1"/>
        <w:jc w:val="center"/>
      </w:pPr>
      <w:r w:rsidRPr="005B45AE">
        <w:rPr>
          <w:rStyle w:val="FontStyle17"/>
        </w:rPr>
        <w:t xml:space="preserve">подведения итогов аукциона в электронной форме </w:t>
      </w:r>
      <w:r w:rsidRPr="005B45AE">
        <w:rPr>
          <w:rStyle w:val="FontStyle17"/>
          <w:color w:val="000000"/>
        </w:rPr>
        <w:t xml:space="preserve">на право заключения контракта с комитетом здравоохранения Курской области на поставку лекарственных препаратов (МНН </w:t>
      </w:r>
      <w:r w:rsidR="005B45AE" w:rsidRPr="005B45AE">
        <w:rPr>
          <w:b/>
          <w:bCs/>
          <w:color w:val="000000"/>
        </w:rPr>
        <w:t>Интерферон альфа-2b</w:t>
      </w:r>
      <w:r w:rsidRPr="005B45AE">
        <w:rPr>
          <w:rStyle w:val="FontStyle17"/>
          <w:color w:val="000000"/>
        </w:rPr>
        <w:t>)</w:t>
      </w:r>
    </w:p>
    <w:p w:rsidR="00995789" w:rsidRPr="005B45AE" w:rsidRDefault="005B3FA4">
      <w:pPr>
        <w:pStyle w:val="1"/>
        <w:tabs>
          <w:tab w:val="left" w:pos="900"/>
        </w:tabs>
        <w:ind w:left="-567" w:firstLine="700"/>
        <w:jc w:val="center"/>
      </w:pPr>
      <w:r w:rsidRPr="005B45AE">
        <w:rPr>
          <w:b/>
          <w:bCs/>
          <w:color w:val="000000"/>
        </w:rPr>
        <w:t>(Р</w:t>
      </w:r>
      <w:r w:rsidR="005B45AE" w:rsidRPr="005B45AE">
        <w:rPr>
          <w:b/>
          <w:bCs/>
          <w:color w:val="000000"/>
        </w:rPr>
        <w:t>егистрационный номер 09-05/16096</w:t>
      </w:r>
      <w:r w:rsidRPr="005B45AE">
        <w:rPr>
          <w:b/>
          <w:bCs/>
          <w:color w:val="000000"/>
        </w:rPr>
        <w:t>)</w:t>
      </w:r>
    </w:p>
    <w:p w:rsidR="00995789" w:rsidRPr="005B45AE" w:rsidRDefault="00995789">
      <w:pPr>
        <w:pStyle w:val="1"/>
      </w:pPr>
    </w:p>
    <w:p w:rsidR="00995789" w:rsidRPr="005B3FA4" w:rsidRDefault="005B3FA4" w:rsidP="005B45AE">
      <w:pPr>
        <w:pStyle w:val="1"/>
        <w:jc w:val="center"/>
        <w:rPr>
          <w:b/>
          <w:bCs/>
          <w:i/>
          <w:color w:val="000000"/>
        </w:rPr>
      </w:pPr>
      <w:r w:rsidRPr="005B45AE"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 w:rsidRPr="005B45AE">
        <w:rPr>
          <w:rStyle w:val="FontStyle17"/>
          <w:color w:val="000000"/>
        </w:rPr>
        <w:t xml:space="preserve">: </w:t>
      </w:r>
      <w:r w:rsidR="005B45AE" w:rsidRPr="005B3FA4">
        <w:rPr>
          <w:b/>
          <w:bCs/>
          <w:i/>
          <w:color w:val="000000"/>
        </w:rPr>
        <w:t>192462904003746320100100891192120323</w:t>
      </w:r>
    </w:p>
    <w:p w:rsidR="005B45AE" w:rsidRPr="005B45AE" w:rsidRDefault="005B45AE" w:rsidP="005B45AE">
      <w:pPr>
        <w:pStyle w:val="1"/>
        <w:jc w:val="center"/>
      </w:pPr>
    </w:p>
    <w:p w:rsidR="00995789" w:rsidRPr="005B45AE" w:rsidRDefault="005B3FA4">
      <w:pPr>
        <w:pStyle w:val="1"/>
      </w:pPr>
      <w:r w:rsidRPr="005B45AE">
        <w:t xml:space="preserve">г. Курск, ул. Марата, 9                                        </w:t>
      </w:r>
      <w:r w:rsidR="00204696">
        <w:t xml:space="preserve">                            « 29 </w:t>
      </w:r>
      <w:r w:rsidRPr="005B45AE">
        <w:t xml:space="preserve"> »  января  2020  года</w:t>
      </w:r>
    </w:p>
    <w:p w:rsidR="00995789" w:rsidRPr="005B45AE" w:rsidRDefault="005B3FA4">
      <w:pPr>
        <w:pStyle w:val="1"/>
      </w:pPr>
      <w:r w:rsidRPr="005B45AE">
        <w:t xml:space="preserve">                                                                                                       </w:t>
      </w:r>
    </w:p>
    <w:p w:rsidR="00995789" w:rsidRPr="005B45AE" w:rsidRDefault="005B3FA4">
      <w:pPr>
        <w:pStyle w:val="1"/>
        <w:jc w:val="center"/>
        <w:rPr>
          <w:b/>
        </w:rPr>
      </w:pPr>
      <w:r w:rsidRPr="005B45AE">
        <w:rPr>
          <w:b/>
        </w:rPr>
        <w:t>На заседан</w:t>
      </w:r>
      <w:proofErr w:type="gramStart"/>
      <w:r w:rsidRPr="005B45AE">
        <w:rPr>
          <w:b/>
        </w:rPr>
        <w:t>ии ау</w:t>
      </w:r>
      <w:proofErr w:type="gramEnd"/>
      <w:r w:rsidRPr="005B45AE">
        <w:rPr>
          <w:b/>
        </w:rPr>
        <w:t>кционной комиссии присутствовали:</w:t>
      </w:r>
    </w:p>
    <w:p w:rsidR="005B45AE" w:rsidRPr="005B45AE" w:rsidRDefault="005B45AE">
      <w:pPr>
        <w:pStyle w:val="1"/>
        <w:jc w:val="center"/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995789" w:rsidRPr="005B45AE">
        <w:trPr>
          <w:trHeight w:val="823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 xml:space="preserve">Давыдова </w:t>
            </w:r>
          </w:p>
          <w:p w:rsidR="00995789" w:rsidRPr="005B45AE" w:rsidRDefault="005B3FA4">
            <w:pPr>
              <w:pStyle w:val="1"/>
            </w:pPr>
            <w:r w:rsidRPr="005B45AE"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995789" w:rsidRPr="005B45AE">
        <w:trPr>
          <w:trHeight w:val="1264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 xml:space="preserve">Кулагин </w:t>
            </w:r>
          </w:p>
          <w:p w:rsidR="00995789" w:rsidRPr="005B45AE" w:rsidRDefault="005B3FA4">
            <w:pPr>
              <w:pStyle w:val="1"/>
            </w:pPr>
            <w:r w:rsidRPr="005B45AE">
              <w:t>Кирилл Олегович</w:t>
            </w:r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995789" w:rsidRPr="005B45AE">
        <w:trPr>
          <w:trHeight w:val="994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</w:pPr>
            <w:proofErr w:type="spellStart"/>
            <w:r w:rsidRPr="005B45AE">
              <w:t>Пронская</w:t>
            </w:r>
            <w:proofErr w:type="spellEnd"/>
            <w:r w:rsidRPr="005B45AE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995789" w:rsidRPr="005B45AE">
        <w:trPr>
          <w:trHeight w:val="1004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5B45AE">
              <w:t>Чеверда Екатерина Александровна</w:t>
            </w:r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 xml:space="preserve">эксперт </w:t>
            </w:r>
            <w:proofErr w:type="gramStart"/>
            <w:r w:rsidRPr="005B45AE">
              <w:t>отдела организации лекарственного обеспечения комитета здравоохранения</w:t>
            </w:r>
            <w:proofErr w:type="gramEnd"/>
            <w:r w:rsidRPr="005B45AE">
              <w:t xml:space="preserve"> Курской области</w:t>
            </w:r>
            <w:r w:rsidRPr="005B45AE">
              <w:rPr>
                <w:bCs/>
                <w:color w:val="000000"/>
              </w:rPr>
              <w:t xml:space="preserve">  </w:t>
            </w:r>
          </w:p>
          <w:p w:rsidR="00995789" w:rsidRPr="005B45AE" w:rsidRDefault="00995789">
            <w:pPr>
              <w:pStyle w:val="1"/>
              <w:rPr>
                <w:bCs/>
                <w:color w:val="000000"/>
              </w:rPr>
            </w:pPr>
          </w:p>
        </w:tc>
      </w:tr>
      <w:tr w:rsidR="00995789" w:rsidRPr="005B45AE">
        <w:trPr>
          <w:trHeight w:val="988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5B45AE">
              <w:t>Кабдина</w:t>
            </w:r>
            <w:proofErr w:type="spellEnd"/>
            <w:r w:rsidRPr="005B45AE">
              <w:t xml:space="preserve"> </w:t>
            </w:r>
          </w:p>
          <w:p w:rsidR="00995789" w:rsidRPr="005B45AE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5B45AE">
              <w:t xml:space="preserve">Нелли Станиславовна </w:t>
            </w:r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t>консультант отдела лекарственного обеспечения комитета здравоохранения Курской области</w:t>
            </w:r>
          </w:p>
          <w:p w:rsidR="00995789" w:rsidRPr="005B45AE" w:rsidRDefault="00995789">
            <w:pPr>
              <w:pStyle w:val="1"/>
            </w:pPr>
          </w:p>
        </w:tc>
      </w:tr>
      <w:tr w:rsidR="00995789" w:rsidRPr="005B45AE">
        <w:trPr>
          <w:trHeight w:val="988"/>
        </w:trPr>
        <w:tc>
          <w:tcPr>
            <w:tcW w:w="2782" w:type="dxa"/>
            <w:shd w:val="clear" w:color="auto" w:fill="auto"/>
          </w:tcPr>
          <w:p w:rsidR="00995789" w:rsidRPr="005B45AE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proofErr w:type="spellStart"/>
            <w:r w:rsidRPr="005B45AE">
              <w:rPr>
                <w:lang w:val="en-US"/>
              </w:rPr>
              <w:t>Молошников</w:t>
            </w:r>
            <w:proofErr w:type="spellEnd"/>
            <w:r w:rsidRPr="005B45AE">
              <w:rPr>
                <w:lang w:val="en-US"/>
              </w:rPr>
              <w:t xml:space="preserve"> </w:t>
            </w:r>
            <w:proofErr w:type="spellStart"/>
            <w:r w:rsidRPr="005B45AE">
              <w:rPr>
                <w:lang w:val="en-US"/>
              </w:rPr>
              <w:t>Валентин</w:t>
            </w:r>
            <w:proofErr w:type="spellEnd"/>
            <w:r w:rsidRPr="005B45AE">
              <w:rPr>
                <w:lang w:val="en-US"/>
              </w:rPr>
              <w:t xml:space="preserve"> </w:t>
            </w:r>
            <w:proofErr w:type="spellStart"/>
            <w:r w:rsidRPr="005B45AE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995789" w:rsidRPr="005B45AE" w:rsidRDefault="005B3FA4">
            <w:pPr>
              <w:pStyle w:val="1"/>
            </w:pPr>
            <w:r w:rsidRPr="005B45AE">
              <w:rPr>
                <w:bCs/>
                <w:color w:val="000000"/>
              </w:rPr>
              <w:t xml:space="preserve">начальник отдела ОКУ ''ЦБ при комитете здравоохранения Курской области'' </w:t>
            </w:r>
          </w:p>
        </w:tc>
      </w:tr>
    </w:tbl>
    <w:p w:rsidR="00995789" w:rsidRPr="005B45AE" w:rsidRDefault="00995789">
      <w:pPr>
        <w:pStyle w:val="1"/>
      </w:pPr>
    </w:p>
    <w:p w:rsidR="00995789" w:rsidRPr="005B45AE" w:rsidRDefault="005B3FA4">
      <w:pPr>
        <w:pStyle w:val="1"/>
      </w:pPr>
      <w:r w:rsidRPr="005B45AE">
        <w:t>На заседан</w:t>
      </w:r>
      <w:proofErr w:type="gramStart"/>
      <w:r w:rsidRPr="005B45AE">
        <w:t>ии ау</w:t>
      </w:r>
      <w:proofErr w:type="gramEnd"/>
      <w:r w:rsidRPr="005B45AE">
        <w:t>кционной комиссии присутствовали 6 членов комиссии.</w:t>
      </w:r>
    </w:p>
    <w:p w:rsidR="00995789" w:rsidRPr="005B45AE" w:rsidRDefault="005B3FA4">
      <w:pPr>
        <w:pStyle w:val="1"/>
      </w:pPr>
      <w:r w:rsidRPr="005B45AE">
        <w:t>Комиссия правомочна принимать решения.</w:t>
      </w:r>
    </w:p>
    <w:p w:rsidR="00995789" w:rsidRPr="005B45AE" w:rsidRDefault="00995789">
      <w:pPr>
        <w:pStyle w:val="1"/>
      </w:pPr>
    </w:p>
    <w:p w:rsidR="00995789" w:rsidRPr="005B45AE" w:rsidRDefault="005B3FA4">
      <w:pPr>
        <w:pStyle w:val="1"/>
      </w:pPr>
      <w:r w:rsidRPr="005B45AE">
        <w:t>Наименование объекта закупки:</w:t>
      </w:r>
    </w:p>
    <w:p w:rsidR="005B45AE" w:rsidRPr="005B45AE" w:rsidRDefault="005B45AE">
      <w:pPr>
        <w:pStyle w:val="1"/>
      </w:pPr>
    </w:p>
    <w:p w:rsidR="00995789" w:rsidRPr="005B45AE" w:rsidRDefault="005B3FA4">
      <w:pPr>
        <w:pStyle w:val="1"/>
        <w:keepNext/>
        <w:keepLines/>
        <w:widowControl w:val="0"/>
        <w:suppressLineNumbers/>
        <w:tabs>
          <w:tab w:val="left" w:pos="360"/>
        </w:tabs>
        <w:spacing w:after="0"/>
      </w:pPr>
      <w:r w:rsidRPr="005B45AE">
        <w:rPr>
          <w:b/>
          <w:bCs/>
          <w:color w:val="000000"/>
        </w:rPr>
        <w:t>Поставк</w:t>
      </w:r>
      <w:r>
        <w:rPr>
          <w:b/>
          <w:bCs/>
          <w:color w:val="000000"/>
        </w:rPr>
        <w:t xml:space="preserve">а лекарственных препаратов (МНН </w:t>
      </w:r>
      <w:r w:rsidR="005B45AE" w:rsidRPr="005B45AE">
        <w:rPr>
          <w:b/>
          <w:bCs/>
          <w:color w:val="000000"/>
        </w:rPr>
        <w:t>Интерферон альфа-2b</w:t>
      </w:r>
      <w:r w:rsidRPr="005B45AE">
        <w:rPr>
          <w:b/>
          <w:bCs/>
          <w:color w:val="000000"/>
        </w:rPr>
        <w:t>)</w:t>
      </w:r>
    </w:p>
    <w:p w:rsidR="00995789" w:rsidRPr="005B45AE" w:rsidRDefault="005B3FA4" w:rsidP="005B45AE">
      <w:pPr>
        <w:keepNext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B45AE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– </w:t>
      </w:r>
      <w:r w:rsidR="005B45AE" w:rsidRPr="005B45AE">
        <w:rPr>
          <w:rFonts w:ascii="Times New Roman" w:hAnsi="Times New Roman" w:cs="Times New Roman"/>
          <w:b/>
          <w:sz w:val="24"/>
          <w:szCs w:val="24"/>
        </w:rPr>
        <w:t xml:space="preserve">641 781,80 </w:t>
      </w:r>
      <w:r w:rsidRPr="005B45AE">
        <w:rPr>
          <w:rFonts w:ascii="Times New Roman" w:hAnsi="Times New Roman" w:cs="Times New Roman"/>
          <w:b/>
          <w:color w:val="000000"/>
          <w:sz w:val="24"/>
          <w:szCs w:val="24"/>
        </w:rPr>
        <w:t>рублей</w:t>
      </w:r>
    </w:p>
    <w:p w:rsidR="00995789" w:rsidRPr="005B45AE" w:rsidRDefault="00995789">
      <w:pPr>
        <w:pStyle w:val="1"/>
      </w:pPr>
    </w:p>
    <w:p w:rsidR="00995789" w:rsidRDefault="005B3FA4">
      <w:pPr>
        <w:pStyle w:val="1"/>
      </w:pPr>
      <w:r>
        <w:t xml:space="preserve">На основании протокола проведения аукциона в электронной форме </w:t>
      </w:r>
      <w:r w:rsidR="005B45AE">
        <w:t>0144200002419001795</w:t>
      </w:r>
      <w:r>
        <w:t xml:space="preserve"> были рассмотрены вторые части заявок следующих участников аукциона в электронной форме:</w:t>
      </w:r>
    </w:p>
    <w:p w:rsidR="00995789" w:rsidRDefault="00995789">
      <w:pPr>
        <w:pStyle w:val="1"/>
      </w:pPr>
    </w:p>
    <w:p w:rsidR="00995789" w:rsidRDefault="00995789">
      <w:pPr>
        <w:pStyle w:val="1"/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995789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3FA4">
            <w:pPr>
              <w:pStyle w:val="1"/>
              <w:rPr>
                <w:rStyle w:val="FontStyle20"/>
                <w:b/>
                <w:sz w:val="20"/>
                <w:szCs w:val="24"/>
              </w:rPr>
            </w:pPr>
            <w:r>
              <w:rPr>
                <w:rStyle w:val="FontStyle13"/>
              </w:rPr>
              <w:lastRenderedPageBreak/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3FA4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3FA4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Сумма предложения, руб.</w:t>
            </w:r>
          </w:p>
        </w:tc>
      </w:tr>
      <w:tr w:rsidR="00995789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45AE">
            <w:pPr>
              <w:pStyle w:val="1"/>
            </w:pPr>
            <w:r>
              <w:t>EA-40356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3FA4" w:rsidP="005B45AE">
            <w:pPr>
              <w:pStyle w:val="1"/>
            </w:pPr>
            <w:r>
              <w:t xml:space="preserve">ООО </w:t>
            </w:r>
            <w:r w:rsidR="005B45AE">
              <w:t>«Альбатрос»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45AE">
            <w:pPr>
              <w:pStyle w:val="1"/>
            </w:pPr>
            <w:r>
              <w:t>564 609,49</w:t>
            </w:r>
            <w:r w:rsidR="005B3FA4">
              <w:t xml:space="preserve"> руб.</w:t>
            </w:r>
          </w:p>
        </w:tc>
      </w:tr>
      <w:tr w:rsidR="00995789">
        <w:trPr>
          <w:trHeight w:val="498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45AE">
            <w:pPr>
              <w:pStyle w:val="1"/>
            </w:pPr>
            <w:r>
              <w:t>EA-39459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45AE">
            <w:pPr>
              <w:pStyle w:val="1"/>
            </w:pPr>
            <w:r>
              <w:t>ООО «</w:t>
            </w:r>
            <w:proofErr w:type="spellStart"/>
            <w:r>
              <w:t>Лекомед</w:t>
            </w:r>
            <w:proofErr w:type="spellEnd"/>
            <w:r>
              <w:t xml:space="preserve"> +»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95789" w:rsidRDefault="005B45AE">
            <w:pPr>
              <w:pStyle w:val="1"/>
            </w:pPr>
            <w:r>
              <w:t>567 818,40</w:t>
            </w:r>
            <w:r w:rsidR="005B3FA4">
              <w:t xml:space="preserve"> руб.</w:t>
            </w:r>
          </w:p>
        </w:tc>
      </w:tr>
    </w:tbl>
    <w:p w:rsidR="00995789" w:rsidRDefault="00995789">
      <w:pPr>
        <w:pStyle w:val="1"/>
      </w:pPr>
    </w:p>
    <w:p w:rsidR="00995789" w:rsidRDefault="005B3FA4">
      <w:pPr>
        <w:pStyle w:val="1"/>
      </w:pPr>
      <w:r>
        <w:rPr>
          <w:rStyle w:val="FontStyle13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995789" w:rsidRDefault="00995789">
      <w:pPr>
        <w:pStyle w:val="1"/>
        <w:rPr>
          <w:rStyle w:val="FontStyle13"/>
        </w:rPr>
      </w:pPr>
    </w:p>
    <w:tbl>
      <w:tblPr>
        <w:tblW w:w="9123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82"/>
        <w:gridCol w:w="3395"/>
        <w:gridCol w:w="3246"/>
      </w:tblGrid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Члены комиссии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  <w:jc w:val="center"/>
            </w:pPr>
            <w:r>
              <w:t>Решение по Заявке</w:t>
            </w:r>
          </w:p>
          <w:p w:rsidR="00995789" w:rsidRDefault="005B3FA4">
            <w:pPr>
              <w:pStyle w:val="1"/>
              <w:jc w:val="center"/>
            </w:pPr>
            <w:r>
              <w:t xml:space="preserve">№ </w:t>
            </w:r>
            <w:r w:rsidR="005B45AE">
              <w:t>EA-40356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  <w:jc w:val="center"/>
            </w:pPr>
            <w:r>
              <w:t xml:space="preserve">Решение по Заявке </w:t>
            </w:r>
          </w:p>
          <w:p w:rsidR="00995789" w:rsidRDefault="005B3FA4">
            <w:pPr>
              <w:pStyle w:val="1"/>
              <w:jc w:val="center"/>
            </w:pPr>
            <w:r>
              <w:t xml:space="preserve">№ </w:t>
            </w:r>
            <w:r w:rsidR="005B45AE">
              <w:t>EA-39459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 xml:space="preserve">К.О. Кулагин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rPr>
                <w:lang w:val="en-US"/>
              </w:rPr>
              <w:t xml:space="preserve">С.А. </w:t>
            </w:r>
            <w:proofErr w:type="spellStart"/>
            <w:r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>
              <w:t xml:space="preserve">Е.А. Чеверда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>
              <w:t xml:space="preserve">Н.С. </w:t>
            </w:r>
            <w:proofErr w:type="spellStart"/>
            <w:r>
              <w:t>Кабдина</w:t>
            </w:r>
            <w:proofErr w:type="spellEnd"/>
            <w:r>
              <w:t xml:space="preserve"> 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  <w:tr w:rsidR="00995789"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>
              <w:t>В.С. Молошников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95789" w:rsidRDefault="005B3FA4">
            <w:pPr>
              <w:pStyle w:val="1"/>
            </w:pPr>
            <w:r>
              <w:t>Соответствует требованиям</w:t>
            </w:r>
          </w:p>
        </w:tc>
      </w:tr>
    </w:tbl>
    <w:p w:rsidR="00995789" w:rsidRDefault="00995789">
      <w:pPr>
        <w:pStyle w:val="1"/>
      </w:pPr>
    </w:p>
    <w:p w:rsidR="00995789" w:rsidRDefault="005B3FA4">
      <w:pPr>
        <w:pStyle w:val="1"/>
      </w:pPr>
      <w: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995789" w:rsidRDefault="00995789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995789">
        <w:trPr>
          <w:trHeight w:val="5187"/>
        </w:trPr>
        <w:tc>
          <w:tcPr>
            <w:tcW w:w="9557" w:type="dxa"/>
            <w:shd w:val="clear" w:color="auto" w:fill="auto"/>
          </w:tcPr>
          <w:p w:rsidR="00995789" w:rsidRDefault="00995789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995789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 xml:space="preserve">А.В. Давыдова </w:t>
                  </w:r>
                </w:p>
                <w:p w:rsidR="00995789" w:rsidRDefault="00995789">
                  <w:pPr>
                    <w:pStyle w:val="1"/>
                  </w:pPr>
                </w:p>
              </w:tc>
            </w:tr>
            <w:tr w:rsidR="00995789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 xml:space="preserve">Зам. председателя </w:t>
                  </w:r>
                  <w:proofErr w:type="spellStart"/>
                  <w:r>
                    <w:t>комисии</w:t>
                  </w:r>
                  <w:proofErr w:type="spellEnd"/>
                  <w:r>
                    <w:t>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 xml:space="preserve">К.О. Кулагин </w:t>
                  </w:r>
                </w:p>
                <w:p w:rsidR="00995789" w:rsidRDefault="00995789">
                  <w:pPr>
                    <w:pStyle w:val="1"/>
                  </w:pPr>
                </w:p>
              </w:tc>
            </w:tr>
            <w:tr w:rsidR="00995789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 xml:space="preserve">С.А. </w:t>
                  </w:r>
                  <w:proofErr w:type="spellStart"/>
                  <w:r>
                    <w:t>Пронская</w:t>
                  </w:r>
                  <w:proofErr w:type="spellEnd"/>
                </w:p>
                <w:p w:rsidR="00995789" w:rsidRDefault="00995789">
                  <w:pPr>
                    <w:pStyle w:val="1"/>
                  </w:pPr>
                </w:p>
              </w:tc>
            </w:tr>
            <w:tr w:rsidR="00995789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</w:pPr>
                  <w:r>
                    <w:t>В.С. Молошников</w:t>
                  </w:r>
                </w:p>
                <w:p w:rsidR="00995789" w:rsidRDefault="00995789">
                  <w:pPr>
                    <w:pStyle w:val="1"/>
                  </w:pPr>
                </w:p>
              </w:tc>
            </w:tr>
            <w:tr w:rsidR="00995789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>
                    <w:t xml:space="preserve">Е.А. Чеверда </w:t>
                  </w:r>
                </w:p>
                <w:p w:rsidR="00995789" w:rsidRDefault="0099578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  <w:tr w:rsidR="00995789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995789" w:rsidRDefault="00995789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995789" w:rsidRDefault="005B3FA4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  <w:r>
                    <w:t xml:space="preserve">Н.С. </w:t>
                  </w:r>
                  <w:proofErr w:type="spellStart"/>
                  <w:r>
                    <w:t>Кабдина</w:t>
                  </w:r>
                  <w:proofErr w:type="spellEnd"/>
                  <w:r>
                    <w:t xml:space="preserve"> </w:t>
                  </w:r>
                </w:p>
                <w:p w:rsidR="00995789" w:rsidRDefault="00995789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995789" w:rsidRDefault="00995789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995789" w:rsidRDefault="00995789">
            <w:pPr>
              <w:pStyle w:val="1"/>
            </w:pPr>
          </w:p>
        </w:tc>
      </w:tr>
    </w:tbl>
    <w:p w:rsidR="00995789" w:rsidRDefault="00995789">
      <w:pPr>
        <w:pStyle w:val="1"/>
      </w:pPr>
    </w:p>
    <w:sectPr w:rsidR="00995789" w:rsidSect="00995789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995789"/>
    <w:rsid w:val="00204696"/>
    <w:rsid w:val="005B3FA4"/>
    <w:rsid w:val="005B45AE"/>
    <w:rsid w:val="008F246F"/>
    <w:rsid w:val="00995789"/>
    <w:rsid w:val="00D50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995789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995789"/>
    <w:rPr>
      <w:color w:val="000000"/>
      <w:sz w:val="24"/>
    </w:rPr>
  </w:style>
  <w:style w:type="character" w:customStyle="1" w:styleId="ListLabel2">
    <w:name w:val="ListLabel 2"/>
    <w:qFormat/>
    <w:rsid w:val="00995789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995789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995789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995789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995789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995789"/>
    <w:rPr>
      <w:rFonts w:cs="Lohit Devanagari"/>
    </w:rPr>
  </w:style>
  <w:style w:type="paragraph" w:customStyle="1" w:styleId="Caption">
    <w:name w:val="Caption"/>
    <w:basedOn w:val="1"/>
    <w:qFormat/>
    <w:rsid w:val="00995789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995789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995789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995789"/>
    <w:pPr>
      <w:suppressLineNumbers/>
    </w:pPr>
  </w:style>
  <w:style w:type="paragraph" w:customStyle="1" w:styleId="af6">
    <w:name w:val="Заголовок таблицы"/>
    <w:basedOn w:val="af5"/>
    <w:qFormat/>
    <w:rsid w:val="00995789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456</Words>
  <Characters>2605</Characters>
  <Application>Microsoft Office Word</Application>
  <DocSecurity>0</DocSecurity>
  <Lines>21</Lines>
  <Paragraphs>6</Paragraphs>
  <ScaleCrop>false</ScaleCrop>
  <Company>Комитетпоуправлению имуществом Курской области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5</cp:revision>
  <cp:lastPrinted>2020-01-29T13:03:00Z</cp:lastPrinted>
  <dcterms:created xsi:type="dcterms:W3CDTF">2020-01-24T11:26:00Z</dcterms:created>
  <dcterms:modified xsi:type="dcterms:W3CDTF">2020-01-29T13:09:00Z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