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AF6" w:rsidRPr="000964DA" w:rsidRDefault="000964DA">
      <w:pPr>
        <w:jc w:val="center"/>
        <w:rPr>
          <w:sz w:val="26"/>
          <w:szCs w:val="26"/>
        </w:rPr>
      </w:pPr>
      <w:r w:rsidRPr="000964DA">
        <w:rPr>
          <w:b/>
          <w:bCs/>
          <w:sz w:val="26"/>
          <w:szCs w:val="26"/>
        </w:rPr>
        <w:t xml:space="preserve">Протокол №  </w:t>
      </w:r>
      <w:r w:rsidR="00F774F9">
        <w:rPr>
          <w:b/>
          <w:bCs/>
          <w:sz w:val="26"/>
          <w:szCs w:val="26"/>
        </w:rPr>
        <w:t>177</w:t>
      </w:r>
    </w:p>
    <w:p w:rsidR="00163AF6" w:rsidRPr="000964DA" w:rsidRDefault="000964DA">
      <w:pPr>
        <w:jc w:val="center"/>
        <w:rPr>
          <w:sz w:val="26"/>
          <w:szCs w:val="26"/>
        </w:rPr>
      </w:pPr>
      <w:r w:rsidRPr="000964DA">
        <w:rPr>
          <w:rFonts w:eastAsiaTheme="minorHAnsi"/>
          <w:b/>
          <w:bCs/>
          <w:sz w:val="26"/>
          <w:szCs w:val="26"/>
          <w:lang w:eastAsia="en-US"/>
        </w:rPr>
        <w:t>рассмотрения единственной заявки</w:t>
      </w:r>
      <w:r w:rsidRPr="000964DA">
        <w:rPr>
          <w:b/>
          <w:bCs/>
          <w:sz w:val="26"/>
          <w:szCs w:val="26"/>
        </w:rPr>
        <w:t xml:space="preserve"> </w:t>
      </w:r>
      <w:proofErr w:type="gramStart"/>
      <w:r w:rsidRPr="000964DA">
        <w:rPr>
          <w:b/>
          <w:bCs/>
          <w:sz w:val="26"/>
          <w:szCs w:val="26"/>
        </w:rPr>
        <w:t xml:space="preserve">на участие в аукционе в электронной форме </w:t>
      </w:r>
      <w:r w:rsidRPr="000964DA">
        <w:rPr>
          <w:rFonts w:eastAsia="Calibri"/>
          <w:b/>
          <w:bCs/>
          <w:color w:val="000000"/>
          <w:sz w:val="26"/>
          <w:szCs w:val="26"/>
        </w:rPr>
        <w:t xml:space="preserve"> </w:t>
      </w:r>
      <w:r w:rsidRPr="000964DA">
        <w:rPr>
          <w:b/>
          <w:bCs/>
          <w:sz w:val="26"/>
          <w:szCs w:val="26"/>
        </w:rPr>
        <w:t>на право заключения контракта с комитетом</w:t>
      </w:r>
      <w:proofErr w:type="gramEnd"/>
      <w:r w:rsidRPr="000964DA">
        <w:rPr>
          <w:b/>
          <w:bCs/>
          <w:sz w:val="26"/>
          <w:szCs w:val="26"/>
        </w:rPr>
        <w:t xml:space="preserve"> здравоохранения Курской области на поставку лекарственных препаратов </w:t>
      </w:r>
    </w:p>
    <w:p w:rsidR="00163AF6" w:rsidRPr="000964DA" w:rsidRDefault="000964DA">
      <w:pPr>
        <w:jc w:val="center"/>
        <w:rPr>
          <w:sz w:val="26"/>
          <w:szCs w:val="26"/>
        </w:rPr>
      </w:pPr>
      <w:r w:rsidRPr="000964DA">
        <w:rPr>
          <w:b/>
          <w:bCs/>
          <w:color w:val="000000"/>
          <w:sz w:val="26"/>
          <w:szCs w:val="26"/>
        </w:rPr>
        <w:t>(МНН</w:t>
      </w:r>
      <w:r w:rsidRPr="000964DA">
        <w:rPr>
          <w:color w:val="000000"/>
          <w:sz w:val="26"/>
          <w:szCs w:val="26"/>
        </w:rPr>
        <w:t xml:space="preserve"> </w:t>
      </w:r>
      <w:proofErr w:type="spellStart"/>
      <w:r w:rsidR="00F12603">
        <w:rPr>
          <w:b/>
          <w:bCs/>
          <w:color w:val="000000"/>
        </w:rPr>
        <w:t>Линаглиптин</w:t>
      </w:r>
      <w:proofErr w:type="spellEnd"/>
      <w:r w:rsidRPr="000964DA">
        <w:rPr>
          <w:b/>
          <w:bCs/>
          <w:color w:val="000000"/>
          <w:sz w:val="26"/>
          <w:szCs w:val="26"/>
        </w:rPr>
        <w:t>)</w:t>
      </w:r>
    </w:p>
    <w:p w:rsidR="00163AF6" w:rsidRPr="000964DA" w:rsidRDefault="00163AF6">
      <w:pPr>
        <w:jc w:val="center"/>
        <w:rPr>
          <w:b/>
          <w:bCs/>
          <w:sz w:val="26"/>
          <w:szCs w:val="26"/>
        </w:rPr>
      </w:pPr>
    </w:p>
    <w:p w:rsidR="00163AF6" w:rsidRPr="000964DA" w:rsidRDefault="000964DA">
      <w:pPr>
        <w:jc w:val="center"/>
        <w:rPr>
          <w:sz w:val="26"/>
          <w:szCs w:val="26"/>
        </w:rPr>
      </w:pPr>
      <w:r w:rsidRPr="000964DA">
        <w:rPr>
          <w:rFonts w:eastAsia="Calibri"/>
          <w:b/>
          <w:bCs/>
          <w:color w:val="000000"/>
          <w:sz w:val="26"/>
          <w:szCs w:val="26"/>
        </w:rPr>
        <w:t>(Регистрационный номер</w:t>
      </w:r>
      <w:r w:rsidR="00F12603">
        <w:rPr>
          <w:rFonts w:eastAsia="Calibri"/>
          <w:b/>
          <w:bCs/>
          <w:color w:val="000000"/>
          <w:sz w:val="26"/>
          <w:szCs w:val="26"/>
        </w:rPr>
        <w:t xml:space="preserve"> 09-05/16046</w:t>
      </w:r>
      <w:r w:rsidRPr="000964DA">
        <w:rPr>
          <w:rFonts w:eastAsia="Calibri"/>
          <w:b/>
          <w:bCs/>
          <w:color w:val="000000"/>
          <w:sz w:val="26"/>
          <w:szCs w:val="26"/>
        </w:rPr>
        <w:t>)</w:t>
      </w:r>
    </w:p>
    <w:p w:rsidR="00163AF6" w:rsidRDefault="000964DA">
      <w:pPr>
        <w:jc w:val="center"/>
        <w:rPr>
          <w:b/>
          <w:bCs/>
          <w:i/>
          <w:color w:val="000000"/>
        </w:rPr>
      </w:pPr>
      <w:r w:rsidRPr="000964DA">
        <w:rPr>
          <w:b/>
          <w:sz w:val="26"/>
          <w:szCs w:val="26"/>
        </w:rPr>
        <w:t xml:space="preserve">ИКЗ: </w:t>
      </w:r>
      <w:r w:rsidR="00F12603" w:rsidRPr="00F12603">
        <w:rPr>
          <w:b/>
          <w:bCs/>
          <w:i/>
          <w:color w:val="000000"/>
        </w:rPr>
        <w:t>192462904003746320100100890982120323</w:t>
      </w:r>
    </w:p>
    <w:p w:rsidR="00F12603" w:rsidRPr="00F12603" w:rsidRDefault="00F12603">
      <w:pPr>
        <w:jc w:val="center"/>
        <w:rPr>
          <w:b/>
          <w:sz w:val="26"/>
          <w:szCs w:val="26"/>
        </w:rPr>
      </w:pPr>
    </w:p>
    <w:p w:rsidR="00163AF6" w:rsidRPr="000964DA" w:rsidRDefault="000964DA">
      <w:pPr>
        <w:rPr>
          <w:sz w:val="26"/>
          <w:szCs w:val="26"/>
        </w:rPr>
      </w:pPr>
      <w:r w:rsidRPr="000964DA">
        <w:rPr>
          <w:sz w:val="26"/>
          <w:szCs w:val="26"/>
        </w:rPr>
        <w:t xml:space="preserve">    г. Курск, ул. Марата, 9                     </w:t>
      </w:r>
      <w:r w:rsidR="001D795F">
        <w:rPr>
          <w:sz w:val="26"/>
          <w:szCs w:val="26"/>
        </w:rPr>
        <w:t xml:space="preserve">  </w:t>
      </w:r>
      <w:r w:rsidR="00F774F9">
        <w:rPr>
          <w:sz w:val="26"/>
          <w:szCs w:val="26"/>
        </w:rPr>
        <w:t xml:space="preserve">                                    «30 » января</w:t>
      </w:r>
      <w:r w:rsidRPr="000964DA">
        <w:rPr>
          <w:sz w:val="26"/>
          <w:szCs w:val="26"/>
        </w:rPr>
        <w:t xml:space="preserve">  2020год</w:t>
      </w:r>
    </w:p>
    <w:p w:rsidR="00163AF6" w:rsidRPr="000964DA" w:rsidRDefault="00163AF6">
      <w:pPr>
        <w:rPr>
          <w:sz w:val="26"/>
          <w:szCs w:val="26"/>
        </w:rPr>
      </w:pPr>
    </w:p>
    <w:p w:rsidR="00163AF6" w:rsidRPr="000964DA" w:rsidRDefault="000964DA">
      <w:pPr>
        <w:jc w:val="center"/>
        <w:rPr>
          <w:sz w:val="26"/>
          <w:szCs w:val="26"/>
        </w:rPr>
      </w:pPr>
      <w:r w:rsidRPr="000964DA">
        <w:rPr>
          <w:sz w:val="26"/>
          <w:szCs w:val="26"/>
        </w:rPr>
        <w:t>На заседан</w:t>
      </w:r>
      <w:proofErr w:type="gramStart"/>
      <w:r w:rsidRPr="000964DA">
        <w:rPr>
          <w:sz w:val="26"/>
          <w:szCs w:val="26"/>
        </w:rPr>
        <w:t>ии ау</w:t>
      </w:r>
      <w:proofErr w:type="gramEnd"/>
      <w:r w:rsidRPr="000964DA">
        <w:rPr>
          <w:sz w:val="26"/>
          <w:szCs w:val="26"/>
        </w:rPr>
        <w:t>кционной комиссии присутствовали:</w:t>
      </w:r>
    </w:p>
    <w:p w:rsidR="00163AF6" w:rsidRPr="000964DA" w:rsidRDefault="00163AF6">
      <w:pPr>
        <w:rPr>
          <w:sz w:val="26"/>
          <w:szCs w:val="26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163AF6" w:rsidRPr="000964DA">
        <w:trPr>
          <w:trHeight w:val="1095"/>
        </w:trPr>
        <w:tc>
          <w:tcPr>
            <w:tcW w:w="2654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Давыдова </w:t>
            </w:r>
          </w:p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Анна Викторовна</w:t>
            </w:r>
          </w:p>
        </w:tc>
        <w:tc>
          <w:tcPr>
            <w:tcW w:w="6388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163AF6" w:rsidRPr="000964DA" w:rsidRDefault="00163AF6">
            <w:pPr>
              <w:jc w:val="both"/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1407"/>
        </w:trPr>
        <w:tc>
          <w:tcPr>
            <w:tcW w:w="2654" w:type="dxa"/>
            <w:shd w:val="clear" w:color="auto" w:fill="auto"/>
          </w:tcPr>
          <w:p w:rsidR="00F12603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Кулагин Кирилл Олегович</w:t>
            </w:r>
          </w:p>
          <w:p w:rsidR="00F12603" w:rsidRPr="00F12603" w:rsidRDefault="00F12603" w:rsidP="00F12603">
            <w:pPr>
              <w:rPr>
                <w:sz w:val="26"/>
                <w:szCs w:val="26"/>
              </w:rPr>
            </w:pPr>
          </w:p>
          <w:p w:rsidR="00F12603" w:rsidRPr="00F12603" w:rsidRDefault="00F12603" w:rsidP="00F12603">
            <w:pPr>
              <w:rPr>
                <w:sz w:val="26"/>
                <w:szCs w:val="26"/>
              </w:rPr>
            </w:pPr>
          </w:p>
          <w:p w:rsidR="00F12603" w:rsidRDefault="00F12603" w:rsidP="00F12603">
            <w:pPr>
              <w:rPr>
                <w:sz w:val="26"/>
                <w:szCs w:val="26"/>
              </w:rPr>
            </w:pPr>
          </w:p>
          <w:p w:rsidR="00F12603" w:rsidRDefault="00F12603" w:rsidP="00F12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Бочарова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63AF6" w:rsidRPr="00F12603" w:rsidRDefault="00F12603" w:rsidP="00F12603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Юлия Александровна</w:t>
            </w:r>
          </w:p>
        </w:tc>
        <w:tc>
          <w:tcPr>
            <w:tcW w:w="6388" w:type="dxa"/>
            <w:shd w:val="clear" w:color="auto" w:fill="auto"/>
          </w:tcPr>
          <w:p w:rsidR="00163AF6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2603" w:rsidRDefault="00F12603">
            <w:pPr>
              <w:jc w:val="both"/>
              <w:rPr>
                <w:sz w:val="26"/>
                <w:szCs w:val="26"/>
              </w:rPr>
            </w:pPr>
          </w:p>
          <w:p w:rsidR="00F12603" w:rsidRPr="000964DA" w:rsidRDefault="00F12603" w:rsidP="00F12603">
            <w:pPr>
              <w:ind w:firstLine="708"/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163AF6" w:rsidRPr="000964DA" w:rsidRDefault="00163AF6">
            <w:pPr>
              <w:jc w:val="both"/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1305"/>
        </w:trPr>
        <w:tc>
          <w:tcPr>
            <w:tcW w:w="2654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proofErr w:type="spellStart"/>
            <w:r w:rsidRPr="000964DA">
              <w:rPr>
                <w:sz w:val="26"/>
                <w:szCs w:val="26"/>
              </w:rPr>
              <w:t>Пронская</w:t>
            </w:r>
            <w:proofErr w:type="spellEnd"/>
            <w:r w:rsidRPr="000964DA">
              <w:rPr>
                <w:sz w:val="26"/>
                <w:szCs w:val="26"/>
              </w:rPr>
              <w:t xml:space="preserve">              Светлана Александровна</w:t>
            </w:r>
          </w:p>
        </w:tc>
        <w:tc>
          <w:tcPr>
            <w:tcW w:w="6388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63AF6" w:rsidRPr="000964DA" w:rsidRDefault="00163AF6">
            <w:pPr>
              <w:jc w:val="both"/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787"/>
        </w:trPr>
        <w:tc>
          <w:tcPr>
            <w:tcW w:w="2654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Молошников Валентин Сергеевич</w:t>
            </w:r>
          </w:p>
          <w:p w:rsidR="000964DA" w:rsidRPr="000964DA" w:rsidRDefault="000964D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388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color w:val="000000"/>
                <w:sz w:val="26"/>
                <w:szCs w:val="26"/>
              </w:rPr>
              <w:t xml:space="preserve">начальник отдела ОКУ ''ЦБ при комитете здравоохранения Курской области'' </w:t>
            </w:r>
          </w:p>
        </w:tc>
      </w:tr>
      <w:tr w:rsidR="00163AF6" w:rsidRPr="000964DA">
        <w:trPr>
          <w:trHeight w:val="665"/>
        </w:trPr>
        <w:tc>
          <w:tcPr>
            <w:tcW w:w="2654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Чеверда Екатерина Александровна</w:t>
            </w:r>
          </w:p>
        </w:tc>
        <w:tc>
          <w:tcPr>
            <w:tcW w:w="6388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эксперт </w:t>
            </w:r>
            <w:proofErr w:type="gramStart"/>
            <w:r w:rsidRPr="000964DA">
              <w:rPr>
                <w:sz w:val="26"/>
                <w:szCs w:val="26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0964DA">
              <w:rPr>
                <w:sz w:val="26"/>
                <w:szCs w:val="26"/>
              </w:rPr>
              <w:t xml:space="preserve"> Курской области </w:t>
            </w:r>
          </w:p>
          <w:p w:rsidR="00163AF6" w:rsidRPr="000964DA" w:rsidRDefault="00163AF6">
            <w:pPr>
              <w:jc w:val="both"/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692"/>
        </w:trPr>
        <w:tc>
          <w:tcPr>
            <w:tcW w:w="2654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proofErr w:type="spellStart"/>
            <w:r w:rsidRPr="000964DA">
              <w:rPr>
                <w:sz w:val="26"/>
                <w:szCs w:val="26"/>
              </w:rPr>
              <w:t>Кабдина</w:t>
            </w:r>
            <w:proofErr w:type="spellEnd"/>
            <w:r w:rsidRPr="000964DA">
              <w:rPr>
                <w:sz w:val="26"/>
                <w:szCs w:val="26"/>
              </w:rPr>
              <w:t xml:space="preserve"> Нелли Станиславовна</w:t>
            </w:r>
          </w:p>
        </w:tc>
        <w:tc>
          <w:tcPr>
            <w:tcW w:w="6388" w:type="dxa"/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консультант отдела лекарственного обеспечения комитета здравоохранения Курской области </w:t>
            </w:r>
          </w:p>
          <w:p w:rsidR="00163AF6" w:rsidRPr="000964DA" w:rsidRDefault="00163AF6">
            <w:pPr>
              <w:jc w:val="both"/>
              <w:rPr>
                <w:sz w:val="26"/>
                <w:szCs w:val="26"/>
              </w:rPr>
            </w:pPr>
          </w:p>
        </w:tc>
      </w:tr>
    </w:tbl>
    <w:p w:rsidR="00163AF6" w:rsidRPr="000964DA" w:rsidRDefault="00163AF6">
      <w:pPr>
        <w:rPr>
          <w:sz w:val="26"/>
          <w:szCs w:val="26"/>
        </w:rPr>
      </w:pPr>
    </w:p>
    <w:p w:rsidR="00163AF6" w:rsidRPr="000964DA" w:rsidRDefault="000964DA">
      <w:pPr>
        <w:rPr>
          <w:sz w:val="26"/>
          <w:szCs w:val="26"/>
        </w:rPr>
      </w:pPr>
      <w:r w:rsidRPr="000964DA">
        <w:rPr>
          <w:sz w:val="26"/>
          <w:szCs w:val="26"/>
        </w:rPr>
        <w:t>На заседан</w:t>
      </w:r>
      <w:proofErr w:type="gramStart"/>
      <w:r w:rsidRPr="000964DA">
        <w:rPr>
          <w:sz w:val="26"/>
          <w:szCs w:val="26"/>
        </w:rPr>
        <w:t>ии ау</w:t>
      </w:r>
      <w:proofErr w:type="gramEnd"/>
      <w:r w:rsidRPr="000964DA">
        <w:rPr>
          <w:sz w:val="26"/>
          <w:szCs w:val="26"/>
        </w:rPr>
        <w:t>кц</w:t>
      </w:r>
      <w:r w:rsidR="00F12603">
        <w:rPr>
          <w:sz w:val="26"/>
          <w:szCs w:val="26"/>
        </w:rPr>
        <w:t>ионной комиссии присутствовали 7</w:t>
      </w:r>
      <w:r w:rsidRPr="000964DA">
        <w:rPr>
          <w:sz w:val="26"/>
          <w:szCs w:val="26"/>
        </w:rPr>
        <w:t xml:space="preserve"> членов комиссии. </w:t>
      </w:r>
    </w:p>
    <w:p w:rsidR="00163AF6" w:rsidRPr="000964DA" w:rsidRDefault="000964DA">
      <w:pPr>
        <w:rPr>
          <w:sz w:val="26"/>
          <w:szCs w:val="26"/>
        </w:rPr>
      </w:pPr>
      <w:r w:rsidRPr="000964DA">
        <w:rPr>
          <w:sz w:val="26"/>
          <w:szCs w:val="26"/>
        </w:rPr>
        <w:t>Комиссия правомочна принимать решения.</w:t>
      </w:r>
    </w:p>
    <w:p w:rsidR="00163AF6" w:rsidRPr="000964DA" w:rsidRDefault="00163AF6">
      <w:pPr>
        <w:rPr>
          <w:sz w:val="26"/>
          <w:szCs w:val="26"/>
        </w:rPr>
      </w:pPr>
    </w:p>
    <w:p w:rsidR="00163AF6" w:rsidRPr="000964DA" w:rsidRDefault="000964DA">
      <w:pPr>
        <w:rPr>
          <w:sz w:val="26"/>
          <w:szCs w:val="26"/>
        </w:rPr>
      </w:pPr>
      <w:r w:rsidRPr="000964DA">
        <w:rPr>
          <w:bCs/>
          <w:sz w:val="26"/>
          <w:szCs w:val="26"/>
        </w:rPr>
        <w:t>Наименование объекта закупки:</w:t>
      </w:r>
    </w:p>
    <w:p w:rsidR="00163AF6" w:rsidRPr="000964DA" w:rsidRDefault="000964DA">
      <w:pPr>
        <w:keepNext/>
        <w:keepLines/>
        <w:widowControl w:val="0"/>
        <w:suppressLineNumbers/>
        <w:suppressAutoHyphens/>
        <w:rPr>
          <w:sz w:val="26"/>
          <w:szCs w:val="26"/>
        </w:rPr>
      </w:pPr>
      <w:r w:rsidRPr="000964DA">
        <w:rPr>
          <w:b/>
          <w:bCs/>
          <w:color w:val="000000"/>
          <w:sz w:val="26"/>
          <w:szCs w:val="26"/>
        </w:rPr>
        <w:t xml:space="preserve">поставка лекарственных препаратов (МНН </w:t>
      </w:r>
      <w:proofErr w:type="spellStart"/>
      <w:r w:rsidR="00F12603">
        <w:rPr>
          <w:b/>
          <w:bCs/>
          <w:color w:val="000000"/>
        </w:rPr>
        <w:t>Линаглиптин</w:t>
      </w:r>
      <w:proofErr w:type="spellEnd"/>
      <w:r w:rsidRPr="000964DA">
        <w:rPr>
          <w:b/>
          <w:bCs/>
          <w:color w:val="000000"/>
          <w:sz w:val="26"/>
          <w:szCs w:val="26"/>
        </w:rPr>
        <w:t>)</w:t>
      </w:r>
    </w:p>
    <w:p w:rsidR="00163AF6" w:rsidRPr="000964DA" w:rsidRDefault="00163AF6">
      <w:pPr>
        <w:rPr>
          <w:b/>
          <w:bCs/>
          <w:color w:val="000000"/>
          <w:sz w:val="26"/>
          <w:szCs w:val="26"/>
        </w:rPr>
      </w:pPr>
    </w:p>
    <w:p w:rsidR="00163AF6" w:rsidRPr="000964DA" w:rsidRDefault="000964DA">
      <w:pPr>
        <w:rPr>
          <w:sz w:val="26"/>
          <w:szCs w:val="26"/>
        </w:rPr>
      </w:pPr>
      <w:r w:rsidRPr="000964DA">
        <w:rPr>
          <w:sz w:val="26"/>
          <w:szCs w:val="26"/>
        </w:rPr>
        <w:t>Начальная (максимальная) цена контракта</w:t>
      </w:r>
      <w:r w:rsidRPr="000964DA">
        <w:rPr>
          <w:b/>
          <w:sz w:val="26"/>
          <w:szCs w:val="26"/>
        </w:rPr>
        <w:t>:</w:t>
      </w:r>
      <w:r w:rsidRPr="000964DA">
        <w:rPr>
          <w:b/>
          <w:bCs/>
          <w:sz w:val="26"/>
          <w:szCs w:val="26"/>
        </w:rPr>
        <w:t xml:space="preserve"> </w:t>
      </w:r>
      <w:r w:rsidR="00F12603">
        <w:rPr>
          <w:b/>
          <w:bCs/>
          <w:sz w:val="26"/>
          <w:szCs w:val="26"/>
        </w:rPr>
        <w:t xml:space="preserve"> </w:t>
      </w:r>
      <w:r w:rsidR="00F12603">
        <w:rPr>
          <w:b/>
        </w:rPr>
        <w:t xml:space="preserve">2 180 183,40 </w:t>
      </w:r>
      <w:r w:rsidRPr="000964DA">
        <w:rPr>
          <w:b/>
          <w:bCs/>
          <w:color w:val="000000"/>
          <w:sz w:val="26"/>
          <w:szCs w:val="26"/>
        </w:rPr>
        <w:t>рублей</w:t>
      </w:r>
    </w:p>
    <w:p w:rsidR="00163AF6" w:rsidRPr="000964DA" w:rsidRDefault="00163AF6">
      <w:pPr>
        <w:rPr>
          <w:b/>
          <w:bCs/>
          <w:color w:val="000000"/>
          <w:sz w:val="26"/>
          <w:szCs w:val="26"/>
        </w:rPr>
      </w:pPr>
    </w:p>
    <w:p w:rsidR="00163AF6" w:rsidRDefault="000964DA">
      <w:pPr>
        <w:jc w:val="both"/>
        <w:rPr>
          <w:rStyle w:val="FontStyle13"/>
          <w:color w:val="000000"/>
        </w:rPr>
      </w:pPr>
      <w:r w:rsidRPr="000964DA">
        <w:rPr>
          <w:rStyle w:val="FontStyle13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0964DA">
        <w:rPr>
          <w:rStyle w:val="FontStyle13"/>
        </w:rPr>
        <w:t>р</w:t>
      </w:r>
      <w:bookmarkStart w:id="0" w:name="__DdeLink__3593_2636603536"/>
      <w:bookmarkEnd w:id="0"/>
      <w:r w:rsidRPr="000964DA">
        <w:rPr>
          <w:rStyle w:val="FontStyle13"/>
        </w:rPr>
        <w:t>-</w:t>
      </w:r>
      <w:proofErr w:type="gramEnd"/>
      <w:r w:rsidRPr="000964DA">
        <w:rPr>
          <w:rStyle w:val="FontStyle13"/>
        </w:rPr>
        <w:t xml:space="preserve"> </w:t>
      </w:r>
      <w:bookmarkStart w:id="1" w:name="__DdeLink__3593_26366035363"/>
      <w:r w:rsidRPr="000964DA">
        <w:rPr>
          <w:rStyle w:val="FontStyle13"/>
        </w:rPr>
        <w:t>Е</w:t>
      </w:r>
      <w:bookmarkEnd w:id="1"/>
      <w:r w:rsidR="00F12603">
        <w:rPr>
          <w:rStyle w:val="FontStyle13"/>
        </w:rPr>
        <w:t>А-40529</w:t>
      </w:r>
      <w:r w:rsidRPr="000964DA">
        <w:rPr>
          <w:rStyle w:val="FontStyle13"/>
          <w:color w:val="000000"/>
        </w:rPr>
        <w:t>.</w:t>
      </w:r>
    </w:p>
    <w:p w:rsidR="000964DA" w:rsidRPr="000964DA" w:rsidRDefault="000964DA">
      <w:pPr>
        <w:jc w:val="both"/>
        <w:rPr>
          <w:sz w:val="26"/>
          <w:szCs w:val="26"/>
        </w:rPr>
      </w:pPr>
    </w:p>
    <w:p w:rsidR="00163AF6" w:rsidRPr="000964DA" w:rsidRDefault="000964DA">
      <w:pPr>
        <w:jc w:val="both"/>
        <w:rPr>
          <w:sz w:val="26"/>
          <w:szCs w:val="26"/>
        </w:rPr>
      </w:pPr>
      <w:r w:rsidRPr="000964DA">
        <w:rPr>
          <w:sz w:val="26"/>
          <w:szCs w:val="26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163AF6" w:rsidRPr="000964DA" w:rsidRDefault="00163AF6">
      <w:pPr>
        <w:jc w:val="both"/>
        <w:rPr>
          <w:sz w:val="26"/>
          <w:szCs w:val="26"/>
        </w:rPr>
      </w:pPr>
    </w:p>
    <w:p w:rsidR="00163AF6" w:rsidRDefault="000964DA">
      <w:pPr>
        <w:jc w:val="center"/>
        <w:rPr>
          <w:sz w:val="26"/>
          <w:szCs w:val="26"/>
        </w:rPr>
      </w:pPr>
      <w:r w:rsidRPr="000964DA">
        <w:rPr>
          <w:sz w:val="26"/>
          <w:szCs w:val="26"/>
        </w:rPr>
        <w:t>Членами аукционной комиссии  принято решение:</w:t>
      </w:r>
    </w:p>
    <w:p w:rsidR="000964DA" w:rsidRPr="000964DA" w:rsidRDefault="000964DA">
      <w:pPr>
        <w:jc w:val="center"/>
        <w:rPr>
          <w:sz w:val="26"/>
          <w:szCs w:val="26"/>
        </w:rPr>
      </w:pP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Решение по Заявке № </w:t>
            </w:r>
            <w:bookmarkStart w:id="2" w:name="__DdeLink__3593_26366035362"/>
            <w:r w:rsidRPr="000964DA">
              <w:rPr>
                <w:rStyle w:val="FontStyle13"/>
              </w:rPr>
              <w:t>Е</w:t>
            </w:r>
            <w:bookmarkEnd w:id="2"/>
            <w:r w:rsidRPr="000964DA">
              <w:rPr>
                <w:rStyle w:val="FontStyle13"/>
              </w:rPr>
              <w:t>А-40</w:t>
            </w:r>
            <w:r w:rsidR="00F12603">
              <w:rPr>
                <w:rStyle w:val="FontStyle13"/>
              </w:rPr>
              <w:t>529</w:t>
            </w:r>
          </w:p>
        </w:tc>
      </w:tr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А.В. Давыдова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К.О. Кулагин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F12603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2603" w:rsidRPr="000964DA" w:rsidRDefault="00F126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Ю.А. </w:t>
            </w:r>
            <w:proofErr w:type="spellStart"/>
            <w:r>
              <w:rPr>
                <w:sz w:val="26"/>
                <w:szCs w:val="26"/>
              </w:rPr>
              <w:t>Бочарова</w:t>
            </w:r>
            <w:proofErr w:type="spellEnd"/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2603" w:rsidRPr="000964DA" w:rsidRDefault="00F12603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С.А. </w:t>
            </w:r>
            <w:proofErr w:type="spellStart"/>
            <w:r w:rsidRPr="000964DA">
              <w:rPr>
                <w:sz w:val="26"/>
                <w:szCs w:val="26"/>
              </w:rPr>
              <w:t>Пронская</w:t>
            </w:r>
            <w:proofErr w:type="spellEnd"/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В.С. </w:t>
            </w:r>
            <w:proofErr w:type="spellStart"/>
            <w:r w:rsidRPr="000964DA">
              <w:rPr>
                <w:color w:val="000000"/>
                <w:sz w:val="26"/>
                <w:szCs w:val="26"/>
                <w:lang w:val="en-US"/>
              </w:rPr>
              <w:t>Молошников</w:t>
            </w:r>
            <w:proofErr w:type="spellEnd"/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Е.А. Чеверда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163AF6" w:rsidRPr="000964D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Н.С. </w:t>
            </w:r>
            <w:proofErr w:type="spellStart"/>
            <w:r w:rsidRPr="000964DA">
              <w:rPr>
                <w:color w:val="000000"/>
                <w:sz w:val="26"/>
                <w:szCs w:val="26"/>
                <w:lang w:val="en-US"/>
              </w:rPr>
              <w:t>Кабдина</w:t>
            </w:r>
            <w:proofErr w:type="spellEnd"/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 w:rsidR="00163AF6" w:rsidRPr="000964DA" w:rsidRDefault="00163AF6">
      <w:pPr>
        <w:rPr>
          <w:sz w:val="26"/>
          <w:szCs w:val="26"/>
        </w:rPr>
      </w:pPr>
    </w:p>
    <w:p w:rsidR="00163AF6" w:rsidRPr="000964DA" w:rsidRDefault="000964DA" w:rsidP="000964DA">
      <w:pPr>
        <w:jc w:val="both"/>
        <w:rPr>
          <w:sz w:val="26"/>
          <w:szCs w:val="26"/>
        </w:rPr>
      </w:pPr>
      <w:proofErr w:type="gramStart"/>
      <w:r w:rsidRPr="000964DA">
        <w:rPr>
          <w:rFonts w:eastAsiaTheme="minorHAnsi"/>
          <w:sz w:val="26"/>
          <w:szCs w:val="26"/>
          <w:lang w:eastAsia="en-US"/>
        </w:rPr>
        <w:t>1.Участник аукциона –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0964DA">
        <w:rPr>
          <w:rFonts w:eastAsiaTheme="minorHAnsi"/>
          <w:sz w:val="26"/>
          <w:szCs w:val="26"/>
          <w:lang w:eastAsia="en-US"/>
        </w:rPr>
        <w:t xml:space="preserve">ООО «Ирвин» подавший единственную заявку на участие в аукционе в электронной форме </w:t>
      </w:r>
      <w:r w:rsidRPr="000964DA">
        <w:rPr>
          <w:rFonts w:eastAsia="Calibri"/>
          <w:color w:val="000000"/>
          <w:sz w:val="26"/>
          <w:szCs w:val="26"/>
        </w:rPr>
        <w:t xml:space="preserve">на право заключения контракта с комитетом здравоохранения Курской области на поставку лекарственных препаратов (МНН </w:t>
      </w:r>
      <w:proofErr w:type="spellStart"/>
      <w:r w:rsidR="00F12603">
        <w:rPr>
          <w:b/>
          <w:bCs/>
          <w:color w:val="000000"/>
        </w:rPr>
        <w:t>Линаглиптин</w:t>
      </w:r>
      <w:proofErr w:type="spellEnd"/>
      <w:r w:rsidRPr="000964DA">
        <w:rPr>
          <w:rFonts w:eastAsia="Calibri"/>
          <w:color w:val="000000"/>
          <w:sz w:val="26"/>
          <w:szCs w:val="26"/>
        </w:rPr>
        <w:t>)</w:t>
      </w:r>
      <w:r w:rsidRPr="000964DA">
        <w:rPr>
          <w:sz w:val="26"/>
          <w:szCs w:val="26"/>
        </w:rPr>
        <w:t xml:space="preserve"> </w:t>
      </w:r>
      <w:r w:rsidRPr="000964DA">
        <w:rPr>
          <w:rFonts w:eastAsiaTheme="minorHAnsi"/>
          <w:sz w:val="26"/>
          <w:szCs w:val="26"/>
          <w:lang w:eastAsia="en-US"/>
        </w:rPr>
        <w:t xml:space="preserve">и поданная им заявка соответствует требованиям </w:t>
      </w:r>
      <w:r w:rsidRPr="000964DA">
        <w:rPr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</w:t>
      </w:r>
      <w:proofErr w:type="gramEnd"/>
      <w:r w:rsidRPr="000964DA">
        <w:rPr>
          <w:sz w:val="26"/>
          <w:szCs w:val="26"/>
        </w:rPr>
        <w:t xml:space="preserve"> в электронной форме.</w:t>
      </w:r>
    </w:p>
    <w:p w:rsidR="000964DA" w:rsidRPr="000964DA" w:rsidRDefault="000964DA" w:rsidP="000964DA">
      <w:pPr>
        <w:pStyle w:val="ae"/>
        <w:ind w:left="1065"/>
        <w:jc w:val="both"/>
        <w:rPr>
          <w:sz w:val="26"/>
          <w:szCs w:val="26"/>
        </w:rPr>
      </w:pPr>
    </w:p>
    <w:tbl>
      <w:tblPr>
        <w:tblW w:w="9014" w:type="dxa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94"/>
        <w:gridCol w:w="6420"/>
      </w:tblGrid>
      <w:tr w:rsidR="00163AF6" w:rsidRPr="000964DA">
        <w:trPr>
          <w:trHeight w:val="1144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r w:rsidRPr="000964DA">
              <w:rPr>
                <w:rStyle w:val="FontStyle13"/>
              </w:rPr>
              <w:t>Идентификационный номер заявки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proofErr w:type="gramStart"/>
            <w:r w:rsidRPr="000964DA">
              <w:rPr>
                <w:rFonts w:eastAsiaTheme="minorHAnsi"/>
                <w:sz w:val="26"/>
                <w:szCs w:val="26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6">
              <w:r w:rsidRPr="000964DA">
                <w:rPr>
                  <w:rStyle w:val="ListLabel1"/>
                  <w:sz w:val="26"/>
                  <w:szCs w:val="26"/>
                </w:rPr>
                <w:t>ст. 14</w:t>
              </w:r>
            </w:hyperlink>
            <w:r w:rsidRPr="000964DA">
              <w:rPr>
                <w:rFonts w:eastAsiaTheme="minorHAnsi"/>
                <w:sz w:val="26"/>
                <w:szCs w:val="26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0964DA">
              <w:rPr>
                <w:rFonts w:eastAsiaTheme="minorHAnsi"/>
                <w:sz w:val="26"/>
                <w:szCs w:val="26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163AF6" w:rsidRPr="000964DA">
        <w:trPr>
          <w:trHeight w:val="465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AF6" w:rsidRPr="000964DA" w:rsidRDefault="000964DA">
            <w:pPr>
              <w:jc w:val="both"/>
              <w:rPr>
                <w:sz w:val="26"/>
                <w:szCs w:val="26"/>
              </w:rPr>
            </w:pPr>
            <w:bookmarkStart w:id="3" w:name="__DdeLink__3593_26366035361"/>
            <w:r w:rsidRPr="000964DA">
              <w:rPr>
                <w:rStyle w:val="FontStyle13"/>
              </w:rPr>
              <w:t>Е</w:t>
            </w:r>
            <w:bookmarkEnd w:id="3"/>
            <w:r w:rsidRPr="000964DA">
              <w:rPr>
                <w:rStyle w:val="FontStyle13"/>
              </w:rPr>
              <w:t>А-40</w:t>
            </w:r>
            <w:r w:rsidR="00F12603">
              <w:rPr>
                <w:rStyle w:val="FontStyle13"/>
              </w:rPr>
              <w:t>529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AF6" w:rsidRPr="000964DA" w:rsidRDefault="000964DA">
            <w:pPr>
              <w:jc w:val="center"/>
              <w:rPr>
                <w:sz w:val="26"/>
                <w:szCs w:val="26"/>
              </w:rPr>
            </w:pPr>
            <w:r w:rsidRPr="000964DA">
              <w:rPr>
                <w:rStyle w:val="FontStyle13"/>
              </w:rPr>
              <w:t>Содержит</w:t>
            </w:r>
          </w:p>
        </w:tc>
      </w:tr>
    </w:tbl>
    <w:p w:rsidR="00163AF6" w:rsidRPr="000964DA" w:rsidRDefault="00163AF6">
      <w:pPr>
        <w:jc w:val="both"/>
        <w:rPr>
          <w:sz w:val="26"/>
          <w:szCs w:val="26"/>
        </w:rPr>
      </w:pPr>
    </w:p>
    <w:p w:rsidR="00163AF6" w:rsidRPr="000964DA" w:rsidRDefault="000964DA">
      <w:pPr>
        <w:jc w:val="both"/>
        <w:rPr>
          <w:sz w:val="26"/>
          <w:szCs w:val="26"/>
        </w:rPr>
      </w:pPr>
      <w:r w:rsidRPr="000964DA">
        <w:rPr>
          <w:sz w:val="26"/>
          <w:szCs w:val="26"/>
        </w:rPr>
        <w:t xml:space="preserve">2. В связи с тем, что по окончанию срока подачи заявок на участие в </w:t>
      </w:r>
      <w:r w:rsidRPr="000964DA">
        <w:rPr>
          <w:rStyle w:val="FontStyle13"/>
        </w:rPr>
        <w:t xml:space="preserve">аукционе </w:t>
      </w:r>
      <w:r w:rsidRPr="000964DA">
        <w:rPr>
          <w:sz w:val="26"/>
          <w:szCs w:val="26"/>
        </w:rPr>
        <w:t xml:space="preserve">в электронной форме подана только одна заявка, аукцион в электронной форме </w:t>
      </w:r>
      <w:r w:rsidRPr="000964DA">
        <w:rPr>
          <w:rFonts w:eastAsia="Calibri"/>
          <w:color w:val="000000"/>
          <w:sz w:val="26"/>
          <w:szCs w:val="26"/>
        </w:rPr>
        <w:t xml:space="preserve">на право заключения контракта с комитетом здравоохранения Курской области на поставку лекарственных препаратов (МНН </w:t>
      </w:r>
      <w:proofErr w:type="spellStart"/>
      <w:r w:rsidR="00F12603">
        <w:rPr>
          <w:b/>
          <w:bCs/>
          <w:color w:val="000000"/>
        </w:rPr>
        <w:t>Линаглиптин</w:t>
      </w:r>
      <w:proofErr w:type="spellEnd"/>
      <w:r w:rsidRPr="000964DA">
        <w:rPr>
          <w:rFonts w:eastAsia="Calibri"/>
          <w:color w:val="000000"/>
          <w:sz w:val="26"/>
          <w:szCs w:val="26"/>
        </w:rPr>
        <w:t>)</w:t>
      </w:r>
      <w:r w:rsidRPr="000964DA">
        <w:rPr>
          <w:sz w:val="26"/>
          <w:szCs w:val="26"/>
        </w:rPr>
        <w:t xml:space="preserve">, </w:t>
      </w:r>
      <w:r w:rsidRPr="000964DA">
        <w:rPr>
          <w:b/>
          <w:sz w:val="26"/>
          <w:szCs w:val="26"/>
        </w:rPr>
        <w:t>признается несостоявшимся.</w:t>
      </w:r>
    </w:p>
    <w:p w:rsidR="00163AF6" w:rsidRDefault="00163AF6">
      <w:pPr>
        <w:rPr>
          <w:sz w:val="26"/>
          <w:szCs w:val="26"/>
        </w:rPr>
      </w:pPr>
    </w:p>
    <w:p w:rsidR="000964DA" w:rsidRPr="000964DA" w:rsidRDefault="000964DA">
      <w:pPr>
        <w:rPr>
          <w:sz w:val="26"/>
          <w:szCs w:val="26"/>
        </w:rPr>
      </w:pPr>
    </w:p>
    <w:p w:rsidR="00163AF6" w:rsidRPr="000964DA" w:rsidRDefault="000964DA">
      <w:pPr>
        <w:rPr>
          <w:sz w:val="26"/>
          <w:szCs w:val="26"/>
        </w:rPr>
      </w:pPr>
      <w:r w:rsidRPr="000964DA">
        <w:rPr>
          <w:sz w:val="26"/>
          <w:szCs w:val="26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163AF6" w:rsidRPr="000964DA" w:rsidRDefault="00163AF6">
      <w:pPr>
        <w:rPr>
          <w:sz w:val="26"/>
          <w:szCs w:val="26"/>
        </w:rPr>
      </w:pPr>
    </w:p>
    <w:tbl>
      <w:tblPr>
        <w:tblW w:w="8780" w:type="dxa"/>
        <w:tblLook w:val="01E0"/>
      </w:tblPr>
      <w:tblGrid>
        <w:gridCol w:w="4936"/>
        <w:gridCol w:w="1058"/>
        <w:gridCol w:w="2786"/>
      </w:tblGrid>
      <w:tr w:rsidR="00163AF6" w:rsidRPr="000964DA">
        <w:trPr>
          <w:trHeight w:val="746"/>
        </w:trPr>
        <w:tc>
          <w:tcPr>
            <w:tcW w:w="4936" w:type="dxa"/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1058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278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А.В. Давыдова </w:t>
            </w:r>
          </w:p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559"/>
        </w:trPr>
        <w:tc>
          <w:tcPr>
            <w:tcW w:w="4936" w:type="dxa"/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Зам. председателя комиссии:</w:t>
            </w:r>
          </w:p>
        </w:tc>
        <w:tc>
          <w:tcPr>
            <w:tcW w:w="1058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278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К.О. Кулагин </w:t>
            </w:r>
          </w:p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779"/>
        </w:trPr>
        <w:tc>
          <w:tcPr>
            <w:tcW w:w="4936" w:type="dxa"/>
            <w:shd w:val="clear" w:color="auto" w:fill="auto"/>
          </w:tcPr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>Секретарь комиссии:</w:t>
            </w:r>
          </w:p>
        </w:tc>
        <w:tc>
          <w:tcPr>
            <w:tcW w:w="1058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278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  <w:p w:rsidR="00163AF6" w:rsidRDefault="000964DA">
            <w:pPr>
              <w:rPr>
                <w:sz w:val="26"/>
                <w:szCs w:val="26"/>
              </w:rPr>
            </w:pPr>
            <w:r w:rsidRPr="000964DA">
              <w:rPr>
                <w:sz w:val="26"/>
                <w:szCs w:val="26"/>
              </w:rPr>
              <w:t xml:space="preserve">С.А. </w:t>
            </w:r>
            <w:proofErr w:type="spellStart"/>
            <w:r w:rsidRPr="000964DA">
              <w:rPr>
                <w:sz w:val="26"/>
                <w:szCs w:val="26"/>
              </w:rPr>
              <w:t>Пронская</w:t>
            </w:r>
            <w:proofErr w:type="spellEnd"/>
          </w:p>
          <w:p w:rsidR="00F12603" w:rsidRPr="000964DA" w:rsidRDefault="00F12603">
            <w:pPr>
              <w:rPr>
                <w:sz w:val="26"/>
                <w:szCs w:val="26"/>
              </w:rPr>
            </w:pPr>
          </w:p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716"/>
        </w:trPr>
        <w:tc>
          <w:tcPr>
            <w:tcW w:w="4936" w:type="dxa"/>
            <w:shd w:val="clear" w:color="auto" w:fill="auto"/>
          </w:tcPr>
          <w:p w:rsidR="00163AF6" w:rsidRPr="000964DA" w:rsidRDefault="00F126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Члены комиссии:</w:t>
            </w:r>
          </w:p>
        </w:tc>
        <w:tc>
          <w:tcPr>
            <w:tcW w:w="1058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2786" w:type="dxa"/>
            <w:shd w:val="clear" w:color="auto" w:fill="auto"/>
          </w:tcPr>
          <w:p w:rsidR="00163AF6" w:rsidRDefault="00F126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Ю.А. </w:t>
            </w:r>
            <w:proofErr w:type="spellStart"/>
            <w:r>
              <w:rPr>
                <w:sz w:val="26"/>
                <w:szCs w:val="26"/>
              </w:rPr>
              <w:t>Бочарова</w:t>
            </w:r>
            <w:proofErr w:type="spellEnd"/>
          </w:p>
          <w:p w:rsidR="00F12603" w:rsidRDefault="00F12603">
            <w:pPr>
              <w:rPr>
                <w:sz w:val="26"/>
                <w:szCs w:val="26"/>
              </w:rPr>
            </w:pPr>
          </w:p>
          <w:p w:rsidR="00F12603" w:rsidRPr="000964DA" w:rsidRDefault="00F12603">
            <w:pPr>
              <w:rPr>
                <w:sz w:val="26"/>
                <w:szCs w:val="26"/>
              </w:rPr>
            </w:pPr>
          </w:p>
          <w:p w:rsidR="00163AF6" w:rsidRPr="000964DA" w:rsidRDefault="000964DA">
            <w:pPr>
              <w:rPr>
                <w:sz w:val="26"/>
                <w:szCs w:val="26"/>
              </w:rPr>
            </w:pPr>
            <w:r w:rsidRPr="00F774F9">
              <w:rPr>
                <w:color w:val="000000"/>
                <w:sz w:val="26"/>
                <w:szCs w:val="26"/>
              </w:rPr>
              <w:t xml:space="preserve">В.С. Молошников </w:t>
            </w:r>
          </w:p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557"/>
        </w:trPr>
        <w:tc>
          <w:tcPr>
            <w:tcW w:w="493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1058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278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Е.А. Чеверда </w:t>
            </w:r>
          </w:p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</w:tr>
      <w:tr w:rsidR="00163AF6" w:rsidRPr="000964DA">
        <w:trPr>
          <w:trHeight w:val="557"/>
        </w:trPr>
        <w:tc>
          <w:tcPr>
            <w:tcW w:w="493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1058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  <w:tc>
          <w:tcPr>
            <w:tcW w:w="2786" w:type="dxa"/>
            <w:shd w:val="clear" w:color="auto" w:fill="auto"/>
          </w:tcPr>
          <w:p w:rsidR="00163AF6" w:rsidRPr="000964DA" w:rsidRDefault="00163AF6">
            <w:pPr>
              <w:rPr>
                <w:sz w:val="26"/>
                <w:szCs w:val="26"/>
              </w:rPr>
            </w:pPr>
          </w:p>
          <w:p w:rsidR="00163AF6" w:rsidRPr="000964DA" w:rsidRDefault="000964DA">
            <w:pPr>
              <w:rPr>
                <w:sz w:val="26"/>
                <w:szCs w:val="26"/>
              </w:rPr>
            </w:pPr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Н.С. </w:t>
            </w:r>
            <w:proofErr w:type="spellStart"/>
            <w:r w:rsidRPr="000964DA">
              <w:rPr>
                <w:color w:val="000000"/>
                <w:sz w:val="26"/>
                <w:szCs w:val="26"/>
                <w:lang w:val="en-US"/>
              </w:rPr>
              <w:t>Кабдина</w:t>
            </w:r>
            <w:proofErr w:type="spellEnd"/>
            <w:r w:rsidRPr="000964DA">
              <w:rPr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163AF6" w:rsidRPr="000964DA" w:rsidRDefault="00163AF6">
            <w:pPr>
              <w:rPr>
                <w:sz w:val="26"/>
                <w:szCs w:val="26"/>
              </w:rPr>
            </w:pPr>
          </w:p>
        </w:tc>
      </w:tr>
    </w:tbl>
    <w:p w:rsidR="00163AF6" w:rsidRPr="000964DA" w:rsidRDefault="00163AF6">
      <w:pPr>
        <w:rPr>
          <w:sz w:val="26"/>
          <w:szCs w:val="26"/>
        </w:rPr>
      </w:pPr>
    </w:p>
    <w:sectPr w:rsidR="00163AF6" w:rsidRPr="000964DA" w:rsidSect="00163AF6">
      <w:pgSz w:w="11906" w:h="16838"/>
      <w:pgMar w:top="1134" w:right="513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11570"/>
    <w:multiLevelType w:val="hybridMultilevel"/>
    <w:tmpl w:val="038C516C"/>
    <w:lvl w:ilvl="0" w:tplc="ED766876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63AF6"/>
    <w:rsid w:val="000964DA"/>
    <w:rsid w:val="00163AF6"/>
    <w:rsid w:val="001D2F9C"/>
    <w:rsid w:val="001D795F"/>
    <w:rsid w:val="0058795E"/>
    <w:rsid w:val="00673158"/>
    <w:rsid w:val="00CE7987"/>
    <w:rsid w:val="00EE2C2A"/>
    <w:rsid w:val="00F12603"/>
    <w:rsid w:val="00F77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163AF6"/>
    <w:rPr>
      <w:rFonts w:eastAsiaTheme="minorHAnsi"/>
      <w:lang w:eastAsia="en-US"/>
    </w:rPr>
  </w:style>
  <w:style w:type="character" w:customStyle="1" w:styleId="-">
    <w:name w:val="Интернет-ссылка"/>
    <w:rsid w:val="00163AF6"/>
    <w:rPr>
      <w:color w:val="000080"/>
      <w:u w:val="single"/>
    </w:rPr>
  </w:style>
  <w:style w:type="character" w:customStyle="1" w:styleId="ListLabel2">
    <w:name w:val="ListLabel 2"/>
    <w:qFormat/>
    <w:rsid w:val="00163AF6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163AF6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163AF6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163AF6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163AF6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19">
    <w:name w:val="ListLabel 19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20">
    <w:name w:val="ListLabel 20"/>
    <w:qFormat/>
    <w:rsid w:val="00163AF6"/>
    <w:rPr>
      <w:rFonts w:eastAsiaTheme="minorHAnsi"/>
      <w:sz w:val="28"/>
      <w:szCs w:val="28"/>
      <w:lang w:eastAsia="en-US"/>
    </w:rPr>
  </w:style>
  <w:style w:type="character" w:customStyle="1" w:styleId="ListLabel21">
    <w:name w:val="ListLabel 21"/>
    <w:qFormat/>
    <w:rsid w:val="00163AF6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163AF6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163AF6"/>
    <w:pPr>
      <w:spacing w:after="140" w:line="276" w:lineRule="auto"/>
    </w:pPr>
  </w:style>
  <w:style w:type="paragraph" w:styleId="a9">
    <w:name w:val="List"/>
    <w:basedOn w:val="a8"/>
    <w:rsid w:val="00163AF6"/>
    <w:rPr>
      <w:rFonts w:cs="Lohit Devanagari"/>
    </w:rPr>
  </w:style>
  <w:style w:type="paragraph" w:customStyle="1" w:styleId="Caption">
    <w:name w:val="Caption"/>
    <w:basedOn w:val="a"/>
    <w:qFormat/>
    <w:rsid w:val="00163AF6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163AF6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 w:val="0"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 w:val="0"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 w:val="0"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163AF6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163AF6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415D04ED68CF67590554F40532BD9EE2C52C73CCE71660D3735A9DD06DAB77E1265C8EB7AB5BEC0wFwF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F7BA9F-D419-4BBE-8998-DF19B7255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683</Words>
  <Characters>3899</Characters>
  <Application>Microsoft Office Word</Application>
  <DocSecurity>0</DocSecurity>
  <Lines>32</Lines>
  <Paragraphs>9</Paragraphs>
  <ScaleCrop>false</ScaleCrop>
  <Company>Комитет по управлению имуществом Курской области</Company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2019-10-30T15:17:00Z</cp:lastPrinted>
  <dcterms:created xsi:type="dcterms:W3CDTF">2020-01-29T07:56:00Z</dcterms:created>
  <dcterms:modified xsi:type="dcterms:W3CDTF">2020-01-30T11:15:00Z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