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3B93" w:rsidRDefault="00A778E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C3B93" w:rsidRPr="00A778E6" w:rsidRDefault="00A778E6">
      <w:pPr>
        <w:ind w:firstLine="567"/>
        <w:jc w:val="center"/>
      </w:pPr>
      <w:r w:rsidRPr="00A778E6">
        <w:rPr>
          <w:rFonts w:eastAsia="Times New Roman"/>
          <w:b/>
          <w:bCs/>
          <w:sz w:val="20"/>
          <w:szCs w:val="20"/>
        </w:rPr>
        <w:t xml:space="preserve">"Поставка сжатых и сжиженных газов" </w:t>
      </w:r>
    </w:p>
    <w:p w:rsidR="00DC3B93" w:rsidRPr="00A778E6" w:rsidRDefault="00A778E6">
      <w:pPr>
        <w:ind w:firstLine="567"/>
        <w:jc w:val="center"/>
        <w:rPr>
          <w:rFonts w:eastAsia="Times New Roman"/>
          <w:b/>
          <w:bCs/>
        </w:rPr>
      </w:pPr>
      <w:r w:rsidRPr="00A778E6">
        <w:rPr>
          <w:rFonts w:eastAsia="Times New Roman"/>
          <w:b/>
          <w:bCs/>
          <w:sz w:val="20"/>
          <w:szCs w:val="20"/>
        </w:rPr>
        <w:t>№</w:t>
      </w:r>
      <w:r>
        <w:rPr>
          <w:rFonts w:eastAsia="Times New Roman"/>
          <w:b/>
          <w:bCs/>
          <w:sz w:val="20"/>
          <w:szCs w:val="20"/>
        </w:rPr>
        <w:t>0301200081220000001</w:t>
      </w:r>
      <w:r w:rsidRPr="00A778E6">
        <w:rPr>
          <w:rFonts w:eastAsia="Times New Roman"/>
          <w:b/>
          <w:bCs/>
          <w:sz w:val="20"/>
          <w:szCs w:val="20"/>
        </w:rPr>
        <w:t xml:space="preserve"> </w:t>
      </w:r>
    </w:p>
    <w:p w:rsidR="00DC3B93" w:rsidRPr="00A778E6" w:rsidRDefault="00DC3B93">
      <w:pPr>
        <w:ind w:firstLine="567"/>
        <w:jc w:val="center"/>
        <w:rPr>
          <w:sz w:val="20"/>
          <w:szCs w:val="20"/>
        </w:rPr>
      </w:pPr>
    </w:p>
    <w:p w:rsidR="00DC3B93" w:rsidRPr="00A778E6" w:rsidRDefault="00A778E6">
      <w:pPr>
        <w:ind w:firstLine="567"/>
        <w:jc w:val="right"/>
      </w:pPr>
      <w:r w:rsidRPr="00A778E6">
        <w:rPr>
          <w:rFonts w:eastAsia="Times New Roman"/>
          <w:sz w:val="20"/>
          <w:szCs w:val="20"/>
        </w:rPr>
        <w:t>04.02.20 16:07:01 (</w:t>
      </w:r>
      <w:r>
        <w:rPr>
          <w:rFonts w:eastAsia="Times New Roman"/>
          <w:sz w:val="20"/>
          <w:szCs w:val="20"/>
          <w:lang w:val="en-US"/>
        </w:rPr>
        <w:t>MSK</w:t>
      </w:r>
      <w:r w:rsidRPr="00A778E6">
        <w:rPr>
          <w:rFonts w:eastAsia="Times New Roman"/>
          <w:sz w:val="20"/>
          <w:szCs w:val="20"/>
        </w:rPr>
        <w:t>+02:00)</w:t>
      </w:r>
    </w:p>
    <w:p w:rsidR="00DC3B93" w:rsidRPr="00A778E6" w:rsidRDefault="00DC3B93">
      <w:pPr>
        <w:ind w:firstLine="567"/>
        <w:rPr>
          <w:rFonts w:eastAsia="Times New Roman"/>
          <w:sz w:val="20"/>
          <w:szCs w:val="20"/>
        </w:rPr>
      </w:pPr>
    </w:p>
    <w:p w:rsidR="00DC3B93" w:rsidRDefault="00A778E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450059,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Уфа г, </w:t>
      </w:r>
      <w:r>
        <w:rPr>
          <w:rFonts w:eastAsia="Times New Roman"/>
          <w:sz w:val="20"/>
          <w:szCs w:val="20"/>
        </w:rPr>
        <w:t>УЛ СТЕПАНА ХАЛТУРИНА, 28</w:t>
      </w:r>
    </w:p>
    <w:p w:rsidR="00DC3B93" w:rsidRDefault="00DC3B93">
      <w:pPr>
        <w:rPr>
          <w:rFonts w:eastAsia="Times New Roman"/>
          <w:sz w:val="20"/>
          <w:szCs w:val="20"/>
        </w:rPr>
      </w:pPr>
    </w:p>
    <w:p w:rsidR="00DC3B93" w:rsidRPr="00A778E6" w:rsidRDefault="00A778E6">
      <w:r>
        <w:rPr>
          <w:rFonts w:eastAsia="Times New Roman"/>
          <w:sz w:val="20"/>
          <w:szCs w:val="20"/>
        </w:rPr>
        <w:t>Организатор</w:t>
      </w:r>
      <w:r w:rsidRPr="00A778E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778E6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DC3B93" w:rsidRPr="00A778E6" w:rsidRDefault="00DC3B93">
      <w:pPr>
        <w:rPr>
          <w:rFonts w:eastAsia="Times New Roman"/>
          <w:sz w:val="20"/>
          <w:szCs w:val="20"/>
        </w:rPr>
      </w:pPr>
    </w:p>
    <w:p w:rsidR="00DC3B93" w:rsidRDefault="00A778E6">
      <w:r w:rsidRPr="00A778E6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DC3B93" w:rsidRPr="00A778E6" w:rsidRDefault="00DC3B93">
      <w:pPr>
        <w:rPr>
          <w:rFonts w:eastAsia="Times New Roman"/>
          <w:sz w:val="20"/>
          <w:szCs w:val="20"/>
        </w:rPr>
      </w:pPr>
    </w:p>
    <w:p w:rsidR="00DC3B93" w:rsidRPr="00A778E6" w:rsidRDefault="00A778E6">
      <w:r>
        <w:rPr>
          <w:rFonts w:eastAsia="Times New Roman"/>
          <w:sz w:val="20"/>
          <w:szCs w:val="20"/>
        </w:rPr>
        <w:t>Наименование</w:t>
      </w:r>
      <w:r w:rsidRPr="00A778E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778E6">
        <w:rPr>
          <w:rFonts w:eastAsia="Times New Roman"/>
          <w:sz w:val="20"/>
          <w:szCs w:val="20"/>
        </w:rPr>
        <w:t xml:space="preserve">: Поставка сжатых и сжиженных газов </w:t>
      </w:r>
    </w:p>
    <w:p w:rsidR="00DC3B93" w:rsidRPr="00A778E6" w:rsidRDefault="00DC3B93">
      <w:pPr>
        <w:rPr>
          <w:rFonts w:eastAsia="Times New Roman"/>
          <w:sz w:val="20"/>
          <w:szCs w:val="20"/>
        </w:rPr>
      </w:pPr>
    </w:p>
    <w:p w:rsidR="00DC3B93" w:rsidRPr="00A778E6" w:rsidRDefault="00A778E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код </w:t>
      </w:r>
      <w:r>
        <w:rPr>
          <w:rFonts w:eastAsia="Times New Roman"/>
          <w:sz w:val="20"/>
          <w:szCs w:val="20"/>
        </w:rPr>
        <w:t>закупки: 202027815701102780100100140010000244</w:t>
      </w:r>
    </w:p>
    <w:p w:rsidR="00DC3B93" w:rsidRDefault="00DC3B93"/>
    <w:p w:rsidR="00DC3B93" w:rsidRDefault="00A778E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220 989,96 руб.</w:t>
      </w:r>
    </w:p>
    <w:p w:rsidR="00DC3B93" w:rsidRDefault="00DC3B93">
      <w:pPr>
        <w:rPr>
          <w:rFonts w:eastAsia="Times New Roman"/>
          <w:sz w:val="20"/>
          <w:szCs w:val="20"/>
        </w:rPr>
      </w:pPr>
    </w:p>
    <w:p w:rsidR="00DC3B93" w:rsidRDefault="00A778E6">
      <w:r>
        <w:rPr>
          <w:rFonts w:eastAsia="Times New Roman"/>
          <w:sz w:val="20"/>
          <w:szCs w:val="20"/>
        </w:rPr>
        <w:t>Снижение НМЦК, %: 0.00</w:t>
      </w:r>
    </w:p>
    <w:p w:rsidR="00DC3B93" w:rsidRDefault="00DC3B93">
      <w:pPr>
        <w:rPr>
          <w:rFonts w:eastAsia="Times New Roman"/>
          <w:sz w:val="20"/>
          <w:szCs w:val="20"/>
        </w:rPr>
      </w:pPr>
    </w:p>
    <w:p w:rsidR="00DC3B93" w:rsidRDefault="00A778E6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C3B93">
        <w:tc>
          <w:tcPr>
            <w:tcW w:w="4960" w:type="dxa"/>
            <w:shd w:val="clear" w:color="auto" w:fill="auto"/>
          </w:tcPr>
          <w:p w:rsidR="00DC3B93" w:rsidRDefault="00A778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3B93" w:rsidRDefault="00A778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DC3B93">
        <w:tc>
          <w:tcPr>
            <w:tcW w:w="4960" w:type="dxa"/>
            <w:shd w:val="clear" w:color="auto" w:fill="auto"/>
          </w:tcPr>
          <w:p w:rsidR="00DC3B93" w:rsidRDefault="00A778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3B93" w:rsidRDefault="00A778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C3B93">
        <w:tc>
          <w:tcPr>
            <w:tcW w:w="4960" w:type="dxa"/>
            <w:shd w:val="clear" w:color="auto" w:fill="auto"/>
          </w:tcPr>
          <w:p w:rsidR="00DC3B93" w:rsidRDefault="00A778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3B93" w:rsidRDefault="00A778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DC3B93" w:rsidRDefault="00DC3B93">
      <w:pPr>
        <w:rPr>
          <w:rFonts w:eastAsia="Times New Roman"/>
          <w:sz w:val="20"/>
          <w:szCs w:val="20"/>
        </w:rPr>
      </w:pPr>
    </w:p>
    <w:p w:rsidR="00DC3B93" w:rsidRDefault="00A778E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C3B93" w:rsidRDefault="00DC3B93">
      <w:pPr>
        <w:rPr>
          <w:rFonts w:eastAsia="Times New Roman"/>
          <w:sz w:val="20"/>
          <w:szCs w:val="20"/>
        </w:rPr>
      </w:pPr>
    </w:p>
    <w:p w:rsidR="00DC3B93" w:rsidRDefault="00A778E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</w:t>
      </w:r>
      <w:r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</w:t>
      </w:r>
    </w:p>
    <w:p w:rsidR="00DC3B93" w:rsidRDefault="00DC3B9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294"/>
        <w:gridCol w:w="2409"/>
        <w:gridCol w:w="1929"/>
      </w:tblGrid>
      <w:tr w:rsidR="00DC3B93" w:rsidTr="00A778E6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DC3B93" w:rsidRDefault="00A778E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C3B93" w:rsidTr="00A778E6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3B93" w:rsidRDefault="00A778E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3B93" w:rsidRDefault="00A778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3B93" w:rsidRDefault="00A778E6" w:rsidP="00A778E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3B93" w:rsidRDefault="00A778E6" w:rsidP="00A778E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C3B93" w:rsidTr="00A778E6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3B93" w:rsidRDefault="00A778E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EA-40563</w:t>
            </w:r>
          </w:p>
        </w:tc>
        <w:tc>
          <w:tcPr>
            <w:tcW w:w="3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3B93" w:rsidRDefault="00A778E6">
            <w:pPr>
              <w:rPr>
                <w:sz w:val="20"/>
                <w:szCs w:val="20"/>
              </w:rPr>
            </w:pPr>
            <w:r w:rsidRPr="00A778E6">
              <w:rPr>
                <w:sz w:val="20"/>
                <w:szCs w:val="20"/>
              </w:rPr>
              <w:t xml:space="preserve">ОБЩЕСТВО С ОГРАНИЧЕННОЙ </w:t>
            </w:r>
            <w:r w:rsidRPr="00A778E6">
              <w:rPr>
                <w:sz w:val="20"/>
                <w:szCs w:val="20"/>
              </w:rPr>
              <w:t>ОТВЕТСТВЕННОСТЬЮ "КИСЛОРОД" / 0276051595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3B93" w:rsidRDefault="00A778E6" w:rsidP="00A778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3B93" w:rsidRDefault="00A778E6" w:rsidP="00A778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C3B93" w:rsidRDefault="00DC3B9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DC3B93">
        <w:tc>
          <w:tcPr>
            <w:tcW w:w="9921" w:type="dxa"/>
            <w:gridSpan w:val="4"/>
            <w:shd w:val="clear" w:color="auto" w:fill="auto"/>
          </w:tcPr>
          <w:p w:rsidR="00DC3B93" w:rsidRDefault="00A778E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C3B9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3B93" w:rsidRDefault="00A778E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3B93" w:rsidRDefault="00A778E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3B93" w:rsidRDefault="00A778E6" w:rsidP="00A778E6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3B93" w:rsidRDefault="00A778E6" w:rsidP="00A778E6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DC3B9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3B93" w:rsidRDefault="00A778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EA-40563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3B93" w:rsidRDefault="00A778E6">
            <w:pPr>
              <w:rPr>
                <w:sz w:val="20"/>
                <w:szCs w:val="20"/>
              </w:rPr>
            </w:pPr>
            <w:r w:rsidRPr="00A778E6">
              <w:rPr>
                <w:sz w:val="20"/>
                <w:szCs w:val="20"/>
              </w:rPr>
              <w:t xml:space="preserve">ОБЩЕСТВО С ОГРАНИЧЕННОЙ </w:t>
            </w:r>
            <w:r w:rsidRPr="00A778E6">
              <w:rPr>
                <w:sz w:val="20"/>
                <w:szCs w:val="20"/>
              </w:rPr>
              <w:t>ОТВЕТСТВЕННОСТЬЮ "КИСЛОРОД" / 0276051595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3B93" w:rsidRDefault="00A778E6" w:rsidP="00A778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3B93" w:rsidRDefault="00A778E6" w:rsidP="00A778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C3B9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3B93" w:rsidRDefault="00A778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EA-40563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3B93" w:rsidRDefault="00A778E6">
            <w:pPr>
              <w:rPr>
                <w:sz w:val="20"/>
                <w:szCs w:val="20"/>
              </w:rPr>
            </w:pPr>
            <w:r w:rsidRPr="00A778E6">
              <w:rPr>
                <w:sz w:val="20"/>
                <w:szCs w:val="20"/>
              </w:rPr>
              <w:t>ОБЩЕСТВО С ОГРАНИЧЕННОЙ ОТВЕТСТВЕННОСТЬЮ "КИСЛОРОД" / 0276051595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3B93" w:rsidRDefault="00A778E6" w:rsidP="00A778E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3B93" w:rsidRDefault="00A778E6" w:rsidP="00A778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C3B9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3B93" w:rsidRDefault="00A778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EA-40563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3B93" w:rsidRDefault="00A778E6">
            <w:pPr>
              <w:rPr>
                <w:sz w:val="20"/>
                <w:szCs w:val="20"/>
              </w:rPr>
            </w:pPr>
            <w:r w:rsidRPr="00A778E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778E6">
              <w:rPr>
                <w:sz w:val="20"/>
                <w:szCs w:val="20"/>
              </w:rPr>
              <w:t>"КИСЛОРОД" / 0276051595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3B93" w:rsidRDefault="00A778E6" w:rsidP="00A778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3B93" w:rsidRDefault="00A778E6" w:rsidP="00A778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DC3B93" w:rsidRDefault="00DC3B93">
      <w:pPr>
        <w:jc w:val="both"/>
        <w:rPr>
          <w:sz w:val="20"/>
          <w:szCs w:val="20"/>
          <w:lang w:val="en-US"/>
        </w:rPr>
      </w:pPr>
    </w:p>
    <w:p w:rsidR="00DC3B93" w:rsidRDefault="00A778E6" w:rsidP="00A778E6">
      <w:pPr>
        <w:ind w:firstLine="708"/>
        <w:jc w:val="both"/>
      </w:pPr>
      <w:bookmarkStart w:id="0" w:name="__DdeLink__136_4014115248"/>
      <w:bookmarkEnd w:id="0"/>
      <w:r w:rsidRPr="00A778E6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</w:t>
      </w:r>
      <w:r w:rsidRPr="00A778E6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"КИСЛОРОД".</w:t>
      </w:r>
    </w:p>
    <w:p w:rsidR="00DC3B93" w:rsidRDefault="00DC3B93">
      <w:pPr>
        <w:jc w:val="both"/>
        <w:rPr>
          <w:sz w:val="20"/>
          <w:szCs w:val="20"/>
        </w:rPr>
      </w:pPr>
    </w:p>
    <w:p w:rsidR="00DC3B93" w:rsidRDefault="00A778E6" w:rsidP="00A778E6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</w:t>
      </w:r>
      <w:r>
        <w:rPr>
          <w:rFonts w:eastAsia="Times New Roman"/>
          <w:sz w:val="20"/>
          <w:szCs w:val="20"/>
        </w:rPr>
        <w:t>окончании срока подачи заявок на участие в таком аукционе подана только одна заявка на участие в нем.</w:t>
      </w:r>
    </w:p>
    <w:p w:rsidR="00DC3B93" w:rsidRDefault="00DC3B93">
      <w:pPr>
        <w:jc w:val="both"/>
        <w:rPr>
          <w:rFonts w:eastAsia="Times New Roman"/>
          <w:sz w:val="20"/>
          <w:szCs w:val="20"/>
        </w:rPr>
      </w:pPr>
    </w:p>
    <w:p w:rsidR="00DC3B93" w:rsidRDefault="00A778E6" w:rsidP="00A778E6">
      <w:pPr>
        <w:ind w:firstLine="708"/>
        <w:jc w:val="both"/>
      </w:pPr>
      <w:bookmarkStart w:id="1" w:name="_GoBack"/>
      <w:bookmarkEnd w:id="1"/>
      <w:r w:rsidRPr="00A778E6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</w:t>
      </w:r>
      <w:r>
        <w:rPr>
          <w:rFonts w:eastAsia="Times New Roman"/>
          <w:sz w:val="20"/>
          <w:szCs w:val="20"/>
        </w:rPr>
        <w:t>13 №44-ФЗ «О контрактной системе в сфере закупок товаров, работ, услуг для обеспечения государственных и муниципальных нужд».</w:t>
      </w:r>
    </w:p>
    <w:p w:rsidR="00DC3B93" w:rsidRDefault="00DC3B93">
      <w:pPr>
        <w:jc w:val="both"/>
        <w:rPr>
          <w:rFonts w:eastAsia="Times New Roman"/>
          <w:sz w:val="20"/>
          <w:szCs w:val="20"/>
        </w:rPr>
      </w:pPr>
    </w:p>
    <w:p w:rsidR="00DC3B93" w:rsidRDefault="00A778E6">
      <w:r>
        <w:rPr>
          <w:rFonts w:eastAsia="Times New Roman"/>
          <w:sz w:val="20"/>
          <w:szCs w:val="20"/>
        </w:rPr>
        <w:t>Подписи</w:t>
      </w:r>
    </w:p>
    <w:p w:rsidR="00DC3B93" w:rsidRDefault="00DC3B9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C3B93">
        <w:tc>
          <w:tcPr>
            <w:tcW w:w="3307" w:type="dxa"/>
            <w:shd w:val="clear" w:color="auto" w:fill="auto"/>
            <w:vAlign w:val="bottom"/>
          </w:tcPr>
          <w:p w:rsidR="00DC3B93" w:rsidRDefault="00A778E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C3B93" w:rsidRDefault="00DC3B9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C3B93" w:rsidRDefault="00A778E6">
            <w:pPr>
              <w:pStyle w:val="af0"/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DC3B93">
        <w:tc>
          <w:tcPr>
            <w:tcW w:w="3307" w:type="dxa"/>
            <w:shd w:val="clear" w:color="auto" w:fill="auto"/>
            <w:vAlign w:val="bottom"/>
          </w:tcPr>
          <w:p w:rsidR="00DC3B93" w:rsidRDefault="00A778E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C3B93" w:rsidRDefault="00DC3B9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C3B93" w:rsidRDefault="00A778E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C3B93">
        <w:tc>
          <w:tcPr>
            <w:tcW w:w="3307" w:type="dxa"/>
            <w:shd w:val="clear" w:color="auto" w:fill="auto"/>
            <w:vAlign w:val="bottom"/>
          </w:tcPr>
          <w:p w:rsidR="00DC3B93" w:rsidRDefault="00A778E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C3B93" w:rsidRDefault="00DC3B9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C3B93" w:rsidRDefault="00A778E6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A778E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C3B93"/>
    <w:rsid w:val="00A778E6"/>
    <w:rsid w:val="00DC3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AEF85"/>
  <w15:docId w15:val="{C7268823-524E-4CAA-84FD-9C5983760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2</Pages>
  <Words>415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103</cp:revision>
  <cp:lastPrinted>2020-02-04T11:11:00Z</cp:lastPrinted>
  <dcterms:created xsi:type="dcterms:W3CDTF">2018-07-02T14:52:00Z</dcterms:created>
  <dcterms:modified xsi:type="dcterms:W3CDTF">2020-02-04T11:12:00Z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