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B6" w:rsidRDefault="001B2A6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74AB6" w:rsidRPr="001B2A65" w:rsidRDefault="001B2A65">
      <w:pPr>
        <w:ind w:firstLine="567"/>
        <w:jc w:val="center"/>
      </w:pPr>
      <w:r w:rsidRPr="001B2A65">
        <w:rPr>
          <w:rFonts w:eastAsia="Times New Roman"/>
          <w:b/>
          <w:bCs/>
          <w:sz w:val="20"/>
          <w:szCs w:val="20"/>
        </w:rPr>
        <w:t xml:space="preserve">"Оказание услуг по сервисному сопровождению медицинской информационной системы «Ариадна» для СПб ГБУЗ «Городская больница №40» в 2020 году" </w:t>
      </w:r>
    </w:p>
    <w:p w:rsidR="00A74AB6" w:rsidRPr="001B2A65" w:rsidRDefault="001B2A65">
      <w:pPr>
        <w:ind w:firstLine="567"/>
        <w:jc w:val="center"/>
        <w:rPr>
          <w:rFonts w:eastAsia="Times New Roman"/>
          <w:b/>
          <w:bCs/>
        </w:rPr>
      </w:pPr>
      <w:r w:rsidRPr="001B2A6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B2A65">
        <w:rPr>
          <w:rFonts w:eastAsia="Times New Roman"/>
          <w:b/>
          <w:bCs/>
          <w:sz w:val="20"/>
          <w:szCs w:val="20"/>
        </w:rPr>
        <w:t xml:space="preserve"> 0172200000620000010) </w:t>
      </w:r>
    </w:p>
    <w:p w:rsidR="00A74AB6" w:rsidRPr="001B2A65" w:rsidRDefault="00A74AB6">
      <w:pPr>
        <w:ind w:firstLine="567"/>
        <w:jc w:val="center"/>
        <w:rPr>
          <w:sz w:val="20"/>
          <w:szCs w:val="20"/>
        </w:rPr>
      </w:pPr>
    </w:p>
    <w:p w:rsidR="00A74AB6" w:rsidRDefault="001B2A65">
      <w:pPr>
        <w:ind w:firstLine="567"/>
        <w:jc w:val="right"/>
      </w:pPr>
      <w:r w:rsidRPr="001B2A65">
        <w:rPr>
          <w:rFonts w:eastAsia="Times New Roman"/>
          <w:sz w:val="20"/>
          <w:szCs w:val="20"/>
        </w:rPr>
        <w:t>06.02.20 14:05:38 (</w:t>
      </w:r>
      <w:r>
        <w:rPr>
          <w:rFonts w:eastAsia="Times New Roman"/>
          <w:sz w:val="20"/>
          <w:szCs w:val="20"/>
          <w:lang w:val="en-US"/>
        </w:rPr>
        <w:t>MSK</w:t>
      </w:r>
      <w:r w:rsidRPr="001B2A65">
        <w:rPr>
          <w:rFonts w:eastAsia="Times New Roman"/>
          <w:sz w:val="20"/>
          <w:szCs w:val="20"/>
        </w:rPr>
        <w:t>+00:00)</w:t>
      </w:r>
    </w:p>
    <w:p w:rsidR="00A74AB6" w:rsidRPr="001B2A65" w:rsidRDefault="00A74AB6">
      <w:pPr>
        <w:ind w:firstLine="567"/>
        <w:rPr>
          <w:rFonts w:eastAsia="Times New Roman"/>
          <w:sz w:val="20"/>
          <w:szCs w:val="20"/>
        </w:rPr>
      </w:pPr>
    </w:p>
    <w:p w:rsidR="00A74AB6" w:rsidRDefault="001B2A65">
      <w:r>
        <w:rPr>
          <w:rFonts w:eastAsia="Times New Roman"/>
          <w:sz w:val="20"/>
          <w:szCs w:val="20"/>
        </w:rPr>
        <w:t>Организатор</w:t>
      </w:r>
      <w:r w:rsidRPr="001B2A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2A65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A74AB6" w:rsidRPr="001B2A65" w:rsidRDefault="00A74AB6">
      <w:pPr>
        <w:rPr>
          <w:rFonts w:eastAsia="Times New Roman"/>
          <w:sz w:val="20"/>
          <w:szCs w:val="20"/>
        </w:rPr>
      </w:pPr>
    </w:p>
    <w:p w:rsidR="00A74AB6" w:rsidRDefault="001B2A65">
      <w:r>
        <w:rPr>
          <w:rFonts w:eastAsia="Times New Roman"/>
          <w:sz w:val="20"/>
          <w:szCs w:val="20"/>
        </w:rPr>
        <w:t>Заказчик</w:t>
      </w:r>
      <w:r w:rsidRPr="001B2A6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74AB6" w:rsidRPr="001B2A65" w:rsidRDefault="00A74AB6">
      <w:pPr>
        <w:rPr>
          <w:rFonts w:eastAsia="Times New Roman"/>
          <w:sz w:val="20"/>
          <w:szCs w:val="20"/>
        </w:rPr>
      </w:pPr>
    </w:p>
    <w:p w:rsidR="00A74AB6" w:rsidRDefault="001B2A65">
      <w:r>
        <w:rPr>
          <w:rFonts w:eastAsia="Times New Roman"/>
          <w:sz w:val="20"/>
          <w:szCs w:val="20"/>
        </w:rPr>
        <w:t>Наименование</w:t>
      </w:r>
      <w:r w:rsidRPr="001B2A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B2A65">
        <w:rPr>
          <w:rFonts w:eastAsia="Times New Roman"/>
          <w:sz w:val="20"/>
          <w:szCs w:val="20"/>
        </w:rPr>
        <w:t xml:space="preserve">: </w:t>
      </w:r>
      <w:r w:rsidRPr="001B2A65">
        <w:rPr>
          <w:rFonts w:eastAsia="Times New Roman"/>
          <w:sz w:val="20"/>
          <w:szCs w:val="20"/>
        </w:rPr>
        <w:t>Оказание услуг по сервисному сопровождению медицинской информационной системы «Ариадна» для СПб ГБУЗ «Городская больница №40» в 2020 году</w:t>
      </w:r>
    </w:p>
    <w:p w:rsidR="00A74AB6" w:rsidRPr="001B2A65" w:rsidRDefault="00A74AB6">
      <w:pPr>
        <w:rPr>
          <w:rFonts w:eastAsia="Times New Roman"/>
          <w:sz w:val="20"/>
          <w:szCs w:val="20"/>
        </w:rPr>
      </w:pPr>
    </w:p>
    <w:p w:rsidR="00A74AB6" w:rsidRDefault="001B2A65">
      <w:r>
        <w:rPr>
          <w:rFonts w:eastAsia="Times New Roman"/>
          <w:sz w:val="20"/>
          <w:szCs w:val="20"/>
        </w:rPr>
        <w:t>Начальная (максимальная) цена контракта: 4 769 677,00 руб.</w:t>
      </w:r>
    </w:p>
    <w:p w:rsidR="00A74AB6" w:rsidRDefault="00A74AB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A74AB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4AB6" w:rsidRDefault="001B2A6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74AB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74AB6" w:rsidRDefault="001B2A65">
                  <w:pPr>
                    <w:jc w:val="both"/>
                  </w:pPr>
                  <w:r w:rsidRPr="001B2A65">
                    <w:rPr>
                      <w:sz w:val="20"/>
                      <w:szCs w:val="20"/>
                    </w:rPr>
                    <w:t>Единые требования к участникам (в соответствии</w:t>
                  </w:r>
                  <w:r w:rsidRPr="001B2A65">
                    <w:rPr>
                      <w:sz w:val="20"/>
                      <w:szCs w:val="20"/>
                    </w:rPr>
                    <w:t xml:space="preserve">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74AB6" w:rsidRDefault="001B2A65">
                  <w:pPr>
                    <w:jc w:val="both"/>
                  </w:pPr>
                  <w:r w:rsidRPr="001B2A65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1B2A6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</w:t>
                  </w:r>
                  <w:r w:rsidRPr="001B2A65">
                    <w:rPr>
                      <w:sz w:val="20"/>
                      <w:szCs w:val="20"/>
                    </w:rPr>
                    <w:t xml:space="preserve"> требования не установлены.</w:t>
                  </w:r>
                </w:p>
              </w:tc>
            </w:tr>
            <w:tr w:rsidR="00A74AB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74AB6" w:rsidRDefault="001B2A65">
                  <w:pPr>
                    <w:jc w:val="both"/>
                  </w:pPr>
                  <w:r w:rsidRPr="001B2A6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74AB6" w:rsidRDefault="001B2A65">
                  <w:pPr>
                    <w:jc w:val="both"/>
                  </w:pPr>
                  <w:r w:rsidRPr="001B2A65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1B2A65">
                    <w:rPr>
                      <w:sz w:val="20"/>
                      <w:szCs w:val="20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74AB6" w:rsidRPr="001B2A65" w:rsidRDefault="00A74AB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A74AB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4AB6" w:rsidRDefault="001B2A6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74AB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74AB6" w:rsidRDefault="00A74AB6"/>
                <w:p w:rsidR="00A74AB6" w:rsidRDefault="001B2A65">
                  <w:r w:rsidRPr="001B2A65">
                    <w:rPr>
                      <w:sz w:val="20"/>
                      <w:szCs w:val="20"/>
                    </w:rPr>
                    <w:t>Запрет на допуск то</w:t>
                  </w:r>
                  <w:r w:rsidRPr="001B2A65">
                    <w:rPr>
                      <w:sz w:val="20"/>
                      <w:szCs w:val="20"/>
                    </w:rPr>
                    <w:t>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74AB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74AB6" w:rsidRDefault="001B2A65">
                  <w:r w:rsidRPr="001B2A65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1B2A65">
                    <w:rPr>
                      <w:sz w:val="20"/>
                      <w:szCs w:val="20"/>
                    </w:rPr>
                    <w:t>некоммерческих организаций.</w:t>
                  </w:r>
                </w:p>
                <w:p w:rsidR="00A74AB6" w:rsidRDefault="001B2A65">
                  <w:r w:rsidRPr="001B2A65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74AB6" w:rsidRDefault="00A74AB6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A74AB6" w:rsidRDefault="00A74AB6">
      <w:pPr>
        <w:rPr>
          <w:rFonts w:eastAsia="Times New Roman"/>
          <w:sz w:val="20"/>
          <w:szCs w:val="20"/>
        </w:rPr>
      </w:pPr>
    </w:p>
    <w:p w:rsidR="00A74AB6" w:rsidRDefault="001B2A6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74AB6">
        <w:tc>
          <w:tcPr>
            <w:tcW w:w="4960" w:type="dxa"/>
            <w:shd w:val="clear" w:color="auto" w:fill="auto"/>
          </w:tcPr>
          <w:p w:rsidR="00A74AB6" w:rsidRDefault="001B2A6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4AB6" w:rsidRDefault="001B2A65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74AB6">
        <w:tc>
          <w:tcPr>
            <w:tcW w:w="4960" w:type="dxa"/>
            <w:shd w:val="clear" w:color="auto" w:fill="auto"/>
          </w:tcPr>
          <w:p w:rsidR="00A74AB6" w:rsidRDefault="001B2A6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4AB6" w:rsidRDefault="001B2A65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74AB6">
        <w:tc>
          <w:tcPr>
            <w:tcW w:w="4960" w:type="dxa"/>
            <w:shd w:val="clear" w:color="auto" w:fill="auto"/>
          </w:tcPr>
          <w:p w:rsidR="00A74AB6" w:rsidRDefault="001B2A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4AB6" w:rsidRDefault="001B2A65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A74AB6">
        <w:tc>
          <w:tcPr>
            <w:tcW w:w="4960" w:type="dxa"/>
            <w:shd w:val="clear" w:color="auto" w:fill="auto"/>
          </w:tcPr>
          <w:p w:rsidR="00A74AB6" w:rsidRDefault="001B2A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4AB6" w:rsidRDefault="001B2A6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74AB6">
        <w:tc>
          <w:tcPr>
            <w:tcW w:w="4960" w:type="dxa"/>
            <w:shd w:val="clear" w:color="auto" w:fill="auto"/>
          </w:tcPr>
          <w:p w:rsidR="00A74AB6" w:rsidRDefault="001B2A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4AB6" w:rsidRDefault="001B2A65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74AB6">
        <w:tc>
          <w:tcPr>
            <w:tcW w:w="4960" w:type="dxa"/>
            <w:shd w:val="clear" w:color="auto" w:fill="auto"/>
          </w:tcPr>
          <w:p w:rsidR="00A74AB6" w:rsidRDefault="001B2A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4AB6" w:rsidRDefault="001B2A65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A74AB6">
        <w:tc>
          <w:tcPr>
            <w:tcW w:w="4960" w:type="dxa"/>
            <w:shd w:val="clear" w:color="auto" w:fill="auto"/>
          </w:tcPr>
          <w:p w:rsidR="00A74AB6" w:rsidRDefault="001B2A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4AB6" w:rsidRDefault="001B2A6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74AB6">
        <w:tc>
          <w:tcPr>
            <w:tcW w:w="4960" w:type="dxa"/>
            <w:shd w:val="clear" w:color="auto" w:fill="auto"/>
          </w:tcPr>
          <w:p w:rsidR="00A74AB6" w:rsidRDefault="001B2A65">
            <w:r w:rsidRPr="001B2A6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74AB6" w:rsidRDefault="001B2A65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74AB6" w:rsidRDefault="00A74AB6">
      <w:pPr>
        <w:rPr>
          <w:rFonts w:eastAsia="Times New Roman"/>
          <w:sz w:val="20"/>
          <w:szCs w:val="20"/>
        </w:rPr>
      </w:pPr>
    </w:p>
    <w:p w:rsidR="00A74AB6" w:rsidRDefault="001B2A6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A74AB6" w:rsidRDefault="00A74AB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74AB6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74AB6" w:rsidRDefault="001B2A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74AB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74AB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EA-40925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 w:rsidRPr="001B2A65">
              <w:rPr>
                <w:sz w:val="20"/>
                <w:szCs w:val="20"/>
              </w:rPr>
              <w:t>ОБЩЕСТВО С ОГРАНИЧЕННОЙ</w:t>
            </w:r>
            <w:r w:rsidRPr="001B2A65">
              <w:rPr>
                <w:sz w:val="20"/>
                <w:szCs w:val="20"/>
              </w:rPr>
              <w:t xml:space="preserve"> </w:t>
            </w:r>
            <w:r w:rsidRPr="001B2A65">
              <w:rPr>
                <w:sz w:val="20"/>
                <w:szCs w:val="20"/>
              </w:rPr>
              <w:lastRenderedPageBreak/>
              <w:t>ОТВЕТСТВЕННОСТЬЮ "ОБЛАЧНАЯ МЕДИЦИНА" / 7810351232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 w:rsidRPr="001B2A65">
              <w:rPr>
                <w:sz w:val="20"/>
                <w:szCs w:val="20"/>
              </w:rPr>
              <w:lastRenderedPageBreak/>
              <w:t xml:space="preserve">Участник электронного аукциона и поданная им </w:t>
            </w:r>
            <w:r w:rsidRPr="001B2A65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A74AB6" w:rsidRDefault="00A74AB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74AB6">
        <w:tc>
          <w:tcPr>
            <w:tcW w:w="9914" w:type="dxa"/>
            <w:gridSpan w:val="4"/>
            <w:shd w:val="clear" w:color="auto" w:fill="auto"/>
          </w:tcPr>
          <w:p w:rsidR="00A74AB6" w:rsidRDefault="001B2A6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74AB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74AB6" w:rsidRDefault="001B2A6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74AB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>
              <w:rPr>
                <w:sz w:val="20"/>
                <w:szCs w:val="20"/>
                <w:lang w:val="en-US"/>
              </w:rPr>
              <w:t>EA-40925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 w:rsidRPr="001B2A65">
              <w:rPr>
                <w:sz w:val="20"/>
                <w:szCs w:val="20"/>
              </w:rPr>
              <w:t>ОБЩЕСТВО С ОГРАНИЧЕННОЙ ОТВЕТСТВЕННОСТЬЮ "ОБЛАЧНАЯ МЕДИЦИНА" / 7810351232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 w:rsidRPr="001B2A65">
              <w:rPr>
                <w:sz w:val="20"/>
                <w:szCs w:val="20"/>
              </w:rPr>
              <w:t>Участник электронного аукциона и поданная им заявка СООТВЕТСТВУЕТ</w:t>
            </w:r>
            <w:r w:rsidRPr="001B2A65"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</w:p>
        </w:tc>
      </w:tr>
      <w:tr w:rsidR="00A74AB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>
              <w:rPr>
                <w:sz w:val="20"/>
                <w:szCs w:val="20"/>
                <w:lang w:val="en-US"/>
              </w:rPr>
              <w:t>EA-40925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 w:rsidRPr="001B2A65">
              <w:rPr>
                <w:sz w:val="20"/>
                <w:szCs w:val="20"/>
              </w:rPr>
              <w:t>ОБЩЕСТВО С ОГРАНИЧЕННОЙ ОТВЕТСТВЕННОСТЬЮ "ОБЛАЧНАЯ МЕДИЦИНА" / 7810351232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 w:rsidRPr="001B2A6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1B2A65">
              <w:rPr>
                <w:sz w:val="20"/>
                <w:szCs w:val="20"/>
              </w:rPr>
              <w:t>электронном аукционе</w:t>
            </w:r>
          </w:p>
        </w:tc>
      </w:tr>
      <w:tr w:rsidR="00A74AB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>
              <w:rPr>
                <w:sz w:val="20"/>
                <w:szCs w:val="20"/>
                <w:lang w:val="en-US"/>
              </w:rPr>
              <w:t>EA-40925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 w:rsidRPr="001B2A65">
              <w:rPr>
                <w:sz w:val="20"/>
                <w:szCs w:val="20"/>
              </w:rPr>
              <w:t>ОБЩЕСТВО С ОГРАНИЧЕННОЙ ОТВЕТСТВЕННОСТЬЮ "ОБЛАЧНАЯ МЕДИЦИНА" / 7810351232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 w:rsidRPr="001B2A6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74AB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>
              <w:rPr>
                <w:sz w:val="20"/>
                <w:szCs w:val="20"/>
                <w:lang w:val="en-US"/>
              </w:rPr>
              <w:t>EA-40925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 w:rsidRPr="001B2A65">
              <w:rPr>
                <w:sz w:val="20"/>
                <w:szCs w:val="20"/>
              </w:rPr>
              <w:t>ОБЩЕСТВО С ОГРАНИЧЕННОЙ ОТВЕТСТВЕННОСТЬЮ "ОБЛАЧНАЯ МЕДИЦИНА" / 7810351232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 w:rsidRPr="001B2A6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74AB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>
              <w:rPr>
                <w:sz w:val="20"/>
                <w:szCs w:val="20"/>
                <w:lang w:val="en-US"/>
              </w:rPr>
              <w:t>EA-40925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 w:rsidRPr="001B2A65">
              <w:rPr>
                <w:sz w:val="20"/>
                <w:szCs w:val="20"/>
              </w:rPr>
              <w:t>ОБЩЕСТВО С ОГРАНИЧЕННОЙ ОТВЕТСТВЕН</w:t>
            </w:r>
            <w:r w:rsidRPr="001B2A65">
              <w:rPr>
                <w:sz w:val="20"/>
                <w:szCs w:val="20"/>
              </w:rPr>
              <w:t>НОСТЬЮ "ОБЛАЧНАЯ МЕДИЦИНА" / 7810351232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 w:rsidRPr="001B2A6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74AB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>
              <w:rPr>
                <w:sz w:val="20"/>
                <w:szCs w:val="20"/>
                <w:lang w:val="en-US"/>
              </w:rPr>
              <w:t>EA-40925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 w:rsidRPr="001B2A65">
              <w:rPr>
                <w:sz w:val="20"/>
                <w:szCs w:val="20"/>
              </w:rPr>
              <w:t>ОБЩЕСТВО С ОГРАНИЧЕННОЙ ОТВЕТСТВЕННОСТЬЮ "ОБЛАЧНАЯ МЕДИЦИНА" /</w:t>
            </w:r>
            <w:r w:rsidRPr="001B2A65">
              <w:rPr>
                <w:sz w:val="20"/>
                <w:szCs w:val="20"/>
              </w:rPr>
              <w:t xml:space="preserve"> 7810351232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 w:rsidRPr="001B2A6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74AB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>
              <w:rPr>
                <w:sz w:val="20"/>
                <w:szCs w:val="20"/>
                <w:lang w:val="en-US"/>
              </w:rPr>
              <w:t>EA-40925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 w:rsidRPr="001B2A65">
              <w:rPr>
                <w:sz w:val="20"/>
                <w:szCs w:val="20"/>
              </w:rPr>
              <w:t>ОБЩЕСТВО С ОГРАНИЧЕННОЙ ОТВЕТСТВЕННОСТЬЮ "ОБЛАЧНАЯ МЕДИЦИНА" / 7810351232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AB6" w:rsidRDefault="001B2A65">
            <w:r w:rsidRPr="001B2A6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74AB6" w:rsidRPr="001B2A65" w:rsidRDefault="00A74AB6">
      <w:pPr>
        <w:jc w:val="both"/>
        <w:rPr>
          <w:sz w:val="20"/>
          <w:szCs w:val="20"/>
        </w:rPr>
      </w:pPr>
    </w:p>
    <w:p w:rsidR="00A74AB6" w:rsidRDefault="001B2A65">
      <w:pPr>
        <w:jc w:val="both"/>
      </w:pPr>
      <w:r w:rsidRPr="001B2A6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16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66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</w:t>
      </w:r>
      <w:r>
        <w:rPr>
          <w:rFonts w:eastAsia="Times New Roman"/>
          <w:sz w:val="20"/>
          <w:szCs w:val="20"/>
          <w:lang w:val="en-US"/>
        </w:rPr>
        <w:t>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1B2A65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</w:t>
      </w:r>
      <w:r w:rsidRPr="001B2A65">
        <w:rPr>
          <w:rFonts w:eastAsia="Times New Roman"/>
          <w:sz w:val="20"/>
          <w:szCs w:val="20"/>
        </w:rPr>
        <w:t>й площадки зарегистрирована только одна заявка.</w:t>
      </w:r>
    </w:p>
    <w:p w:rsidR="00A74AB6" w:rsidRPr="001B2A65" w:rsidRDefault="00A74AB6">
      <w:pPr>
        <w:jc w:val="both"/>
        <w:rPr>
          <w:sz w:val="20"/>
          <w:szCs w:val="20"/>
        </w:rPr>
      </w:pPr>
    </w:p>
    <w:p w:rsidR="00A74AB6" w:rsidRDefault="001B2A65">
      <w:pPr>
        <w:jc w:val="both"/>
      </w:pPr>
      <w:r w:rsidRPr="001B2A65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1B2A65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"ОБЛАЧНАЯ МЕДИЦИНА".</w:t>
      </w:r>
    </w:p>
    <w:p w:rsidR="00A74AB6" w:rsidRDefault="001B2A6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74AB6" w:rsidRDefault="00A74AB6">
      <w:pPr>
        <w:rPr>
          <w:rFonts w:eastAsia="Times New Roman"/>
          <w:sz w:val="20"/>
          <w:szCs w:val="20"/>
        </w:rPr>
      </w:pPr>
    </w:p>
    <w:p w:rsidR="00A74AB6" w:rsidRDefault="001B2A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74AB6" w:rsidRDefault="00A74AB6">
      <w:pPr>
        <w:rPr>
          <w:rFonts w:eastAsia="Times New Roman"/>
          <w:sz w:val="20"/>
          <w:szCs w:val="20"/>
        </w:rPr>
      </w:pPr>
    </w:p>
    <w:p w:rsidR="00A74AB6" w:rsidRDefault="00A74AB6">
      <w:pPr>
        <w:rPr>
          <w:rFonts w:eastAsia="Times New Roman"/>
          <w:sz w:val="20"/>
          <w:szCs w:val="20"/>
        </w:rPr>
      </w:pPr>
    </w:p>
    <w:p w:rsidR="00A74AB6" w:rsidRDefault="001B2A6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74AB6" w:rsidRDefault="00A74A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74AB6">
        <w:tc>
          <w:tcPr>
            <w:tcW w:w="3307" w:type="dxa"/>
            <w:shd w:val="clear" w:color="auto" w:fill="auto"/>
            <w:vAlign w:val="bottom"/>
          </w:tcPr>
          <w:p w:rsidR="00A74AB6" w:rsidRDefault="001B2A6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4AB6" w:rsidRDefault="00A74AB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4AB6" w:rsidRDefault="001B2A6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74AB6">
        <w:tc>
          <w:tcPr>
            <w:tcW w:w="3307" w:type="dxa"/>
            <w:shd w:val="clear" w:color="auto" w:fill="auto"/>
            <w:vAlign w:val="bottom"/>
          </w:tcPr>
          <w:p w:rsidR="00A74AB6" w:rsidRDefault="001B2A6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4AB6" w:rsidRDefault="00A74AB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4AB6" w:rsidRDefault="001B2A6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74AB6">
        <w:tc>
          <w:tcPr>
            <w:tcW w:w="3307" w:type="dxa"/>
            <w:shd w:val="clear" w:color="auto" w:fill="auto"/>
            <w:vAlign w:val="bottom"/>
          </w:tcPr>
          <w:p w:rsidR="00A74AB6" w:rsidRDefault="001B2A6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4AB6" w:rsidRDefault="00A74AB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4AB6" w:rsidRDefault="001B2A6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A74AB6">
        <w:tc>
          <w:tcPr>
            <w:tcW w:w="3307" w:type="dxa"/>
            <w:shd w:val="clear" w:color="auto" w:fill="auto"/>
            <w:vAlign w:val="bottom"/>
          </w:tcPr>
          <w:p w:rsidR="00A74AB6" w:rsidRDefault="001B2A6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4AB6" w:rsidRDefault="00A74AB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4AB6" w:rsidRDefault="001B2A6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74AB6">
        <w:tc>
          <w:tcPr>
            <w:tcW w:w="3307" w:type="dxa"/>
            <w:shd w:val="clear" w:color="auto" w:fill="auto"/>
            <w:vAlign w:val="bottom"/>
          </w:tcPr>
          <w:p w:rsidR="00A74AB6" w:rsidRDefault="001B2A6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4AB6" w:rsidRDefault="00A74AB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4AB6" w:rsidRDefault="001B2A6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74AB6">
        <w:tc>
          <w:tcPr>
            <w:tcW w:w="3307" w:type="dxa"/>
            <w:shd w:val="clear" w:color="auto" w:fill="auto"/>
            <w:vAlign w:val="bottom"/>
          </w:tcPr>
          <w:p w:rsidR="00A74AB6" w:rsidRDefault="001B2A6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4AB6" w:rsidRDefault="00A74AB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4AB6" w:rsidRDefault="001B2A6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A74AB6">
        <w:tc>
          <w:tcPr>
            <w:tcW w:w="3307" w:type="dxa"/>
            <w:shd w:val="clear" w:color="auto" w:fill="auto"/>
            <w:vAlign w:val="bottom"/>
          </w:tcPr>
          <w:p w:rsidR="00A74AB6" w:rsidRDefault="001B2A6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4AB6" w:rsidRDefault="00A74AB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4AB6" w:rsidRDefault="001B2A6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74AB6">
        <w:tc>
          <w:tcPr>
            <w:tcW w:w="3307" w:type="dxa"/>
            <w:shd w:val="clear" w:color="auto" w:fill="auto"/>
            <w:vAlign w:val="bottom"/>
          </w:tcPr>
          <w:p w:rsidR="00A74AB6" w:rsidRDefault="001B2A65">
            <w:pPr>
              <w:pStyle w:val="af8"/>
            </w:pPr>
            <w:r w:rsidRPr="001B2A6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A74AB6" w:rsidRPr="001B2A65" w:rsidRDefault="00A74AB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4AB6" w:rsidRDefault="001B2A6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1B2A65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B2A65">
      <w:r>
        <w:separator/>
      </w:r>
    </w:p>
  </w:endnote>
  <w:endnote w:type="continuationSeparator" w:id="0">
    <w:p w:rsidR="00000000" w:rsidRDefault="001B2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AB6" w:rsidRDefault="00A74AB6">
    <w:pPr>
      <w:jc w:val="both"/>
    </w:pPr>
  </w:p>
  <w:p w:rsidR="00A74AB6" w:rsidRDefault="00A74AB6">
    <w:pPr>
      <w:pStyle w:val="afd"/>
    </w:pPr>
  </w:p>
  <w:p w:rsidR="00A74AB6" w:rsidRDefault="00A74AB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AB6" w:rsidRDefault="00A74AB6"/>
  </w:footnote>
  <w:footnote w:type="continuationSeparator" w:id="0">
    <w:p w:rsidR="00A74AB6" w:rsidRDefault="001B2A65">
      <w:r>
        <w:continuationSeparator/>
      </w:r>
    </w:p>
  </w:footnote>
  <w:footnote w:id="1">
    <w:p w:rsidR="00A74AB6" w:rsidRDefault="001B2A6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</w:t>
      </w:r>
      <w:r>
        <w:rPr>
          <w:sz w:val="16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sz w:val="16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AB6"/>
    <w:rsid w:val="001B2A65"/>
    <w:rsid w:val="00A7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933</Words>
  <Characters>5323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2020-02-06T11:07:00Z</dcterms:created>
  <dcterms:modified xsi:type="dcterms:W3CDTF">2020-02-06T11:07:00Z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