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5FAC" w:rsidRDefault="003A5F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15FAC" w:rsidRPr="003C7818" w:rsidRDefault="003A5F4B">
      <w:pPr>
        <w:ind w:firstLine="567"/>
        <w:jc w:val="center"/>
      </w:pPr>
      <w:r w:rsidRPr="003C7818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(растворы)" </w:t>
      </w:r>
    </w:p>
    <w:p w:rsidR="00E15FAC" w:rsidRPr="003C7818" w:rsidRDefault="003A5F4B">
      <w:pPr>
        <w:ind w:firstLine="567"/>
        <w:jc w:val="center"/>
        <w:rPr>
          <w:rFonts w:eastAsia="Times New Roman"/>
          <w:b/>
          <w:bCs/>
        </w:rPr>
      </w:pPr>
      <w:r w:rsidRPr="003C78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7818">
        <w:rPr>
          <w:rFonts w:eastAsia="Times New Roman"/>
          <w:b/>
          <w:bCs/>
          <w:sz w:val="20"/>
          <w:szCs w:val="20"/>
        </w:rPr>
        <w:t xml:space="preserve"> 0362200061420000001) </w:t>
      </w:r>
    </w:p>
    <w:p w:rsidR="00E15FAC" w:rsidRPr="003C7818" w:rsidRDefault="00E15FAC">
      <w:pPr>
        <w:ind w:firstLine="567"/>
        <w:jc w:val="center"/>
        <w:rPr>
          <w:sz w:val="20"/>
          <w:szCs w:val="20"/>
        </w:rPr>
      </w:pPr>
    </w:p>
    <w:p w:rsidR="00E15FAC" w:rsidRPr="003C7818" w:rsidRDefault="003A5F4B">
      <w:pPr>
        <w:ind w:firstLine="567"/>
        <w:jc w:val="right"/>
      </w:pPr>
      <w:r w:rsidRPr="003C7818">
        <w:rPr>
          <w:rFonts w:eastAsia="Times New Roman"/>
          <w:sz w:val="20"/>
          <w:szCs w:val="20"/>
        </w:rPr>
        <w:t>10.02.20 10:53:33 (</w:t>
      </w:r>
      <w:r>
        <w:rPr>
          <w:rFonts w:eastAsia="Times New Roman"/>
          <w:sz w:val="20"/>
          <w:szCs w:val="20"/>
          <w:lang w:val="en-US"/>
        </w:rPr>
        <w:t>MSK</w:t>
      </w:r>
      <w:r w:rsidRPr="003C7818">
        <w:rPr>
          <w:rFonts w:eastAsia="Times New Roman"/>
          <w:sz w:val="20"/>
          <w:szCs w:val="20"/>
        </w:rPr>
        <w:t>+02:00)</w:t>
      </w:r>
    </w:p>
    <w:p w:rsidR="00E15FAC" w:rsidRPr="003C7818" w:rsidRDefault="00E15FAC">
      <w:pPr>
        <w:ind w:firstLine="567"/>
        <w:rPr>
          <w:rFonts w:eastAsia="Times New Roman"/>
          <w:sz w:val="20"/>
          <w:szCs w:val="20"/>
        </w:rPr>
      </w:pPr>
    </w:p>
    <w:p w:rsidR="00E15FAC" w:rsidRDefault="003A5F4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E15FAC" w:rsidRDefault="00E15FAC">
      <w:pPr>
        <w:rPr>
          <w:rFonts w:eastAsia="Times New Roman"/>
          <w:sz w:val="20"/>
          <w:szCs w:val="20"/>
        </w:rPr>
      </w:pPr>
    </w:p>
    <w:p w:rsidR="00E15FAC" w:rsidRPr="003C7818" w:rsidRDefault="003A5F4B">
      <w:r>
        <w:rPr>
          <w:rFonts w:eastAsia="Times New Roman"/>
          <w:sz w:val="20"/>
          <w:szCs w:val="20"/>
        </w:rPr>
        <w:t>Организатор</w:t>
      </w:r>
      <w:r w:rsidRPr="003C78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7818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E15FAC" w:rsidRPr="003C7818" w:rsidRDefault="00E15FAC">
      <w:pPr>
        <w:rPr>
          <w:rFonts w:eastAsia="Times New Roman"/>
          <w:sz w:val="20"/>
          <w:szCs w:val="20"/>
        </w:rPr>
      </w:pPr>
    </w:p>
    <w:p w:rsidR="00E15FAC" w:rsidRDefault="003A5F4B">
      <w:r w:rsidRPr="003C7818">
        <w:rPr>
          <w:rFonts w:eastAsia="Times New Roman"/>
          <w:sz w:val="20"/>
          <w:szCs w:val="20"/>
        </w:rPr>
        <w:t>Заказчик: ГОСУДАРСТВЕННОЕ БЮДЖЕ</w:t>
      </w:r>
      <w:r w:rsidRPr="003C7818">
        <w:rPr>
          <w:rFonts w:eastAsia="Times New Roman"/>
          <w:sz w:val="20"/>
          <w:szCs w:val="20"/>
        </w:rPr>
        <w:t>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E15FAC" w:rsidRPr="003C7818" w:rsidRDefault="00E15FAC">
      <w:pPr>
        <w:rPr>
          <w:rFonts w:eastAsia="Times New Roman"/>
          <w:sz w:val="20"/>
          <w:szCs w:val="20"/>
        </w:rPr>
      </w:pPr>
    </w:p>
    <w:p w:rsidR="00E15FAC" w:rsidRPr="003C7818" w:rsidRDefault="003A5F4B">
      <w:r>
        <w:rPr>
          <w:rFonts w:eastAsia="Times New Roman"/>
          <w:sz w:val="20"/>
          <w:szCs w:val="20"/>
        </w:rPr>
        <w:t>Наименование</w:t>
      </w:r>
      <w:r w:rsidRPr="003C78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C7818">
        <w:rPr>
          <w:rFonts w:eastAsia="Times New Roman"/>
          <w:sz w:val="20"/>
          <w:szCs w:val="20"/>
        </w:rPr>
        <w:t xml:space="preserve">: Поставка лекарственных препаратов (растворы) </w:t>
      </w:r>
    </w:p>
    <w:p w:rsidR="00E15FAC" w:rsidRPr="003C7818" w:rsidRDefault="00E15FAC">
      <w:pPr>
        <w:rPr>
          <w:rFonts w:eastAsia="Times New Roman"/>
          <w:sz w:val="20"/>
          <w:szCs w:val="20"/>
        </w:rPr>
      </w:pPr>
    </w:p>
    <w:p w:rsidR="00E15FAC" w:rsidRPr="003C7818" w:rsidRDefault="003A5F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</w:t>
      </w:r>
      <w:r>
        <w:rPr>
          <w:rFonts w:eastAsia="Times New Roman"/>
          <w:sz w:val="20"/>
          <w:szCs w:val="20"/>
        </w:rPr>
        <w:t>580100100120012120000</w:t>
      </w:r>
    </w:p>
    <w:p w:rsidR="00E15FAC" w:rsidRDefault="00E15FAC"/>
    <w:p w:rsidR="00E15FAC" w:rsidRDefault="003A5F4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891 750,00 руб.</w:t>
      </w:r>
    </w:p>
    <w:p w:rsidR="00E15FAC" w:rsidRDefault="00E15FAC">
      <w:pPr>
        <w:rPr>
          <w:rFonts w:eastAsia="Times New Roman"/>
          <w:sz w:val="20"/>
          <w:szCs w:val="20"/>
        </w:rPr>
      </w:pPr>
    </w:p>
    <w:p w:rsidR="00E15FAC" w:rsidRDefault="003A5F4B">
      <w:r>
        <w:rPr>
          <w:rFonts w:eastAsia="Times New Roman"/>
          <w:sz w:val="20"/>
          <w:szCs w:val="20"/>
        </w:rPr>
        <w:t>Снижение НМЦК, %: 0.00</w:t>
      </w:r>
    </w:p>
    <w:p w:rsidR="00E15FAC" w:rsidRDefault="00E15FAC">
      <w:pPr>
        <w:rPr>
          <w:rFonts w:eastAsia="Times New Roman"/>
          <w:sz w:val="20"/>
          <w:szCs w:val="20"/>
        </w:rPr>
      </w:pPr>
    </w:p>
    <w:p w:rsidR="00E15FAC" w:rsidRDefault="003A5F4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15FAC">
        <w:tc>
          <w:tcPr>
            <w:tcW w:w="4960" w:type="dxa"/>
            <w:shd w:val="clear" w:color="auto" w:fill="auto"/>
          </w:tcPr>
          <w:p w:rsidR="00E15FAC" w:rsidRDefault="003A5F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5FAC" w:rsidRDefault="003A5F4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15FAC">
        <w:tc>
          <w:tcPr>
            <w:tcW w:w="4960" w:type="dxa"/>
            <w:shd w:val="clear" w:color="auto" w:fill="auto"/>
          </w:tcPr>
          <w:p w:rsidR="00E15FAC" w:rsidRDefault="003A5F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5FAC" w:rsidRDefault="003A5F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15FAC">
        <w:tc>
          <w:tcPr>
            <w:tcW w:w="4960" w:type="dxa"/>
            <w:shd w:val="clear" w:color="auto" w:fill="auto"/>
          </w:tcPr>
          <w:p w:rsidR="00E15FAC" w:rsidRDefault="003A5F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5FAC" w:rsidRDefault="003A5F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E15FAC" w:rsidRDefault="00E15FAC">
      <w:pPr>
        <w:rPr>
          <w:rFonts w:eastAsia="Times New Roman"/>
          <w:sz w:val="20"/>
          <w:szCs w:val="20"/>
        </w:rPr>
      </w:pPr>
    </w:p>
    <w:p w:rsidR="00E15FAC" w:rsidRDefault="003A5F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15FAC" w:rsidRDefault="00E15FAC">
      <w:pPr>
        <w:rPr>
          <w:rFonts w:eastAsia="Times New Roman"/>
          <w:sz w:val="20"/>
          <w:szCs w:val="20"/>
        </w:rPr>
      </w:pPr>
    </w:p>
    <w:p w:rsidR="00E15FAC" w:rsidRDefault="003A5F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E15FAC" w:rsidRDefault="00E15F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15FA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15FAC" w:rsidRDefault="003A5F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15FA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15FA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EA-41037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r w:rsidRPr="003C7818">
              <w:rPr>
                <w:sz w:val="20"/>
                <w:szCs w:val="20"/>
              </w:rPr>
              <w:t xml:space="preserve">ОБЩЕСТВО С ОГРАНИЧЕННОЙ ОТВЕТСТВЕННОСТЬЮ "ЗАВОД </w:t>
            </w:r>
            <w:r w:rsidRPr="003C7818">
              <w:rPr>
                <w:sz w:val="20"/>
                <w:szCs w:val="20"/>
              </w:rPr>
              <w:t>МЕДСИНТЕЗ" / 6629012040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15FAC" w:rsidRDefault="00E15F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15FAC">
        <w:tc>
          <w:tcPr>
            <w:tcW w:w="9921" w:type="dxa"/>
            <w:gridSpan w:val="4"/>
            <w:shd w:val="clear" w:color="auto" w:fill="auto"/>
          </w:tcPr>
          <w:p w:rsidR="00E15FAC" w:rsidRDefault="003A5F4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15F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15F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EA-41037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r w:rsidRPr="003C7818">
              <w:rPr>
                <w:sz w:val="20"/>
                <w:szCs w:val="20"/>
              </w:rPr>
              <w:t xml:space="preserve">ОБЩЕСТВО С ОГРАНИЧЕННОЙ ОТВЕТСТВЕННОСТЬЮ "ЗАВОД </w:t>
            </w:r>
            <w:r w:rsidRPr="003C7818">
              <w:rPr>
                <w:sz w:val="20"/>
                <w:szCs w:val="20"/>
              </w:rPr>
              <w:t>МЕДСИНТЕЗ" / 6629012040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5F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EA-41037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r w:rsidRPr="003C7818">
              <w:rPr>
                <w:sz w:val="20"/>
                <w:szCs w:val="20"/>
              </w:rPr>
              <w:t>ОБЩЕСТВО С ОГРАНИЧЕННОЙ ОТВЕТСТВЕННОСТЬЮ "ЗАВОД МЕДСИНТЕЗ" / 6629012040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5FA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EA-41037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r w:rsidRPr="003C7818">
              <w:rPr>
                <w:sz w:val="20"/>
                <w:szCs w:val="20"/>
              </w:rPr>
              <w:t xml:space="preserve">ОБЩЕСТВО С ОГРАНИЧЕННОЙ ОТВЕТСТВЕННОСТЬЮ "ЗАВОД </w:t>
            </w:r>
            <w:r w:rsidRPr="003C7818">
              <w:rPr>
                <w:sz w:val="20"/>
                <w:szCs w:val="20"/>
              </w:rPr>
              <w:t>МЕДСИНТЕЗ" / 6629012040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15FAC" w:rsidRDefault="003A5F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15FAC" w:rsidRDefault="00E15FAC">
      <w:pPr>
        <w:jc w:val="both"/>
        <w:rPr>
          <w:sz w:val="20"/>
          <w:szCs w:val="20"/>
          <w:lang w:val="en-US"/>
        </w:rPr>
      </w:pPr>
    </w:p>
    <w:p w:rsidR="00E15FAC" w:rsidRDefault="003A5F4B">
      <w:pPr>
        <w:jc w:val="both"/>
      </w:pPr>
      <w:bookmarkStart w:id="0" w:name="__DdeLink__136_4014115248"/>
      <w:bookmarkEnd w:id="0"/>
      <w:r w:rsidRPr="003C781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3C7818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"ЗАВОД МЕДСИНТЕЗ".</w:t>
      </w:r>
    </w:p>
    <w:p w:rsidR="00E15FAC" w:rsidRDefault="00E15FAC">
      <w:pPr>
        <w:jc w:val="both"/>
        <w:rPr>
          <w:sz w:val="20"/>
          <w:szCs w:val="20"/>
        </w:rPr>
      </w:pPr>
    </w:p>
    <w:p w:rsidR="00E15FAC" w:rsidRDefault="003A5F4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</w:t>
      </w:r>
      <w:r>
        <w:rPr>
          <w:rFonts w:eastAsia="Times New Roman"/>
          <w:sz w:val="20"/>
          <w:szCs w:val="20"/>
        </w:rPr>
        <w:t xml:space="preserve"> что по окончании срока подачи заявок на участие в таком аукционе подана только одна заявка на участие в нем.</w:t>
      </w:r>
    </w:p>
    <w:p w:rsidR="00E15FAC" w:rsidRDefault="00E15FAC">
      <w:pPr>
        <w:jc w:val="both"/>
        <w:rPr>
          <w:rFonts w:eastAsia="Times New Roman"/>
          <w:sz w:val="20"/>
          <w:szCs w:val="20"/>
        </w:rPr>
      </w:pPr>
    </w:p>
    <w:p w:rsidR="00E15FAC" w:rsidRDefault="003A5F4B">
      <w:pPr>
        <w:jc w:val="both"/>
      </w:pPr>
      <w:r w:rsidRPr="003C781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15FAC" w:rsidRDefault="00E15FAC">
      <w:pPr>
        <w:jc w:val="both"/>
        <w:rPr>
          <w:rFonts w:eastAsia="Times New Roman"/>
          <w:sz w:val="20"/>
          <w:szCs w:val="20"/>
        </w:rPr>
      </w:pPr>
    </w:p>
    <w:p w:rsidR="00E15FAC" w:rsidRDefault="003A5F4B">
      <w:r>
        <w:rPr>
          <w:rFonts w:eastAsia="Times New Roman"/>
          <w:sz w:val="20"/>
          <w:szCs w:val="20"/>
        </w:rPr>
        <w:t>Подписи</w:t>
      </w:r>
    </w:p>
    <w:p w:rsidR="00E15FAC" w:rsidRDefault="00E15FA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15FAC">
        <w:tc>
          <w:tcPr>
            <w:tcW w:w="3307" w:type="dxa"/>
            <w:shd w:val="clear" w:color="auto" w:fill="auto"/>
            <w:vAlign w:val="bottom"/>
          </w:tcPr>
          <w:p w:rsidR="00E15FAC" w:rsidRDefault="003A5F4B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5FAC" w:rsidRDefault="00E15FAC" w:rsidP="003C7818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5FAC" w:rsidRDefault="003A5F4B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15FAC">
        <w:tc>
          <w:tcPr>
            <w:tcW w:w="3307" w:type="dxa"/>
            <w:shd w:val="clear" w:color="auto" w:fill="auto"/>
            <w:vAlign w:val="bottom"/>
          </w:tcPr>
          <w:p w:rsidR="00E15FAC" w:rsidRDefault="003A5F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5FAC" w:rsidRDefault="00E15FAC" w:rsidP="003C7818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5FAC" w:rsidRDefault="003A5F4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15FAC">
        <w:tc>
          <w:tcPr>
            <w:tcW w:w="3307" w:type="dxa"/>
            <w:shd w:val="clear" w:color="auto" w:fill="auto"/>
            <w:vAlign w:val="bottom"/>
          </w:tcPr>
          <w:p w:rsidR="00E15FAC" w:rsidRDefault="003A5F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15FAC" w:rsidRDefault="00E15FAC" w:rsidP="003C7818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15FAC" w:rsidRDefault="003A5F4B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3A5F4B" w:rsidRDefault="003A5F4B"/>
    <w:sectPr w:rsidR="003A5F4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AC"/>
    <w:rsid w:val="003A5F4B"/>
    <w:rsid w:val="003C7818"/>
    <w:rsid w:val="00E1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AE5AEB-89CD-4963-A5D8-728A3B95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2020-02-10T05:54:00Z</cp:lastPrinted>
  <dcterms:created xsi:type="dcterms:W3CDTF">2020-02-10T05:58:00Z</dcterms:created>
  <dcterms:modified xsi:type="dcterms:W3CDTF">2020-02-10T05:58:00Z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