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91A" w:rsidRDefault="00F546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191A" w:rsidRPr="00F546A0" w:rsidRDefault="00F546A0">
      <w:pPr>
        <w:ind w:firstLine="567"/>
        <w:jc w:val="center"/>
      </w:pPr>
      <w:r w:rsidRPr="00F546A0">
        <w:rPr>
          <w:rFonts w:eastAsia="Times New Roman"/>
          <w:b/>
          <w:bCs/>
          <w:sz w:val="20"/>
          <w:szCs w:val="20"/>
        </w:rPr>
        <w:t xml:space="preserve">"Поставка наборов базовых для внутривенных вливаний в СПб ГБУЗ «Городская больница № 40» в 2020 году" </w:t>
      </w:r>
    </w:p>
    <w:p w:rsidR="0008191A" w:rsidRPr="00F546A0" w:rsidRDefault="00F546A0">
      <w:pPr>
        <w:ind w:firstLine="567"/>
        <w:jc w:val="center"/>
        <w:rPr>
          <w:rFonts w:eastAsia="Times New Roman"/>
          <w:b/>
          <w:bCs/>
        </w:rPr>
      </w:pPr>
      <w:r w:rsidRPr="00F546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46A0">
        <w:rPr>
          <w:rFonts w:eastAsia="Times New Roman"/>
          <w:b/>
          <w:bCs/>
          <w:sz w:val="20"/>
          <w:szCs w:val="20"/>
        </w:rPr>
        <w:t xml:space="preserve"> 0372200047720000007) </w:t>
      </w:r>
    </w:p>
    <w:p w:rsidR="0008191A" w:rsidRPr="00F546A0" w:rsidRDefault="0008191A">
      <w:pPr>
        <w:ind w:firstLine="567"/>
        <w:jc w:val="center"/>
        <w:rPr>
          <w:sz w:val="20"/>
          <w:szCs w:val="20"/>
        </w:rPr>
      </w:pPr>
    </w:p>
    <w:p w:rsidR="0008191A" w:rsidRDefault="00F546A0">
      <w:pPr>
        <w:ind w:firstLine="567"/>
        <w:jc w:val="right"/>
      </w:pPr>
      <w:r w:rsidRPr="00F546A0">
        <w:rPr>
          <w:rFonts w:eastAsia="Times New Roman"/>
          <w:sz w:val="20"/>
          <w:szCs w:val="20"/>
        </w:rPr>
        <w:t>11.02.20 10:36:19 (</w:t>
      </w:r>
      <w:r>
        <w:rPr>
          <w:rFonts w:eastAsia="Times New Roman"/>
          <w:sz w:val="20"/>
          <w:szCs w:val="20"/>
          <w:lang w:val="en-US"/>
        </w:rPr>
        <w:t>MSK</w:t>
      </w:r>
      <w:r w:rsidRPr="00F546A0">
        <w:rPr>
          <w:rFonts w:eastAsia="Times New Roman"/>
          <w:sz w:val="20"/>
          <w:szCs w:val="20"/>
        </w:rPr>
        <w:t>+00:00)</w:t>
      </w:r>
    </w:p>
    <w:p w:rsidR="0008191A" w:rsidRPr="00F546A0" w:rsidRDefault="0008191A">
      <w:pPr>
        <w:ind w:firstLine="567"/>
        <w:rPr>
          <w:rFonts w:eastAsia="Times New Roman"/>
          <w:sz w:val="20"/>
          <w:szCs w:val="20"/>
        </w:rPr>
      </w:pPr>
    </w:p>
    <w:p w:rsidR="0008191A" w:rsidRDefault="00F546A0">
      <w:r>
        <w:rPr>
          <w:rFonts w:eastAsia="Times New Roman"/>
          <w:sz w:val="20"/>
          <w:szCs w:val="20"/>
        </w:rPr>
        <w:t>Организатор</w:t>
      </w:r>
      <w:r w:rsidRPr="00F546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46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8191A" w:rsidRPr="00F546A0" w:rsidRDefault="0008191A">
      <w:pPr>
        <w:rPr>
          <w:rFonts w:eastAsia="Times New Roman"/>
          <w:sz w:val="20"/>
          <w:szCs w:val="20"/>
        </w:rPr>
      </w:pPr>
    </w:p>
    <w:p w:rsidR="0008191A" w:rsidRDefault="00F546A0">
      <w:r w:rsidRPr="00F546A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F546A0">
        <w:rPr>
          <w:rFonts w:eastAsia="Times New Roman"/>
          <w:sz w:val="20"/>
          <w:szCs w:val="20"/>
        </w:rPr>
        <w:t>ГО РАЙОНА"</w:t>
      </w:r>
    </w:p>
    <w:p w:rsidR="0008191A" w:rsidRPr="00F546A0" w:rsidRDefault="0008191A">
      <w:pPr>
        <w:rPr>
          <w:rFonts w:eastAsia="Times New Roman"/>
          <w:sz w:val="20"/>
          <w:szCs w:val="20"/>
        </w:rPr>
      </w:pPr>
    </w:p>
    <w:p w:rsidR="0008191A" w:rsidRPr="00F546A0" w:rsidRDefault="00F546A0" w:rsidP="00F546A0">
      <w:pPr>
        <w:jc w:val="both"/>
        <w:rPr>
          <w:b/>
        </w:rPr>
      </w:pPr>
      <w:r w:rsidRPr="00F546A0">
        <w:rPr>
          <w:rFonts w:eastAsia="Times New Roman"/>
          <w:b/>
          <w:sz w:val="20"/>
          <w:szCs w:val="20"/>
        </w:rPr>
        <w:t>Наименование</w:t>
      </w:r>
      <w:r w:rsidRPr="00F546A0">
        <w:rPr>
          <w:rFonts w:eastAsia="Times New Roman"/>
          <w:b/>
          <w:sz w:val="20"/>
          <w:szCs w:val="20"/>
        </w:rPr>
        <w:t xml:space="preserve"> </w:t>
      </w:r>
      <w:r w:rsidRPr="00F546A0">
        <w:rPr>
          <w:rFonts w:eastAsia="Times New Roman"/>
          <w:b/>
          <w:sz w:val="20"/>
          <w:szCs w:val="20"/>
        </w:rPr>
        <w:t>закупки</w:t>
      </w:r>
      <w:r w:rsidRPr="00F546A0">
        <w:rPr>
          <w:rFonts w:eastAsia="Times New Roman"/>
          <w:b/>
          <w:sz w:val="20"/>
          <w:szCs w:val="20"/>
        </w:rPr>
        <w:t>: Поставка наборов базовых для внутривенных вливаний в СПб ГБУЗ «Городская больница № 40» в 2020 году</w:t>
      </w:r>
    </w:p>
    <w:p w:rsidR="0008191A" w:rsidRPr="00F546A0" w:rsidRDefault="0008191A" w:rsidP="00F546A0">
      <w:pPr>
        <w:jc w:val="both"/>
        <w:rPr>
          <w:rFonts w:eastAsia="Times New Roman"/>
          <w:b/>
          <w:sz w:val="20"/>
          <w:szCs w:val="20"/>
        </w:rPr>
      </w:pPr>
    </w:p>
    <w:p w:rsidR="0008191A" w:rsidRPr="00F546A0" w:rsidRDefault="00F546A0" w:rsidP="00F546A0">
      <w:pPr>
        <w:jc w:val="both"/>
        <w:rPr>
          <w:b/>
        </w:rPr>
      </w:pPr>
      <w:r w:rsidRPr="00F546A0">
        <w:rPr>
          <w:rFonts w:eastAsia="Times New Roman"/>
          <w:b/>
          <w:sz w:val="20"/>
          <w:szCs w:val="20"/>
        </w:rPr>
        <w:t>Начальная (максимальная) цена контракта: 2 254 019,30 руб.</w:t>
      </w:r>
    </w:p>
    <w:p w:rsidR="0008191A" w:rsidRDefault="0008191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0819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19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>Единые требования к участникам (в соответствии с ч</w:t>
                  </w:r>
                  <w:r w:rsidRPr="00F546A0">
                    <w:rPr>
                      <w:sz w:val="20"/>
                      <w:szCs w:val="20"/>
                    </w:rPr>
                    <w:t>астью 1 Статьи 31 Федерального закона № 44-ФЗ)</w:t>
                  </w:r>
                </w:p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546A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  <w:r w:rsidRPr="00F546A0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819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F546A0">
                    <w:rPr>
                      <w:sz w:val="20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8191A" w:rsidRPr="00F546A0" w:rsidRDefault="000819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819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19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 xml:space="preserve">Организациям инвалидов (в соответствии со </w:t>
                  </w:r>
                  <w:r w:rsidRPr="00F546A0">
                    <w:rPr>
                      <w:sz w:val="20"/>
                      <w:szCs w:val="20"/>
                    </w:rPr>
                    <w:t>статьей 29 Федерального закона № 44-ФЗ)</w:t>
                  </w:r>
                </w:p>
                <w:p w:rsidR="0008191A" w:rsidRDefault="00F546A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819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8191A" w:rsidRDefault="00F546A0">
                  <w:pPr>
                    <w:jc w:val="both"/>
                  </w:pPr>
                  <w:r w:rsidRPr="00F546A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8191A" w:rsidRDefault="00F546A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8191A" w:rsidRDefault="000819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8191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19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191A" w:rsidRDefault="00F546A0">
                  <w:r w:rsidRPr="00F546A0">
                    <w:rPr>
                      <w:sz w:val="20"/>
                      <w:szCs w:val="20"/>
                    </w:rPr>
                    <w:t xml:space="preserve">Запрет </w:t>
                  </w:r>
                  <w:r w:rsidRPr="00F546A0">
                    <w:rPr>
                      <w:sz w:val="20"/>
                      <w:szCs w:val="20"/>
                    </w:rPr>
                    <w:t>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819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191A" w:rsidRDefault="00F546A0">
                  <w:r w:rsidRPr="00F546A0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F546A0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08191A" w:rsidRDefault="00F546A0">
                  <w:r w:rsidRPr="00F546A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8191A" w:rsidRDefault="0008191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8191A" w:rsidRDefault="0008191A">
      <w:pPr>
        <w:rPr>
          <w:rFonts w:eastAsia="Times New Roman"/>
          <w:sz w:val="20"/>
          <w:szCs w:val="20"/>
        </w:rPr>
      </w:pPr>
    </w:p>
    <w:p w:rsidR="0008191A" w:rsidRDefault="00F546A0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8191A">
        <w:tc>
          <w:tcPr>
            <w:tcW w:w="4961" w:type="dxa"/>
            <w:shd w:val="clear" w:color="auto" w:fill="auto"/>
          </w:tcPr>
          <w:p w:rsidR="0008191A" w:rsidRDefault="00F546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91A" w:rsidRDefault="00F546A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191A">
        <w:tc>
          <w:tcPr>
            <w:tcW w:w="4961" w:type="dxa"/>
            <w:shd w:val="clear" w:color="auto" w:fill="auto"/>
          </w:tcPr>
          <w:p w:rsidR="0008191A" w:rsidRDefault="00F54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91A" w:rsidRDefault="00F546A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8191A">
        <w:tc>
          <w:tcPr>
            <w:tcW w:w="4961" w:type="dxa"/>
            <w:shd w:val="clear" w:color="auto" w:fill="auto"/>
          </w:tcPr>
          <w:p w:rsidR="0008191A" w:rsidRDefault="00F54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91A" w:rsidRDefault="00F546A0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8191A" w:rsidRDefault="0008191A">
      <w:pPr>
        <w:rPr>
          <w:rFonts w:eastAsia="Times New Roman"/>
          <w:sz w:val="20"/>
          <w:szCs w:val="20"/>
        </w:rPr>
      </w:pPr>
    </w:p>
    <w:p w:rsidR="0008191A" w:rsidRDefault="00F546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>
        <w:rPr>
          <w:rFonts w:eastAsia="Times New Roman"/>
          <w:sz w:val="20"/>
          <w:szCs w:val="20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191A" w:rsidRDefault="000819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819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8191A" w:rsidRDefault="00F54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19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19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EA-41068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191A" w:rsidRDefault="000819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8191A">
        <w:tc>
          <w:tcPr>
            <w:tcW w:w="9914" w:type="dxa"/>
            <w:gridSpan w:val="4"/>
            <w:shd w:val="clear" w:color="auto" w:fill="auto"/>
          </w:tcPr>
          <w:p w:rsidR="0008191A" w:rsidRDefault="00F546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19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8191A" w:rsidRDefault="00F546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19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>EA-41068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F546A0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0819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>EA-41068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F546A0">
              <w:rPr>
                <w:sz w:val="20"/>
                <w:szCs w:val="20"/>
              </w:rPr>
              <w:t>и об электронном аукционе</w:t>
            </w:r>
          </w:p>
        </w:tc>
      </w:tr>
      <w:tr w:rsidR="000819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>EA-41068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191A" w:rsidRDefault="00F546A0">
            <w:r w:rsidRPr="00F546A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8191A" w:rsidRDefault="0008191A">
      <w:pPr>
        <w:rPr>
          <w:sz w:val="20"/>
          <w:szCs w:val="20"/>
        </w:rPr>
      </w:pPr>
    </w:p>
    <w:p w:rsidR="0008191A" w:rsidRDefault="00F546A0" w:rsidP="00F546A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8191A" w:rsidRPr="00F546A0" w:rsidRDefault="0008191A" w:rsidP="00F546A0">
      <w:pPr>
        <w:jc w:val="both"/>
        <w:rPr>
          <w:sz w:val="20"/>
          <w:szCs w:val="20"/>
        </w:rPr>
      </w:pPr>
    </w:p>
    <w:p w:rsidR="0008191A" w:rsidRDefault="00F546A0" w:rsidP="00F546A0">
      <w:pPr>
        <w:jc w:val="both"/>
      </w:pPr>
      <w:r w:rsidRPr="00F546A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F546A0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F546A0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08191A" w:rsidRPr="00F546A0" w:rsidRDefault="0008191A" w:rsidP="00F546A0">
      <w:pPr>
        <w:jc w:val="both"/>
        <w:rPr>
          <w:sz w:val="20"/>
          <w:szCs w:val="20"/>
        </w:rPr>
      </w:pPr>
    </w:p>
    <w:p w:rsidR="0008191A" w:rsidRPr="00F546A0" w:rsidRDefault="00F546A0" w:rsidP="00F546A0">
      <w:pPr>
        <w:jc w:val="both"/>
        <w:rPr>
          <w:b/>
        </w:rPr>
      </w:pPr>
      <w:r w:rsidRPr="00F546A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F546A0">
        <w:rPr>
          <w:rFonts w:eastAsia="Times New Roman"/>
          <w:sz w:val="20"/>
          <w:szCs w:val="20"/>
        </w:rPr>
        <w:t>от 05.04.2013 №44-</w:t>
      </w:r>
      <w:bookmarkStart w:id="0" w:name="_GoBack"/>
      <w:bookmarkEnd w:id="0"/>
      <w:r w:rsidRPr="00F546A0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546A0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08191A" w:rsidRDefault="00F546A0" w:rsidP="00F546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08191A" w:rsidRDefault="0008191A">
      <w:pPr>
        <w:rPr>
          <w:rFonts w:eastAsia="Times New Roman"/>
          <w:sz w:val="20"/>
          <w:szCs w:val="20"/>
        </w:rPr>
      </w:pPr>
    </w:p>
    <w:p w:rsidR="0008191A" w:rsidRDefault="00F546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8191A" w:rsidRDefault="0008191A">
      <w:pPr>
        <w:rPr>
          <w:rFonts w:eastAsia="Times New Roman"/>
          <w:sz w:val="20"/>
          <w:szCs w:val="20"/>
        </w:rPr>
      </w:pPr>
    </w:p>
    <w:p w:rsidR="0008191A" w:rsidRDefault="0008191A">
      <w:pPr>
        <w:rPr>
          <w:rFonts w:eastAsia="Times New Roman"/>
          <w:sz w:val="20"/>
          <w:szCs w:val="20"/>
        </w:rPr>
      </w:pPr>
    </w:p>
    <w:p w:rsidR="0008191A" w:rsidRDefault="00F546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8191A" w:rsidRDefault="000819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8191A">
        <w:tc>
          <w:tcPr>
            <w:tcW w:w="3307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191A" w:rsidRDefault="00081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191A">
        <w:tc>
          <w:tcPr>
            <w:tcW w:w="3307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191A" w:rsidRDefault="00081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8191A">
        <w:tc>
          <w:tcPr>
            <w:tcW w:w="3307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191A" w:rsidRDefault="00081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8191A" w:rsidRDefault="00F546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F546A0"/>
    <w:sectPr w:rsidR="00000000" w:rsidSect="00F546A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46A0">
      <w:r>
        <w:separator/>
      </w:r>
    </w:p>
  </w:endnote>
  <w:endnote w:type="continuationSeparator" w:id="0">
    <w:p w:rsidR="00000000" w:rsidRDefault="00F5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1A" w:rsidRDefault="0008191A">
    <w:pPr>
      <w:jc w:val="both"/>
    </w:pPr>
  </w:p>
  <w:p w:rsidR="0008191A" w:rsidRDefault="0008191A">
    <w:pPr>
      <w:pStyle w:val="afc"/>
    </w:pPr>
  </w:p>
  <w:p w:rsidR="0008191A" w:rsidRDefault="000819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1A" w:rsidRDefault="0008191A"/>
  </w:footnote>
  <w:footnote w:type="continuationSeparator" w:id="0">
    <w:p w:rsidR="0008191A" w:rsidRDefault="00F546A0">
      <w:r>
        <w:continuationSeparator/>
      </w:r>
    </w:p>
  </w:footnote>
  <w:footnote w:id="1">
    <w:p w:rsidR="0008191A" w:rsidRDefault="00F546A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91A"/>
    <w:rsid w:val="0008191A"/>
    <w:rsid w:val="00F5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xb/IRxIzUXFP1ZsEgobTLHVmRy/7QcVouv2mvAzfNek=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BkYrszhb3W7515aUoUGWCjrTre/3E9pyiyhgT7bffFo=</DigestValue>
    </Reference>
  </SignedInfo>
  <SignatureValue>j3St2xwFgeWfLIeDFlR4od2sCJZz/61g/eG6PJW1Kf7IIivDoHvoIhrQelS074ws
8880MW6ugxQnQCV4LIWOjg==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7DLOhcG+U9Q3JhRAfDmJ1Mcspmk=</DigestValue>
      </Reference>
      <Reference URI="/word/endnotes.xml?ContentType=application/vnd.openxmlformats-officedocument.wordprocessingml.endnotes+xml">
        <DigestMethod Algorithm="http://www.w3.org/2000/09/xmldsig#sha1"/>
        <DigestValue>cRBUf0vNn3eFu6q/c353ngGVqic=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OZclwFReR14XeRVAE/wx9g3PZsg=</DigestValue>
      </Reference>
      <Reference URI="/word/footnotes.xml?ContentType=application/vnd.openxmlformats-officedocument.wordprocessingml.footnotes+xml">
        <DigestMethod Algorithm="http://www.w3.org/2000/09/xmldsig#sha1"/>
        <DigestValue>uBVujcsJhvPFourVP1yjOS6bomc=</DigestValue>
      </Reference>
      <Reference URI="/word/settings.xml?ContentType=application/vnd.openxmlformats-officedocument.wordprocessingml.settings+xml">
        <DigestMethod Algorithm="http://www.w3.org/2000/09/xmldsig#sha1"/>
        <DigestValue>N9kjuJOCcDM6q8GmfH82l69BixQ=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2020-02-11T07:37:36Z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+SPkgdMH4UjuOGG2EXynxWSmQDXNuW7jovfRL4m82sY=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FV3IyygrO4N9xvZNIV63DGTQ+ASHXy2Tm2eEyQh20Pw=</DigestValue>
    </Reference>
  </SignedInfo>
  <SignatureValue>hVtv1kIxbOBIHo7jCDEbJnpwT8TjgFA+bplO6LxoWn0cMtO08Cixex/hx9KTLQpK
0uqfui3jWK7JTBxLCoNjAw==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7DLOhcG+U9Q3JhRAfDmJ1Mcspmk=</DigestValue>
      </Reference>
      <Reference URI="/word/endnotes.xml?ContentType=application/vnd.openxmlformats-officedocument.wordprocessingml.endnotes+xml">
        <DigestMethod Algorithm="http://www.w3.org/2000/09/xmldsig#sha1"/>
        <DigestValue>cRBUf0vNn3eFu6q/c353ngGVqic=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OZclwFReR14XeRVAE/wx9g3PZsg=</DigestValue>
      </Reference>
      <Reference URI="/word/footnotes.xml?ContentType=application/vnd.openxmlformats-officedocument.wordprocessingml.footnotes+xml">
        <DigestMethod Algorithm="http://www.w3.org/2000/09/xmldsig#sha1"/>
        <DigestValue>uBVujcsJhvPFourVP1yjOS6bomc=</DigestValue>
      </Reference>
      <Reference URI="/word/settings.xml?ContentType=application/vnd.openxmlformats-officedocument.wordprocessingml.settings+xml">
        <DigestMethod Algorithm="http://www.w3.org/2000/09/xmldsig#sha1"/>
        <DigestValue>N9kjuJOCcDM6q8GmfH82l69BixQ=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2020-02-11T07:37:42Z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R/8l5i4auP010yxyip3G/6PvO8kalCe6FFkLyLSZHVQ=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lfJkpeOFBx6fdxD7V8+CpgYjR69KqRxmwc0PxHV1/Uw=</DigestValue>
    </Reference>
  </SignedInfo>
  <SignatureValue>ls9CWvmluGIbN+O+G9lRBufm/rQi+rX33z319zJSPrvNLlFM8SnJO3vLQLsv+fQB
DvNGezUxkjNuj6z0GgjNxw==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7DLOhcG+U9Q3JhRAfDmJ1Mcspmk=</DigestValue>
      </Reference>
      <Reference URI="/word/endnotes.xml?ContentType=application/vnd.openxmlformats-officedocument.wordprocessingml.endnotes+xml">
        <DigestMethod Algorithm="http://www.w3.org/2000/09/xmldsig#sha1"/>
        <DigestValue>cRBUf0vNn3eFu6q/c353ngGVqic=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OZclwFReR14XeRVAE/wx9g3PZsg=</DigestValue>
      </Reference>
      <Reference URI="/word/footnotes.xml?ContentType=application/vnd.openxmlformats-officedocument.wordprocessingml.footnotes+xml">
        <DigestMethod Algorithm="http://www.w3.org/2000/09/xmldsig#sha1"/>
        <DigestValue>uBVujcsJhvPFourVP1yjOS6bomc=</DigestValue>
      </Reference>
      <Reference URI="/word/settings.xml?ContentType=application/vnd.openxmlformats-officedocument.wordprocessingml.settings+xml">
        <DigestMethod Algorithm="http://www.w3.org/2000/09/xmldsig#sha1"/>
        <DigestValue>N9kjuJOCcDM6q8GmfH82l69BixQ=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2020-02-11T07:37:50Z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2020-02-11T07:37:50Z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4497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2020-02-11T07:36:00Z</cp:lastPrinted>
  <dcterms:created xsi:type="dcterms:W3CDTF">2020-02-11T07:37:00Z</dcterms:created>
  <dcterms:modified xsi:type="dcterms:W3CDTF">2020-02-11T07:37:00Z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