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923294">
        <w:rPr>
          <w:b/>
          <w:sz w:val="24"/>
          <w:szCs w:val="24"/>
          <w:lang w:eastAsia="ru-RU"/>
        </w:rPr>
        <w:t>рассмотрения</w:t>
      </w:r>
      <w:proofErr w:type="gramEnd"/>
      <w:r w:rsidRPr="00923294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923294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923294" w:rsidRPr="00923294">
        <w:rPr>
          <w:color w:val="000000"/>
          <w:sz w:val="24"/>
          <w:szCs w:val="24"/>
          <w:shd w:val="clear" w:color="auto" w:fill="FFFFFF"/>
        </w:rPr>
        <w:t>037220016812000000</w:t>
      </w:r>
      <w:r w:rsidR="008C2651">
        <w:rPr>
          <w:color w:val="000000"/>
          <w:sz w:val="24"/>
          <w:szCs w:val="24"/>
          <w:shd w:val="clear" w:color="auto" w:fill="FFFFFF"/>
        </w:rPr>
        <w:t>7</w:t>
      </w:r>
    </w:p>
    <w:p w:rsidR="00DC31B7" w:rsidRPr="00923294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923294">
        <w:rPr>
          <w:i/>
          <w:sz w:val="24"/>
          <w:szCs w:val="24"/>
        </w:rPr>
        <w:t xml:space="preserve">ИКЗ в ПГ: </w:t>
      </w:r>
      <w:r w:rsidR="008C2651" w:rsidRPr="008C2651">
        <w:rPr>
          <w:i/>
          <w:sz w:val="24"/>
          <w:szCs w:val="24"/>
        </w:rPr>
        <w:t>202782566168578420100100220011920000</w:t>
      </w: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proofErr w:type="gramStart"/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proofErr w:type="gramEnd"/>
      <w:r w:rsidR="008C2651">
        <w:rPr>
          <w:sz w:val="24"/>
          <w:szCs w:val="24"/>
        </w:rPr>
        <w:t>12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294D9D" w:rsidRPr="00923294">
        <w:rPr>
          <w:sz w:val="24"/>
          <w:szCs w:val="24"/>
        </w:rPr>
        <w:t>февраля 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232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sz w:val="24"/>
          <w:szCs w:val="24"/>
        </w:rPr>
        <w:t>«</w:t>
      </w:r>
      <w:r w:rsidR="008C2651" w:rsidRPr="008C2651">
        <w:rPr>
          <w:color w:val="000000"/>
          <w:sz w:val="24"/>
          <w:szCs w:val="24"/>
          <w:shd w:val="clear" w:color="auto" w:fill="FFFFFF"/>
        </w:rPr>
        <w:t>Поставка топлива для нужд Санкт-Петербургского государственного бюджетного учреждения здравоохранения «Клиническая инфекционная больница им. С.П. Боткина» в 2020 году.</w:t>
      </w:r>
      <w:r w:rsidR="006D623B" w:rsidRPr="00923294">
        <w:rPr>
          <w:sz w:val="24"/>
          <w:szCs w:val="24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8C2651" w:rsidRPr="008C2651">
        <w:rPr>
          <w:b/>
          <w:sz w:val="24"/>
          <w:szCs w:val="24"/>
          <w:u w:val="single"/>
        </w:rPr>
        <w:t xml:space="preserve">2 102 890.00 </w:t>
      </w:r>
      <w:r w:rsidR="00F434BE" w:rsidRPr="00923294">
        <w:rPr>
          <w:b/>
          <w:sz w:val="24"/>
          <w:szCs w:val="24"/>
          <w:u w:val="single"/>
        </w:rPr>
        <w:t>(</w:t>
      </w:r>
      <w:r w:rsidR="008C2651" w:rsidRPr="008C2651">
        <w:rPr>
          <w:b/>
          <w:sz w:val="24"/>
          <w:szCs w:val="24"/>
          <w:u w:val="single"/>
        </w:rPr>
        <w:t>два миллиона сто две тысячи восемьсот девяносто рублей ноль копеек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8C2651">
        <w:rPr>
          <w:sz w:val="24"/>
          <w:szCs w:val="24"/>
        </w:rPr>
        <w:t>12</w:t>
      </w:r>
      <w:r w:rsidR="00923294" w:rsidRPr="00923294">
        <w:rPr>
          <w:sz w:val="24"/>
          <w:szCs w:val="24"/>
        </w:rPr>
        <w:t xml:space="preserve"> февраля 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C2651">
        <w:rPr>
          <w:b w:val="0"/>
          <w:bCs w:val="0"/>
          <w:sz w:val="24"/>
          <w:szCs w:val="24"/>
        </w:rPr>
        <w:t xml:space="preserve"> </w:t>
      </w:r>
      <w:bookmarkStart w:id="0" w:name="_GoBack"/>
      <w:bookmarkEnd w:id="0"/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>, Пискаревский пр-т 49, админис</w:t>
      </w:r>
      <w:r w:rsidR="008C26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23294">
        <w:rPr>
          <w:szCs w:val="24"/>
        </w:rPr>
        <w:t>Федуняк</w:t>
      </w:r>
      <w:proofErr w:type="spellEnd"/>
      <w:r w:rsidRPr="00923294">
        <w:rPr>
          <w:szCs w:val="24"/>
        </w:rPr>
        <w:t xml:space="preserve"> Иван Павлович – заместитель главного врача по медицинской части;</w:t>
      </w:r>
    </w:p>
    <w:p w:rsidR="00923294" w:rsidRPr="00923294" w:rsidRDefault="00280266" w:rsidP="00923294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23294">
        <w:rPr>
          <w:sz w:val="24"/>
          <w:szCs w:val="24"/>
          <w:u w:val="single"/>
        </w:rPr>
        <w:t>Члены комиссии</w:t>
      </w:r>
      <w:r w:rsidRPr="00923294">
        <w:rPr>
          <w:sz w:val="24"/>
          <w:szCs w:val="24"/>
        </w:rPr>
        <w:t>:</w:t>
      </w:r>
    </w:p>
    <w:p w:rsidR="00923294" w:rsidRDefault="008C2651" w:rsidP="009232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Нижарадзе</w:t>
      </w:r>
      <w:proofErr w:type="spellEnd"/>
      <w:r>
        <w:rPr>
          <w:sz w:val="24"/>
          <w:szCs w:val="24"/>
        </w:rPr>
        <w:t xml:space="preserve"> Отари </w:t>
      </w:r>
      <w:proofErr w:type="spellStart"/>
      <w:r>
        <w:rPr>
          <w:sz w:val="24"/>
          <w:szCs w:val="24"/>
        </w:rPr>
        <w:t>Елиасович</w:t>
      </w:r>
      <w:proofErr w:type="spellEnd"/>
      <w:r w:rsidRPr="007B35BF">
        <w:rPr>
          <w:sz w:val="24"/>
          <w:szCs w:val="24"/>
        </w:rPr>
        <w:t xml:space="preserve"> – заместитель главного врача по </w:t>
      </w:r>
      <w:r>
        <w:rPr>
          <w:sz w:val="24"/>
          <w:szCs w:val="24"/>
        </w:rPr>
        <w:t>технической</w:t>
      </w:r>
      <w:r w:rsidRPr="007B35BF">
        <w:rPr>
          <w:sz w:val="24"/>
          <w:szCs w:val="24"/>
        </w:rPr>
        <w:t xml:space="preserve"> части</w:t>
      </w:r>
      <w:r w:rsidR="00767B32" w:rsidRPr="00923294">
        <w:rPr>
          <w:sz w:val="24"/>
          <w:szCs w:val="24"/>
        </w:rPr>
        <w:t>;</w:t>
      </w:r>
    </w:p>
    <w:p w:rsidR="008C2651" w:rsidRPr="008C2651" w:rsidRDefault="008C2651" w:rsidP="008C265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</w:rPr>
        <w:t>Васильев Дмитрий Викторович – заведующий транспортным отделом</w:t>
      </w:r>
      <w:r w:rsidR="00280266" w:rsidRPr="008C2651">
        <w:rPr>
          <w:sz w:val="24"/>
          <w:szCs w:val="24"/>
          <w:u w:val="single"/>
        </w:rPr>
        <w:t xml:space="preserve"> </w:t>
      </w:r>
    </w:p>
    <w:p w:rsidR="00280266" w:rsidRPr="008C265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  <w:u w:val="single"/>
        </w:rPr>
        <w:t>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Кондратьева Юлия Михайловна </w:t>
      </w:r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8C2651" w:rsidRPr="008C2651">
        <w:rPr>
          <w:sz w:val="24"/>
          <w:szCs w:val="24"/>
        </w:rPr>
        <w:t xml:space="preserve">EA-41271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923294">
        <w:rPr>
          <w:b/>
          <w:sz w:val="24"/>
          <w:szCs w:val="24"/>
        </w:rPr>
        <w:t>«</w:t>
      </w:r>
      <w:r w:rsidR="008C2651" w:rsidRPr="008C2651">
        <w:rPr>
          <w:color w:val="000000"/>
          <w:sz w:val="24"/>
          <w:szCs w:val="24"/>
          <w:shd w:val="clear" w:color="auto" w:fill="FFFFFF"/>
        </w:rPr>
        <w:t>Поставка топлива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923294">
        <w:rPr>
          <w:sz w:val="24"/>
          <w:szCs w:val="24"/>
        </w:rPr>
        <w:t>»</w:t>
      </w:r>
      <w:r w:rsidRPr="00923294">
        <w:rPr>
          <w:b/>
          <w:sz w:val="24"/>
          <w:szCs w:val="24"/>
        </w:rPr>
        <w:t>:</w:t>
      </w:r>
      <w:r w:rsidR="00ED2B49" w:rsidRPr="00923294">
        <w:rPr>
          <w:b/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0"/>
        <w:gridCol w:w="5345"/>
        <w:gridCol w:w="1416"/>
        <w:gridCol w:w="2714"/>
      </w:tblGrid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8C265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C2651">
              <w:rPr>
                <w:sz w:val="24"/>
                <w:szCs w:val="24"/>
              </w:rPr>
              <w:t>EA-41271</w:t>
            </w:r>
          </w:p>
        </w:tc>
        <w:tc>
          <w:tcPr>
            <w:tcW w:w="0" w:type="auto"/>
            <w:vAlign w:val="center"/>
          </w:tcPr>
          <w:p w:rsidR="005C22DF" w:rsidRPr="00923294" w:rsidRDefault="008C2651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C2651">
              <w:rPr>
                <w:sz w:val="24"/>
                <w:szCs w:val="24"/>
              </w:rPr>
              <w:t>ОБЩЕСТВО С ОГРАНИЧЕННОЙ ОТВЕТСТВЕННОСТЬЮ " ОПТОВАЯ ФИРМА " ПЕТЕРБУРГСКАЯ ТОПЛИВНАЯ КОМПАНИЯ"</w:t>
            </w:r>
          </w:p>
        </w:tc>
        <w:tc>
          <w:tcPr>
            <w:tcW w:w="1416" w:type="dxa"/>
            <w:vAlign w:val="center"/>
          </w:tcPr>
          <w:p w:rsidR="005C22DF" w:rsidRPr="00923294" w:rsidRDefault="008C265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C2651">
              <w:rPr>
                <w:sz w:val="24"/>
                <w:szCs w:val="24"/>
              </w:rPr>
              <w:t>4710011460</w:t>
            </w:r>
          </w:p>
        </w:tc>
        <w:tc>
          <w:tcPr>
            <w:tcW w:w="2714" w:type="dxa"/>
            <w:vAlign w:val="center"/>
          </w:tcPr>
          <w:p w:rsidR="005C22DF" w:rsidRPr="00923294" w:rsidRDefault="008C265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C2651">
              <w:rPr>
                <w:sz w:val="24"/>
                <w:szCs w:val="24"/>
              </w:rPr>
              <w:t>188230, ОБЛ ЛЕНИНГРАДСКАЯ, Г ЛУГА, ПР-КТ УРИЦКОГО, 77, КОРП. 3, 3 ЭТАЖ</w:t>
            </w:r>
          </w:p>
        </w:tc>
      </w:tr>
    </w:tbl>
    <w:p w:rsidR="009975F9" w:rsidRPr="0092329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923294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3294" w:rsidTr="008C2651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8C265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8C2651">
              <w:rPr>
                <w:sz w:val="24"/>
                <w:szCs w:val="24"/>
              </w:rPr>
              <w:t>Нижарадзе</w:t>
            </w:r>
            <w:proofErr w:type="spellEnd"/>
            <w:r w:rsidRPr="008C2651">
              <w:rPr>
                <w:sz w:val="24"/>
                <w:szCs w:val="24"/>
              </w:rPr>
              <w:t xml:space="preserve"> Отари </w:t>
            </w:r>
            <w:proofErr w:type="spellStart"/>
            <w:r w:rsidRPr="008C2651">
              <w:rPr>
                <w:sz w:val="24"/>
                <w:szCs w:val="24"/>
              </w:rPr>
              <w:t>Елиасович</w:t>
            </w:r>
            <w:proofErr w:type="spellEnd"/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3294" w:rsidTr="008C2651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8C265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651">
              <w:rPr>
                <w:sz w:val="24"/>
                <w:szCs w:val="24"/>
              </w:rPr>
              <w:t>Васильев Дмитрий Викторович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8C265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8C2651">
              <w:rPr>
                <w:sz w:val="24"/>
                <w:szCs w:val="24"/>
              </w:rPr>
              <w:t>Нижарадзе</w:t>
            </w:r>
            <w:proofErr w:type="spellEnd"/>
            <w:r w:rsidRPr="008C2651">
              <w:rPr>
                <w:sz w:val="24"/>
                <w:szCs w:val="24"/>
              </w:rPr>
              <w:t xml:space="preserve"> Отари </w:t>
            </w:r>
            <w:proofErr w:type="spellStart"/>
            <w:r w:rsidRPr="008C2651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8C265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C2651">
              <w:rPr>
                <w:sz w:val="24"/>
                <w:szCs w:val="24"/>
              </w:rPr>
              <w:t>Васильев Дмитрий Викторович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071" w:rsidRDefault="00403071">
      <w:r>
        <w:separator/>
      </w:r>
    </w:p>
  </w:endnote>
  <w:endnote w:type="continuationSeparator" w:id="0">
    <w:p w:rsidR="00403071" w:rsidRDefault="0040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265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071" w:rsidRDefault="00403071">
      <w:r>
        <w:separator/>
      </w:r>
    </w:p>
  </w:footnote>
  <w:footnote w:type="continuationSeparator" w:id="0">
    <w:p w:rsidR="00403071" w:rsidRDefault="0040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26617-7A53-4519-84CA-DA05F5B37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2020-02-07T07:22:00Z</cp:lastPrinted>
  <dcterms:created xsi:type="dcterms:W3CDTF">2020-02-12T12:25:00Z</dcterms:created>
  <dcterms:modified xsi:type="dcterms:W3CDTF">2020-02-12T12:25:00Z</dcterms:modified>
</cp:coreProperties>
</file>