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09" w:rsidRDefault="004E7A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6C09" w:rsidRDefault="004E7AC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дератизации и дезинсекции (амбулаторно-поликлинических подразделений, корпусов реабилитации и детской ортопедии) в СПб ГБУЗ "Городская больница № 40" в 2020 году" </w:t>
      </w:r>
    </w:p>
    <w:p w:rsidR="00C16C09" w:rsidRDefault="004E7ACC">
      <w:pPr>
        <w:ind w:firstLine="567"/>
        <w:jc w:val="center"/>
      </w:pPr>
      <w:r w:rsidRPr="004E7A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7ACC">
        <w:rPr>
          <w:rFonts w:eastAsia="Times New Roman"/>
          <w:b/>
          <w:bCs/>
          <w:sz w:val="20"/>
          <w:szCs w:val="20"/>
        </w:rPr>
        <w:t xml:space="preserve"> 0372200047720000006) </w:t>
      </w:r>
    </w:p>
    <w:p w:rsidR="00C16C09" w:rsidRPr="004E7ACC" w:rsidRDefault="00C16C09">
      <w:pPr>
        <w:ind w:firstLine="567"/>
        <w:jc w:val="center"/>
        <w:rPr>
          <w:sz w:val="20"/>
          <w:szCs w:val="20"/>
        </w:rPr>
      </w:pPr>
    </w:p>
    <w:p w:rsidR="00C16C09" w:rsidRDefault="004E7ACC">
      <w:pPr>
        <w:ind w:firstLine="567"/>
        <w:jc w:val="right"/>
      </w:pPr>
      <w:r w:rsidRPr="004E7ACC">
        <w:rPr>
          <w:rFonts w:eastAsia="Times New Roman"/>
          <w:sz w:val="20"/>
          <w:szCs w:val="20"/>
        </w:rPr>
        <w:t>13.02.20 13:17:57 (</w:t>
      </w:r>
      <w:r>
        <w:rPr>
          <w:rFonts w:eastAsia="Times New Roman"/>
          <w:sz w:val="20"/>
          <w:szCs w:val="20"/>
          <w:lang w:val="en-US"/>
        </w:rPr>
        <w:t>MSK</w:t>
      </w:r>
      <w:r w:rsidRPr="004E7ACC">
        <w:rPr>
          <w:rFonts w:eastAsia="Times New Roman"/>
          <w:sz w:val="20"/>
          <w:szCs w:val="20"/>
        </w:rPr>
        <w:t>+00:00)</w:t>
      </w:r>
    </w:p>
    <w:p w:rsidR="00C16C09" w:rsidRPr="004E7ACC" w:rsidRDefault="00C16C09">
      <w:pPr>
        <w:ind w:firstLine="567"/>
        <w:rPr>
          <w:rFonts w:eastAsia="Times New Roman"/>
          <w:sz w:val="20"/>
          <w:szCs w:val="20"/>
        </w:rPr>
      </w:pPr>
    </w:p>
    <w:p w:rsidR="00C16C09" w:rsidRDefault="004E7ACC">
      <w:r>
        <w:rPr>
          <w:rFonts w:eastAsia="Times New Roman"/>
          <w:sz w:val="20"/>
          <w:szCs w:val="20"/>
        </w:rPr>
        <w:t>Организатор</w:t>
      </w:r>
      <w:r w:rsidRPr="004E7A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7A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16C09" w:rsidRPr="004E7ACC" w:rsidRDefault="00C16C09">
      <w:pPr>
        <w:rPr>
          <w:rFonts w:eastAsia="Times New Roman"/>
          <w:sz w:val="20"/>
          <w:szCs w:val="20"/>
        </w:rPr>
      </w:pPr>
    </w:p>
    <w:p w:rsidR="00C16C09" w:rsidRDefault="004E7ACC">
      <w:r w:rsidRPr="004E7ACC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4E7AC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16C09" w:rsidRPr="004E7ACC" w:rsidRDefault="00C16C09" w:rsidP="004E7ACC">
      <w:pPr>
        <w:jc w:val="both"/>
        <w:rPr>
          <w:rFonts w:eastAsia="Times New Roman"/>
          <w:b/>
          <w:sz w:val="20"/>
          <w:szCs w:val="20"/>
        </w:rPr>
      </w:pPr>
    </w:p>
    <w:p w:rsidR="00C16C09" w:rsidRPr="004E7ACC" w:rsidRDefault="004E7ACC" w:rsidP="004E7ACC">
      <w:pPr>
        <w:jc w:val="both"/>
        <w:rPr>
          <w:b/>
          <w:sz w:val="20"/>
          <w:szCs w:val="20"/>
        </w:rPr>
      </w:pPr>
      <w:r w:rsidRPr="004E7ACC">
        <w:rPr>
          <w:rFonts w:eastAsia="Times New Roman"/>
          <w:b/>
          <w:sz w:val="20"/>
          <w:szCs w:val="20"/>
        </w:rPr>
        <w:t>Наименование закупки: Оказание услуг по дератизации и дезинсекции (амбулаторно-поликлинических подразделений, корпусов реабилитации и детской ортопедии) в СПб ГБУЗ "Городская больница № 40"</w:t>
      </w:r>
      <w:r w:rsidRPr="004E7ACC">
        <w:rPr>
          <w:rFonts w:eastAsia="Times New Roman"/>
          <w:b/>
          <w:sz w:val="20"/>
          <w:szCs w:val="20"/>
        </w:rPr>
        <w:t xml:space="preserve"> в 2020 году</w:t>
      </w:r>
    </w:p>
    <w:p w:rsidR="00C16C09" w:rsidRPr="004E7ACC" w:rsidRDefault="00C16C09" w:rsidP="004E7ACC">
      <w:pPr>
        <w:jc w:val="both"/>
        <w:rPr>
          <w:rFonts w:eastAsia="Times New Roman"/>
          <w:b/>
          <w:sz w:val="20"/>
          <w:szCs w:val="20"/>
        </w:rPr>
      </w:pPr>
    </w:p>
    <w:p w:rsidR="00C16C09" w:rsidRPr="004E7ACC" w:rsidRDefault="004E7ACC" w:rsidP="004E7ACC">
      <w:pPr>
        <w:jc w:val="both"/>
        <w:rPr>
          <w:b/>
        </w:rPr>
      </w:pPr>
      <w:r w:rsidRPr="004E7ACC">
        <w:rPr>
          <w:rFonts w:eastAsia="Times New Roman"/>
          <w:b/>
          <w:sz w:val="20"/>
          <w:szCs w:val="20"/>
        </w:rPr>
        <w:t>Начальная (максимальная) цена контракта: 444 902,68 руб.</w:t>
      </w:r>
    </w:p>
    <w:p w:rsidR="00C16C09" w:rsidRDefault="00C16C09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C16C0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16C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4E7ACC">
                    <w:rPr>
                      <w:sz w:val="20"/>
                      <w:szCs w:val="20"/>
                    </w:rPr>
                    <w:t xml:space="preserve">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E7AC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</w:t>
                  </w:r>
                  <w:r w:rsidRPr="004E7ACC">
                    <w:rPr>
                      <w:sz w:val="20"/>
                      <w:szCs w:val="20"/>
                    </w:rPr>
                    <w:t xml:space="preserve">и. Участник закупки должен </w:t>
                  </w:r>
                  <w:proofErr w:type="gramStart"/>
                  <w:r w:rsidRPr="004E7ACC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E7ACC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осуществление медицинской деятельности, в части </w:t>
                  </w:r>
                  <w:proofErr w:type="spellStart"/>
                  <w:r w:rsidRPr="004E7ACC">
                    <w:rPr>
                      <w:sz w:val="20"/>
                      <w:szCs w:val="20"/>
                    </w:rPr>
                    <w:t>дезинфектологии</w:t>
                  </w:r>
                  <w:proofErr w:type="spellEnd"/>
                  <w:r w:rsidRPr="004E7ACC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C16C0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E7ACC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E7ACC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16C09" w:rsidRPr="004E7ACC" w:rsidRDefault="00C16C0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16C0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16C0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16C09" w:rsidRDefault="004E7ACC">
                  <w:pPr>
                    <w:jc w:val="both"/>
                  </w:pPr>
                  <w:r w:rsidRPr="004E7AC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16C09" w:rsidRDefault="00C16C0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16C09" w:rsidRDefault="00C16C09">
      <w:pPr>
        <w:rPr>
          <w:rFonts w:eastAsia="Times New Roman"/>
          <w:sz w:val="20"/>
          <w:szCs w:val="20"/>
        </w:rPr>
      </w:pPr>
    </w:p>
    <w:p w:rsidR="00C16C09" w:rsidRDefault="004E7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16C09">
        <w:tc>
          <w:tcPr>
            <w:tcW w:w="4961" w:type="dxa"/>
            <w:shd w:val="clear" w:color="auto" w:fill="auto"/>
          </w:tcPr>
          <w:p w:rsidR="00C16C09" w:rsidRDefault="004E7A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C09" w:rsidRDefault="004E7AC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6C09">
        <w:tc>
          <w:tcPr>
            <w:tcW w:w="4961" w:type="dxa"/>
            <w:shd w:val="clear" w:color="auto" w:fill="auto"/>
          </w:tcPr>
          <w:p w:rsidR="00C16C09" w:rsidRDefault="004E7A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C09" w:rsidRDefault="004E7AC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6C09">
        <w:tc>
          <w:tcPr>
            <w:tcW w:w="4961" w:type="dxa"/>
            <w:shd w:val="clear" w:color="auto" w:fill="auto"/>
          </w:tcPr>
          <w:p w:rsidR="00C16C09" w:rsidRDefault="004E7A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16C09" w:rsidRDefault="004E7A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16C09" w:rsidRDefault="00C16C09">
      <w:pPr>
        <w:rPr>
          <w:rFonts w:eastAsia="Times New Roman"/>
          <w:sz w:val="20"/>
          <w:szCs w:val="20"/>
        </w:rPr>
      </w:pPr>
    </w:p>
    <w:p w:rsidR="00C16C09" w:rsidRDefault="004E7AC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16C09" w:rsidRDefault="00C16C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16C09">
        <w:tc>
          <w:tcPr>
            <w:tcW w:w="9922" w:type="dxa"/>
            <w:shd w:val="clear" w:color="auto" w:fill="auto"/>
          </w:tcPr>
          <w:p w:rsidR="00C16C09" w:rsidRDefault="004E7A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16C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EA-41004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195 757,56 руб.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AC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4E7ACC">
              <w:rPr>
                <w:sz w:val="20"/>
                <w:szCs w:val="20"/>
              </w:rPr>
              <w:t>ментации об электронном аукционе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6C09" w:rsidRPr="004E7ACC" w:rsidRDefault="004E7ACC" w:rsidP="004E7AC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16C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EA-40739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ОБЩЕСТВО С ОГРАНИЧЕННОЙ ОТВЕТСТВЕННОСТЬЮ "КОРШУНОВ И ПАРТНЕРЫ" / 4705062349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197 982,07 руб.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ACC">
              <w:rPr>
                <w:sz w:val="20"/>
                <w:szCs w:val="20"/>
              </w:rPr>
              <w:t xml:space="preserve">: </w:t>
            </w:r>
            <w:r w:rsidRPr="004E7A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6C09" w:rsidRPr="004E7ACC" w:rsidRDefault="004E7ACC" w:rsidP="004E7AC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C16C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EA-41059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ПРОФИЛАКТИКИ" / 7842454008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</w:t>
            </w:r>
            <w:r>
              <w:rPr>
                <w:sz w:val="20"/>
                <w:szCs w:val="20"/>
              </w:rPr>
              <w:t>ожение о цене контракта, сделанное участником аукциона: 249 145,80 руб.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E7AC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16C09" w:rsidRDefault="004E7AC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16C09" w:rsidRPr="004E7ACC" w:rsidRDefault="004E7ACC" w:rsidP="004E7AC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16C09" w:rsidRPr="004E7ACC" w:rsidRDefault="00C16C09">
      <w:pPr>
        <w:rPr>
          <w:rFonts w:eastAsia="Times New Roman"/>
          <w:sz w:val="20"/>
          <w:szCs w:val="20"/>
        </w:rPr>
      </w:pPr>
    </w:p>
    <w:p w:rsidR="004E7ACC" w:rsidRDefault="004E7ACC" w:rsidP="004E7A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C16C09" w:rsidRDefault="004E7ACC" w:rsidP="004E7ACC">
      <w:pPr>
        <w:jc w:val="both"/>
        <w:rPr>
          <w:rFonts w:eastAsia="Times New Roman"/>
          <w:b/>
          <w:sz w:val="20"/>
          <w:szCs w:val="20"/>
        </w:rPr>
      </w:pPr>
      <w:r w:rsidRPr="004E7ACC">
        <w:rPr>
          <w:rFonts w:eastAsia="Times New Roman"/>
          <w:b/>
          <w:sz w:val="20"/>
          <w:szCs w:val="20"/>
        </w:rPr>
        <w:t>ОБЩЕСТВО С ОГРАНИЧЕННОЙ ОТВЕТСТВЕННОСТЬЮ "СТАНЦИЯ ДЕЗИНФ</w:t>
      </w:r>
      <w:r w:rsidRPr="004E7ACC">
        <w:rPr>
          <w:rFonts w:eastAsia="Times New Roman"/>
          <w:b/>
          <w:sz w:val="20"/>
          <w:szCs w:val="20"/>
        </w:rPr>
        <w:t>ЕКЦИИ"</w:t>
      </w:r>
    </w:p>
    <w:p w:rsidR="004E7ACC" w:rsidRPr="004E7ACC" w:rsidRDefault="004E7ACC" w:rsidP="004E7ACC">
      <w:pPr>
        <w:jc w:val="both"/>
        <w:rPr>
          <w:b/>
        </w:rPr>
      </w:pPr>
      <w:bookmarkStart w:id="0" w:name="_GoBack"/>
      <w:bookmarkEnd w:id="0"/>
    </w:p>
    <w:p w:rsidR="00C16C09" w:rsidRDefault="004E7AC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нужд.</w:t>
      </w:r>
    </w:p>
    <w:p w:rsidR="00C16C09" w:rsidRDefault="00C16C09">
      <w:pPr>
        <w:rPr>
          <w:rFonts w:eastAsia="Times New Roman"/>
          <w:sz w:val="20"/>
          <w:szCs w:val="20"/>
        </w:rPr>
      </w:pPr>
    </w:p>
    <w:p w:rsidR="00C16C09" w:rsidRDefault="004E7A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16C09" w:rsidRDefault="00C16C09">
      <w:pPr>
        <w:rPr>
          <w:rFonts w:eastAsia="Times New Roman"/>
          <w:sz w:val="20"/>
          <w:szCs w:val="20"/>
        </w:rPr>
      </w:pPr>
    </w:p>
    <w:p w:rsidR="00C16C09" w:rsidRDefault="004E7A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16C09" w:rsidRDefault="00C16C0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16C09">
        <w:tc>
          <w:tcPr>
            <w:tcW w:w="3307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16C09" w:rsidRDefault="00C16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16C09">
        <w:tc>
          <w:tcPr>
            <w:tcW w:w="3307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16C09" w:rsidRDefault="00C16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16C09">
        <w:tc>
          <w:tcPr>
            <w:tcW w:w="3307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16C09" w:rsidRDefault="00C16C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16C09" w:rsidRDefault="004E7A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E7ACC"/>
    <w:sectPr w:rsidR="00000000" w:rsidSect="004E7AC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7ACC">
      <w:r>
        <w:separator/>
      </w:r>
    </w:p>
  </w:endnote>
  <w:endnote w:type="continuationSeparator" w:id="0">
    <w:p w:rsidR="00000000" w:rsidRDefault="004E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C09" w:rsidRDefault="00C16C09">
    <w:pPr>
      <w:jc w:val="both"/>
      <w:rPr>
        <w:sz w:val="18"/>
        <w:szCs w:val="18"/>
        <w:vertAlign w:val="superscript"/>
      </w:rPr>
    </w:pPr>
  </w:p>
  <w:p w:rsidR="00C16C09" w:rsidRDefault="00C16C09">
    <w:pPr>
      <w:pStyle w:val="afc"/>
    </w:pPr>
  </w:p>
  <w:p w:rsidR="00C16C09" w:rsidRDefault="00C16C0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C09" w:rsidRDefault="00C16C09"/>
  </w:footnote>
  <w:footnote w:type="continuationSeparator" w:id="0">
    <w:p w:rsidR="00C16C09" w:rsidRDefault="004E7ACC">
      <w:r>
        <w:continuationSeparator/>
      </w:r>
    </w:p>
  </w:footnote>
  <w:footnote w:id="1">
    <w:p w:rsidR="00C16C09" w:rsidRDefault="004E7AC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C09"/>
    <w:rsid w:val="004E7ACC"/>
    <w:rsid w:val="00C1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eNk0hE1XV3PrBrGz6fjJfDBQ6t5xBbwK2G7m0bSRkJY=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jpbkCugD6LjkJ7fMRc6GsdPMtZzf3YGFUsIn6qvVmU0=</DigestValue>
    </Reference>
  </SignedInfo>
  <SignatureValue>5wZvfn4W29YIGv9sEKM8y73HY0rm0GRJfDtM4jMBRSg8bBTKVI3jCCBeF7SMbp8V
JP7SM9maW3amRAwDtTsS8g==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AXDgk0n8QI3lRLcbKht9CZwlOLI=</DigestValue>
      </Reference>
      <Reference URI="/word/endnotes.xml?ContentType=application/vnd.openxmlformats-officedocument.wordprocessingml.endnotes+xml">
        <DigestMethod Algorithm="http://www.w3.org/2000/09/xmldsig#sha1"/>
        <DigestValue>RvDyoxF5z5fGAdPn2hhiRYO97Ig=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7rRQOHp4UYMRWK1YoKOfEtO2Xqo=</DigestValue>
      </Reference>
      <Reference URI="/word/footnotes.xml?ContentType=application/vnd.openxmlformats-officedocument.wordprocessingml.footnotes+xml">
        <DigestMethod Algorithm="http://www.w3.org/2000/09/xmldsig#sha1"/>
        <DigestValue>iPhndh0cs1faRxgPPd5Ht6UKMFU=</DigestValue>
      </Reference>
      <Reference URI="/word/settings.xml?ContentType=application/vnd.openxmlformats-officedocument.wordprocessingml.settings+xml">
        <DigestMethod Algorithm="http://www.w3.org/2000/09/xmldsig#sha1"/>
        <DigestValue>I4TJsBxAkM4CEKfeU8y+i5Sk1lw=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2020-02-13T10:19:18Z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JayR/u/vK16hcXRo6quKmnyStv9uxtGpAkWUpJzz1QA=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2Wdv0vpfomIN5xG0rPc/1OR/ljYwVqnfAzJcexaT+Fo=</DigestValue>
    </Reference>
  </SignedInfo>
  <SignatureValue>rmCbT84w4620/BisJTrxNJ93q9H/gCmRvf19+ynnwVCU92Nk9odt6IP+RdAEr+Wk
c3tjF5DUUZgEKi8ZMhefrw==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AXDgk0n8QI3lRLcbKht9CZwlOLI=</DigestValue>
      </Reference>
      <Reference URI="/word/endnotes.xml?ContentType=application/vnd.openxmlformats-officedocument.wordprocessingml.endnotes+xml">
        <DigestMethod Algorithm="http://www.w3.org/2000/09/xmldsig#sha1"/>
        <DigestValue>RvDyoxF5z5fGAdPn2hhiRYO97Ig=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7rRQOHp4UYMRWK1YoKOfEtO2Xqo=</DigestValue>
      </Reference>
      <Reference URI="/word/footnotes.xml?ContentType=application/vnd.openxmlformats-officedocument.wordprocessingml.footnotes+xml">
        <DigestMethod Algorithm="http://www.w3.org/2000/09/xmldsig#sha1"/>
        <DigestValue>iPhndh0cs1faRxgPPd5Ht6UKMFU=</DigestValue>
      </Reference>
      <Reference URI="/word/settings.xml?ContentType=application/vnd.openxmlformats-officedocument.wordprocessingml.settings+xml">
        <DigestMethod Algorithm="http://www.w3.org/2000/09/xmldsig#sha1"/>
        <DigestValue>I4TJsBxAkM4CEKfeU8y+i5Sk1lw=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2020-02-13T10:19:22Z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QvuKQcWzkpM0KL0bmW7pRHvo/qE4FIeScWkQ0L6Nu8Q=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9bDwr7v2ZiOf+cjQTP/u2kqzI3uPMTj6DrqUg0tc3qI=</DigestValue>
    </Reference>
  </SignedInfo>
  <SignatureValue>CTSKLaYBH27O1LEJT20haqd1Tm5800e2HMbrbh1ANyfl96iCWyZi6OCm9s53uS33
7wdQXqBh9KUiWLTQHmfwKA==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AXDgk0n8QI3lRLcbKht9CZwlOLI=</DigestValue>
      </Reference>
      <Reference URI="/word/endnotes.xml?ContentType=application/vnd.openxmlformats-officedocument.wordprocessingml.endnotes+xml">
        <DigestMethod Algorithm="http://www.w3.org/2000/09/xmldsig#sha1"/>
        <DigestValue>RvDyoxF5z5fGAdPn2hhiRYO97Ig=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7rRQOHp4UYMRWK1YoKOfEtO2Xqo=</DigestValue>
      </Reference>
      <Reference URI="/word/footnotes.xml?ContentType=application/vnd.openxmlformats-officedocument.wordprocessingml.footnotes+xml">
        <DigestMethod Algorithm="http://www.w3.org/2000/09/xmldsig#sha1"/>
        <DigestValue>iPhndh0cs1faRxgPPd5Ht6UKMFU=</DigestValue>
      </Reference>
      <Reference URI="/word/settings.xml?ContentType=application/vnd.openxmlformats-officedocument.wordprocessingml.settings+xml">
        <DigestMethod Algorithm="http://www.w3.org/2000/09/xmldsig#sha1"/>
        <DigestValue>I4TJsBxAkM4CEKfeU8y+i5Sk1lw=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2020-02-13T10:19:33Z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870</Words>
  <Characters>4960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2020-02-13T10:18:00Z</cp:lastPrinted>
  <dcterms:created xsi:type="dcterms:W3CDTF">2020-02-13T10:19:00Z</dcterms:created>
  <dcterms:modified xsi:type="dcterms:W3CDTF">2020-02-13T10:19:00Z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