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9E" w:rsidRDefault="00F513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019E" w:rsidRDefault="00F513A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Поставка реагентов и расходных материалов для проведения цитологических исследований на автоматической системе ThinPrep5000 в клинико-диагностической лаборатории СПб ГБУЗ «Городская больница № 40» в 2020 году" </w:t>
      </w:r>
    </w:p>
    <w:p w:rsidR="0099019E" w:rsidRDefault="00F513A9">
      <w:pPr>
        <w:ind w:firstLine="567"/>
        <w:jc w:val="center"/>
      </w:pPr>
      <w:r w:rsidRPr="00F513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13A9">
        <w:rPr>
          <w:rFonts w:eastAsia="Times New Roman"/>
          <w:b/>
          <w:bCs/>
          <w:sz w:val="20"/>
          <w:szCs w:val="20"/>
        </w:rPr>
        <w:t xml:space="preserve"> 0172200000620000012) </w:t>
      </w:r>
    </w:p>
    <w:p w:rsidR="0099019E" w:rsidRPr="00F513A9" w:rsidRDefault="0099019E">
      <w:pPr>
        <w:ind w:firstLine="567"/>
        <w:jc w:val="center"/>
        <w:rPr>
          <w:sz w:val="20"/>
          <w:szCs w:val="20"/>
        </w:rPr>
      </w:pPr>
    </w:p>
    <w:p w:rsidR="0099019E" w:rsidRDefault="00F513A9">
      <w:pPr>
        <w:ind w:firstLine="567"/>
        <w:jc w:val="right"/>
      </w:pPr>
      <w:r w:rsidRPr="00F513A9">
        <w:rPr>
          <w:rFonts w:eastAsia="Times New Roman"/>
          <w:sz w:val="20"/>
          <w:szCs w:val="20"/>
        </w:rPr>
        <w:t xml:space="preserve">13.02.20 </w:t>
      </w:r>
      <w:r w:rsidRPr="00F513A9">
        <w:rPr>
          <w:rFonts w:eastAsia="Times New Roman"/>
          <w:sz w:val="20"/>
          <w:szCs w:val="20"/>
        </w:rPr>
        <w:t>15:28:58 (</w:t>
      </w:r>
      <w:r>
        <w:rPr>
          <w:rFonts w:eastAsia="Times New Roman"/>
          <w:sz w:val="20"/>
          <w:szCs w:val="20"/>
          <w:lang w:val="en-US"/>
        </w:rPr>
        <w:t>MSK</w:t>
      </w:r>
      <w:r w:rsidRPr="00F513A9">
        <w:rPr>
          <w:rFonts w:eastAsia="Times New Roman"/>
          <w:sz w:val="20"/>
          <w:szCs w:val="20"/>
        </w:rPr>
        <w:t>+00:00)</w:t>
      </w:r>
    </w:p>
    <w:p w:rsidR="0099019E" w:rsidRPr="00F513A9" w:rsidRDefault="0099019E">
      <w:pPr>
        <w:ind w:firstLine="567"/>
        <w:rPr>
          <w:rFonts w:eastAsia="Times New Roman"/>
          <w:sz w:val="20"/>
          <w:szCs w:val="20"/>
        </w:rPr>
      </w:pPr>
    </w:p>
    <w:p w:rsidR="0099019E" w:rsidRDefault="00F513A9">
      <w:r w:rsidRPr="00F513A9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F513A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9019E" w:rsidRPr="00F513A9" w:rsidRDefault="0099019E">
      <w:pPr>
        <w:rPr>
          <w:rFonts w:eastAsia="Times New Roman"/>
          <w:sz w:val="20"/>
          <w:szCs w:val="20"/>
        </w:rPr>
      </w:pPr>
    </w:p>
    <w:p w:rsidR="0099019E" w:rsidRDefault="00F513A9">
      <w:r>
        <w:rPr>
          <w:rFonts w:eastAsia="Times New Roman"/>
          <w:sz w:val="20"/>
          <w:szCs w:val="20"/>
        </w:rPr>
        <w:t>Заказчик</w:t>
      </w:r>
      <w:r w:rsidRPr="00F513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019E" w:rsidRPr="00F513A9" w:rsidRDefault="0099019E">
      <w:pPr>
        <w:rPr>
          <w:rFonts w:eastAsia="Times New Roman"/>
          <w:sz w:val="20"/>
          <w:szCs w:val="20"/>
        </w:rPr>
      </w:pPr>
    </w:p>
    <w:p w:rsidR="0099019E" w:rsidRDefault="00F513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r>
        <w:rPr>
          <w:rFonts w:eastAsia="Times New Roman"/>
          <w:sz w:val="20"/>
          <w:szCs w:val="20"/>
        </w:rPr>
        <w:t>реагентов и расходных материалов для проведения цитологических исследований на автоматической системе ThinPrep5000 в клинико-диагностической лаборатории СПб ГБУЗ «Городская больница № 40» в 2020 году</w:t>
      </w:r>
    </w:p>
    <w:p w:rsidR="0099019E" w:rsidRDefault="0099019E">
      <w:pPr>
        <w:rPr>
          <w:rFonts w:eastAsia="Times New Roman"/>
          <w:sz w:val="20"/>
          <w:szCs w:val="20"/>
        </w:rPr>
      </w:pPr>
    </w:p>
    <w:p w:rsidR="0099019E" w:rsidRDefault="00F513A9">
      <w:r>
        <w:rPr>
          <w:rFonts w:eastAsia="Times New Roman"/>
          <w:sz w:val="20"/>
          <w:szCs w:val="20"/>
        </w:rPr>
        <w:t xml:space="preserve">Начальная (максимальная) цена контракта: 34 691 011,58 </w:t>
      </w:r>
      <w:r>
        <w:rPr>
          <w:rFonts w:eastAsia="Times New Roman"/>
          <w:sz w:val="20"/>
          <w:szCs w:val="20"/>
        </w:rPr>
        <w:t>руб.</w:t>
      </w:r>
    </w:p>
    <w:p w:rsidR="0099019E" w:rsidRDefault="0099019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99019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901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019E" w:rsidRDefault="00F513A9">
                  <w:pPr>
                    <w:jc w:val="both"/>
                  </w:pPr>
                  <w:r w:rsidRPr="00F513A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9019E" w:rsidRDefault="00F513A9">
                  <w:pPr>
                    <w:jc w:val="both"/>
                  </w:pPr>
                  <w:r w:rsidRPr="00F513A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513A9">
                    <w:rPr>
                      <w:sz w:val="20"/>
                      <w:szCs w:val="20"/>
                    </w:rPr>
                    <w:t xml:space="preserve"> части 1 документации об аукционе. В соответс</w:t>
                  </w:r>
                  <w:r w:rsidRPr="00F513A9">
                    <w:rPr>
                      <w:sz w:val="20"/>
                      <w:szCs w:val="20"/>
                    </w:rPr>
                    <w:t>твии с пунктом 1 части 1 статьи 31 Закона требования не установлены.</w:t>
                  </w:r>
                </w:p>
              </w:tc>
            </w:tr>
            <w:tr w:rsidR="009901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019E" w:rsidRDefault="00F513A9">
                  <w:pPr>
                    <w:jc w:val="both"/>
                  </w:pPr>
                  <w:r w:rsidRPr="00F513A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9019E" w:rsidRDefault="00F513A9">
                  <w:pPr>
                    <w:jc w:val="both"/>
                  </w:pPr>
                  <w:r w:rsidRPr="00F513A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</w:t>
                  </w:r>
                  <w:r w:rsidRPr="00F513A9">
                    <w:rPr>
                      <w:sz w:val="20"/>
                      <w:szCs w:val="20"/>
                    </w:rPr>
                    <w:t xml:space="preserve">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</w:t>
                  </w:r>
                  <w:r w:rsidRPr="00F513A9">
                    <w:rPr>
                      <w:sz w:val="20"/>
                      <w:szCs w:val="20"/>
                    </w:rPr>
                    <w:t>лица.</w:t>
                  </w:r>
                </w:p>
              </w:tc>
            </w:tr>
          </w:tbl>
          <w:p w:rsidR="0099019E" w:rsidRPr="00F513A9" w:rsidRDefault="0099019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9019E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9019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9019E" w:rsidRDefault="00F513A9">
                  <w:pPr>
                    <w:jc w:val="both"/>
                  </w:pPr>
                  <w:r w:rsidRPr="00F513A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9019E" w:rsidRDefault="00F513A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019E" w:rsidRDefault="0099019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9019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901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9019E" w:rsidRDefault="0099019E">
                  <w:pPr>
                    <w:jc w:val="both"/>
                  </w:pPr>
                </w:p>
                <w:p w:rsidR="0099019E" w:rsidRDefault="00F513A9">
                  <w:pPr>
                    <w:jc w:val="both"/>
                  </w:pPr>
                  <w:r w:rsidRPr="00F513A9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F513A9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9019E" w:rsidRPr="00F513A9" w:rsidRDefault="0099019E">
            <w:pPr>
              <w:pStyle w:val="af8"/>
              <w:rPr>
                <w:sz w:val="20"/>
                <w:szCs w:val="20"/>
              </w:rPr>
            </w:pPr>
          </w:p>
        </w:tc>
      </w:tr>
    </w:tbl>
    <w:p w:rsidR="0099019E" w:rsidRDefault="0099019E">
      <w:pPr>
        <w:rPr>
          <w:rFonts w:eastAsia="Times New Roman"/>
          <w:sz w:val="20"/>
          <w:szCs w:val="20"/>
        </w:rPr>
      </w:pPr>
    </w:p>
    <w:p w:rsidR="0099019E" w:rsidRDefault="00F513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19E" w:rsidRDefault="00F513A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9019E">
        <w:tc>
          <w:tcPr>
            <w:tcW w:w="4960" w:type="dxa"/>
            <w:shd w:val="clear" w:color="auto" w:fill="auto"/>
          </w:tcPr>
          <w:p w:rsidR="0099019E" w:rsidRDefault="00F513A9">
            <w:r w:rsidRPr="00F513A9">
              <w:rPr>
                <w:sz w:val="20"/>
                <w:szCs w:val="20"/>
              </w:rPr>
              <w:t>Секретарь ко</w:t>
            </w:r>
            <w:r w:rsidRPr="00F513A9">
              <w:rPr>
                <w:sz w:val="20"/>
                <w:szCs w:val="20"/>
              </w:rPr>
              <w:t>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9019E" w:rsidRDefault="00F513A9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9019E" w:rsidRDefault="0099019E">
      <w:pPr>
        <w:rPr>
          <w:rFonts w:eastAsia="Times New Roman"/>
          <w:sz w:val="20"/>
          <w:szCs w:val="20"/>
        </w:rPr>
      </w:pPr>
    </w:p>
    <w:p w:rsidR="0099019E" w:rsidRDefault="00F513A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99019E" w:rsidRDefault="009901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9019E">
        <w:tc>
          <w:tcPr>
            <w:tcW w:w="9922" w:type="dxa"/>
            <w:shd w:val="clear" w:color="auto" w:fill="auto"/>
          </w:tcPr>
          <w:p w:rsidR="0099019E" w:rsidRDefault="00F513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901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EA-40996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</w:t>
            </w:r>
            <w:r>
              <w:rPr>
                <w:sz w:val="20"/>
                <w:szCs w:val="20"/>
              </w:rPr>
              <w:t>анное участником аукциона: 31 011 292,00 руб.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F513A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</w:t>
            </w:r>
            <w:r>
              <w:rPr>
                <w:sz w:val="20"/>
                <w:szCs w:val="20"/>
              </w:rPr>
              <w:t>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019E" w:rsidRDefault="0099019E">
            <w:pPr>
              <w:ind w:left="-45"/>
              <w:rPr>
                <w:sz w:val="20"/>
                <w:szCs w:val="20"/>
              </w:rPr>
            </w:pPr>
          </w:p>
        </w:tc>
      </w:tr>
      <w:tr w:rsidR="009901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EA-41075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31 221 910,38 руб.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13A9">
              <w:rPr>
                <w:sz w:val="20"/>
                <w:szCs w:val="20"/>
              </w:rPr>
              <w:t>: Участник электронного аукциона и поданная им заяв</w:t>
            </w:r>
            <w:r w:rsidRPr="00F513A9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  <w:p w:rsidR="0099019E" w:rsidRDefault="0099019E">
            <w:pPr>
              <w:ind w:left="-45"/>
              <w:rPr>
                <w:sz w:val="20"/>
                <w:szCs w:val="20"/>
              </w:rPr>
            </w:pPr>
          </w:p>
        </w:tc>
      </w:tr>
      <w:tr w:rsidR="0099019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EA-41053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"ТАГМА МЕДИКАЛ" / 782617626</w:t>
            </w:r>
            <w:r>
              <w:rPr>
                <w:sz w:val="20"/>
                <w:szCs w:val="20"/>
              </w:rPr>
              <w:t>5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31 915 730,62 руб.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13A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</w:t>
            </w:r>
            <w:r>
              <w:rPr>
                <w:sz w:val="20"/>
                <w:szCs w:val="20"/>
              </w:rPr>
              <w:t>омиссии:</w:t>
            </w:r>
          </w:p>
          <w:p w:rsidR="0099019E" w:rsidRDefault="00F513A9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019E" w:rsidRDefault="0099019E">
            <w:pPr>
              <w:ind w:left="-45"/>
              <w:rPr>
                <w:sz w:val="20"/>
                <w:szCs w:val="20"/>
              </w:rPr>
            </w:pPr>
          </w:p>
        </w:tc>
      </w:tr>
    </w:tbl>
    <w:p w:rsidR="0099019E" w:rsidRPr="00F513A9" w:rsidRDefault="0099019E">
      <w:pPr>
        <w:jc w:val="both"/>
        <w:rPr>
          <w:rFonts w:eastAsia="Times New Roman"/>
          <w:sz w:val="20"/>
          <w:szCs w:val="20"/>
        </w:rPr>
      </w:pPr>
    </w:p>
    <w:p w:rsidR="0099019E" w:rsidRDefault="00F513A9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АКЦИОНЕРНОЕ ОБЩЕСТВО "ИНТЕЛМЕД"</w:t>
      </w:r>
    </w:p>
    <w:p w:rsidR="0099019E" w:rsidRDefault="00F513A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99019E" w:rsidRDefault="0099019E">
      <w:pPr>
        <w:rPr>
          <w:rFonts w:eastAsia="Times New Roman"/>
          <w:sz w:val="20"/>
          <w:szCs w:val="20"/>
        </w:rPr>
      </w:pPr>
    </w:p>
    <w:p w:rsidR="0099019E" w:rsidRDefault="00F513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019E" w:rsidRDefault="0099019E">
      <w:pPr>
        <w:rPr>
          <w:rFonts w:eastAsia="Times New Roman"/>
          <w:sz w:val="20"/>
          <w:szCs w:val="20"/>
        </w:rPr>
      </w:pPr>
    </w:p>
    <w:p w:rsidR="0099019E" w:rsidRDefault="00F513A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9019E" w:rsidRDefault="0099019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</w:t>
            </w:r>
            <w:r>
              <w:rPr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19E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9019E">
        <w:tc>
          <w:tcPr>
            <w:tcW w:w="3307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r w:rsidRPr="00F513A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9019E" w:rsidRPr="00F513A9" w:rsidRDefault="0099019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19E" w:rsidRDefault="00F513A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F513A9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13A9">
      <w:r>
        <w:separator/>
      </w:r>
    </w:p>
  </w:endnote>
  <w:endnote w:type="continuationSeparator" w:id="0">
    <w:p w:rsidR="00000000" w:rsidRDefault="00F51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19E" w:rsidRDefault="0099019E">
    <w:pPr>
      <w:jc w:val="both"/>
      <w:rPr>
        <w:sz w:val="18"/>
        <w:szCs w:val="18"/>
        <w:vertAlign w:val="superscript"/>
      </w:rPr>
    </w:pPr>
  </w:p>
  <w:p w:rsidR="0099019E" w:rsidRDefault="0099019E">
    <w:pPr>
      <w:pStyle w:val="afd"/>
    </w:pPr>
  </w:p>
  <w:p w:rsidR="0099019E" w:rsidRDefault="0099019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19E" w:rsidRDefault="0099019E"/>
  </w:footnote>
  <w:footnote w:type="continuationSeparator" w:id="0">
    <w:p w:rsidR="0099019E" w:rsidRDefault="00F513A9">
      <w:r>
        <w:continuationSeparator/>
      </w:r>
    </w:p>
  </w:footnote>
  <w:footnote w:id="1">
    <w:p w:rsidR="0099019E" w:rsidRDefault="00F513A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9E"/>
    <w:rsid w:val="0099019E"/>
    <w:rsid w:val="00F5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1156</Words>
  <Characters>6590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2020-02-13T12:30:00Z</dcterms:created>
  <dcterms:modified xsi:type="dcterms:W3CDTF">2020-02-13T12:30:00Z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