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1152D3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6E0F0C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6E0F0C">
        <w:rPr>
          <w:i/>
          <w:sz w:val="24"/>
          <w:szCs w:val="24"/>
        </w:rPr>
        <w:t xml:space="preserve">Извещение № </w:t>
      </w:r>
      <w:r w:rsidR="001C0A55">
        <w:rPr>
          <w:i/>
          <w:sz w:val="24"/>
          <w:szCs w:val="24"/>
        </w:rPr>
        <w:t>0372200168120000026</w:t>
      </w:r>
    </w:p>
    <w:p w:rsidR="0092756C" w:rsidRPr="006E0F0C" w:rsidRDefault="00B16A63" w:rsidP="001C0A55">
      <w:pPr>
        <w:jc w:val="center"/>
        <w:rPr>
          <w:b/>
          <w:i/>
          <w:sz w:val="24"/>
          <w:szCs w:val="24"/>
        </w:rPr>
      </w:pPr>
      <w:r w:rsidRPr="006E0F0C">
        <w:rPr>
          <w:b/>
          <w:i/>
          <w:sz w:val="24"/>
          <w:szCs w:val="24"/>
        </w:rPr>
        <w:t xml:space="preserve">ИКЗ в ПГ: </w:t>
      </w:r>
      <w:r w:rsidR="001C0A55" w:rsidRPr="001C0A55">
        <w:rPr>
          <w:b/>
          <w:i/>
          <w:sz w:val="24"/>
          <w:szCs w:val="24"/>
        </w:rPr>
        <w:t>202782566168578420100100280012120000</w:t>
      </w:r>
    </w:p>
    <w:p w:rsidR="009F12C4" w:rsidRPr="006E0F0C" w:rsidRDefault="009F12C4" w:rsidP="001152D3">
      <w:pPr>
        <w:rPr>
          <w:b/>
          <w:i/>
          <w:sz w:val="24"/>
          <w:szCs w:val="24"/>
        </w:rPr>
      </w:pPr>
    </w:p>
    <w:p w:rsidR="0022363D" w:rsidRPr="006E0F0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6E0F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г. Санкт-Петербург </w:t>
      </w:r>
      <w:proofErr w:type="gramStart"/>
      <w:r w:rsidR="00ED2B49" w:rsidRPr="006E0F0C">
        <w:rPr>
          <w:sz w:val="24"/>
          <w:szCs w:val="24"/>
        </w:rPr>
        <w:tab/>
      </w:r>
      <w:r w:rsidR="00280F4E" w:rsidRPr="006E0F0C">
        <w:rPr>
          <w:sz w:val="24"/>
          <w:szCs w:val="24"/>
        </w:rPr>
        <w:t>«</w:t>
      </w:r>
      <w:proofErr w:type="gramEnd"/>
      <w:r w:rsidR="001152D3">
        <w:rPr>
          <w:sz w:val="24"/>
          <w:szCs w:val="24"/>
        </w:rPr>
        <w:t>18</w:t>
      </w:r>
      <w:r w:rsidR="00280F4E" w:rsidRPr="006E0F0C">
        <w:rPr>
          <w:sz w:val="24"/>
          <w:szCs w:val="24"/>
        </w:rPr>
        <w:t>»</w:t>
      </w:r>
      <w:r w:rsidR="002A5B0D" w:rsidRPr="006E0F0C">
        <w:rPr>
          <w:sz w:val="24"/>
          <w:szCs w:val="24"/>
        </w:rPr>
        <w:t xml:space="preserve"> </w:t>
      </w:r>
      <w:r w:rsidR="001152D3">
        <w:rPr>
          <w:sz w:val="24"/>
          <w:szCs w:val="24"/>
        </w:rPr>
        <w:t xml:space="preserve">февраля </w:t>
      </w:r>
      <w:r w:rsidR="00A07CBB" w:rsidRPr="006E0F0C">
        <w:rPr>
          <w:sz w:val="24"/>
          <w:szCs w:val="24"/>
        </w:rPr>
        <w:t>2020</w:t>
      </w:r>
      <w:r w:rsidR="003B4300" w:rsidRPr="006E0F0C">
        <w:rPr>
          <w:sz w:val="24"/>
          <w:szCs w:val="24"/>
        </w:rPr>
        <w:t xml:space="preserve"> </w:t>
      </w:r>
      <w:r w:rsidR="009F2612" w:rsidRPr="006E0F0C">
        <w:rPr>
          <w:sz w:val="24"/>
          <w:szCs w:val="24"/>
        </w:rPr>
        <w:t>года</w:t>
      </w:r>
    </w:p>
    <w:p w:rsidR="0022363D" w:rsidRPr="006E0F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6E0F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6E0F0C">
        <w:rPr>
          <w:sz w:val="24"/>
          <w:szCs w:val="24"/>
        </w:rPr>
        <w:t>«</w:t>
      </w:r>
      <w:r w:rsidR="001C0A55" w:rsidRPr="001C0A55">
        <w:rPr>
          <w:color w:val="000000"/>
          <w:sz w:val="24"/>
          <w:szCs w:val="24"/>
        </w:rPr>
        <w:t>Поставка реагентов для диагностики респираторных вирусных инфекций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sz w:val="24"/>
          <w:szCs w:val="24"/>
        </w:rPr>
        <w:t>».</w:t>
      </w:r>
    </w:p>
    <w:p w:rsidR="00DA61D6" w:rsidRPr="006E0F0C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6E0F0C">
        <w:rPr>
          <w:sz w:val="24"/>
          <w:szCs w:val="24"/>
        </w:rPr>
        <w:tab/>
        <w:t>Начальная максимальная цена контракта</w:t>
      </w:r>
      <w:r w:rsidR="007215AB" w:rsidRPr="006E0F0C">
        <w:rPr>
          <w:sz w:val="24"/>
          <w:szCs w:val="24"/>
        </w:rPr>
        <w:t xml:space="preserve">: </w:t>
      </w:r>
      <w:r w:rsidR="001C0A55">
        <w:rPr>
          <w:b/>
          <w:i/>
          <w:sz w:val="24"/>
          <w:szCs w:val="24"/>
          <w:u w:val="single"/>
        </w:rPr>
        <w:t xml:space="preserve">1 212 384.00 </w:t>
      </w:r>
      <w:r w:rsidR="00F434BE" w:rsidRPr="006E0F0C">
        <w:rPr>
          <w:b/>
          <w:i/>
          <w:sz w:val="24"/>
          <w:szCs w:val="24"/>
          <w:u w:val="single"/>
        </w:rPr>
        <w:t>(</w:t>
      </w:r>
      <w:r w:rsidR="001C0A55" w:rsidRPr="001C0A55">
        <w:rPr>
          <w:b/>
          <w:i/>
          <w:sz w:val="24"/>
          <w:szCs w:val="24"/>
          <w:u w:val="single"/>
        </w:rPr>
        <w:t>один миллион двести двенадцать тысяч триста восемьдесят четыре рубля ноль копеек</w:t>
      </w:r>
      <w:r w:rsidR="00AB397E" w:rsidRPr="006E0F0C">
        <w:rPr>
          <w:b/>
          <w:i/>
          <w:sz w:val="24"/>
          <w:szCs w:val="24"/>
          <w:u w:val="single"/>
        </w:rPr>
        <w:t>)</w:t>
      </w:r>
      <w:r w:rsidR="00676FFE" w:rsidRPr="006E0F0C">
        <w:rPr>
          <w:b/>
          <w:i/>
          <w:sz w:val="24"/>
          <w:szCs w:val="24"/>
          <w:u w:val="single"/>
        </w:rPr>
        <w:t>.</w:t>
      </w:r>
    </w:p>
    <w:p w:rsidR="00E452D1" w:rsidRPr="006E0F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6E0F0C">
        <w:rPr>
          <w:b w:val="0"/>
          <w:sz w:val="24"/>
          <w:szCs w:val="24"/>
        </w:rPr>
        <w:t>2.</w:t>
      </w:r>
      <w:r w:rsidR="00770AEE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Процедура рассмотрения перв</w:t>
      </w:r>
      <w:r w:rsidR="00770AEE" w:rsidRPr="006E0F0C">
        <w:rPr>
          <w:b w:val="0"/>
          <w:sz w:val="24"/>
          <w:szCs w:val="24"/>
        </w:rPr>
        <w:t>ой</w:t>
      </w:r>
      <w:r w:rsidRPr="006E0F0C">
        <w:rPr>
          <w:b w:val="0"/>
          <w:sz w:val="24"/>
          <w:szCs w:val="24"/>
        </w:rPr>
        <w:t xml:space="preserve"> </w:t>
      </w:r>
      <w:r w:rsidR="0022363D" w:rsidRPr="006E0F0C">
        <w:rPr>
          <w:b w:val="0"/>
          <w:sz w:val="24"/>
          <w:szCs w:val="24"/>
        </w:rPr>
        <w:t>и втор</w:t>
      </w:r>
      <w:r w:rsidR="00770AEE" w:rsidRPr="006E0F0C">
        <w:rPr>
          <w:b w:val="0"/>
          <w:sz w:val="24"/>
          <w:szCs w:val="24"/>
        </w:rPr>
        <w:t>ой</w:t>
      </w:r>
      <w:r w:rsidR="0022363D" w:rsidRPr="006E0F0C">
        <w:rPr>
          <w:b w:val="0"/>
          <w:sz w:val="24"/>
          <w:szCs w:val="24"/>
        </w:rPr>
        <w:t xml:space="preserve"> </w:t>
      </w:r>
      <w:r w:rsidRPr="006E0F0C">
        <w:rPr>
          <w:b w:val="0"/>
          <w:sz w:val="24"/>
          <w:szCs w:val="24"/>
        </w:rPr>
        <w:t>част</w:t>
      </w:r>
      <w:r w:rsidR="00770AEE" w:rsidRPr="006E0F0C">
        <w:rPr>
          <w:b w:val="0"/>
          <w:sz w:val="24"/>
          <w:szCs w:val="24"/>
        </w:rPr>
        <w:t>и</w:t>
      </w:r>
      <w:r w:rsidRPr="006E0F0C">
        <w:rPr>
          <w:b w:val="0"/>
          <w:sz w:val="24"/>
          <w:szCs w:val="24"/>
        </w:rPr>
        <w:t xml:space="preserve"> заяв</w:t>
      </w:r>
      <w:r w:rsidR="0022363D" w:rsidRPr="006E0F0C">
        <w:rPr>
          <w:b w:val="0"/>
          <w:sz w:val="24"/>
          <w:szCs w:val="24"/>
        </w:rPr>
        <w:t xml:space="preserve">ки, поданной от единственного участника </w:t>
      </w:r>
      <w:r w:rsidRPr="006E0F0C">
        <w:rPr>
          <w:b w:val="0"/>
          <w:sz w:val="24"/>
          <w:szCs w:val="24"/>
        </w:rPr>
        <w:t xml:space="preserve">на участие в </w:t>
      </w:r>
      <w:r w:rsidR="00ED2B49" w:rsidRPr="006E0F0C">
        <w:rPr>
          <w:b w:val="0"/>
          <w:sz w:val="24"/>
          <w:szCs w:val="24"/>
        </w:rPr>
        <w:t xml:space="preserve">электронном </w:t>
      </w:r>
      <w:r w:rsidRPr="006E0F0C">
        <w:rPr>
          <w:b w:val="0"/>
          <w:sz w:val="24"/>
          <w:szCs w:val="24"/>
        </w:rPr>
        <w:t>аукционе</w:t>
      </w:r>
      <w:r w:rsidR="0022363D" w:rsidRPr="006E0F0C">
        <w:rPr>
          <w:b w:val="0"/>
          <w:sz w:val="24"/>
          <w:szCs w:val="24"/>
        </w:rPr>
        <w:t>,</w:t>
      </w:r>
      <w:r w:rsidRPr="006E0F0C">
        <w:rPr>
          <w:b w:val="0"/>
          <w:sz w:val="24"/>
          <w:szCs w:val="24"/>
        </w:rPr>
        <w:t xml:space="preserve"> п</w:t>
      </w:r>
      <w:r w:rsidR="00AC1F9F" w:rsidRPr="006E0F0C">
        <w:rPr>
          <w:b w:val="0"/>
          <w:sz w:val="24"/>
          <w:szCs w:val="24"/>
        </w:rPr>
        <w:t xml:space="preserve">роводилась </w:t>
      </w:r>
      <w:r w:rsidR="00BE4D5E" w:rsidRPr="006E0F0C">
        <w:rPr>
          <w:b w:val="0"/>
          <w:sz w:val="24"/>
          <w:szCs w:val="24"/>
        </w:rPr>
        <w:t xml:space="preserve">аукционной </w:t>
      </w:r>
      <w:r w:rsidR="00845001" w:rsidRPr="006E0F0C">
        <w:rPr>
          <w:b w:val="0"/>
          <w:sz w:val="24"/>
          <w:szCs w:val="24"/>
        </w:rPr>
        <w:t>комиссией</w:t>
      </w:r>
      <w:r w:rsidR="00BE4D5E" w:rsidRPr="006E0F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6E0F0C">
        <w:rPr>
          <w:b w:val="0"/>
          <w:sz w:val="24"/>
          <w:szCs w:val="24"/>
        </w:rPr>
        <w:t>–</w:t>
      </w:r>
      <w:r w:rsidR="00BE4D5E" w:rsidRPr="006E0F0C">
        <w:rPr>
          <w:b w:val="0"/>
          <w:sz w:val="24"/>
          <w:szCs w:val="24"/>
        </w:rPr>
        <w:t xml:space="preserve"> комиссией)</w:t>
      </w:r>
      <w:r w:rsidR="00845001" w:rsidRPr="006E0F0C">
        <w:rPr>
          <w:b w:val="0"/>
          <w:sz w:val="24"/>
          <w:szCs w:val="24"/>
        </w:rPr>
        <w:t xml:space="preserve"> </w:t>
      </w:r>
      <w:r w:rsidR="001152D3">
        <w:rPr>
          <w:b w:val="0"/>
          <w:sz w:val="24"/>
          <w:szCs w:val="24"/>
          <w:u w:val="single"/>
        </w:rPr>
        <w:t>18 февраля</w:t>
      </w:r>
      <w:r w:rsidR="00A07CBB" w:rsidRPr="006E0F0C">
        <w:rPr>
          <w:b w:val="0"/>
          <w:sz w:val="24"/>
          <w:szCs w:val="24"/>
          <w:u w:val="single"/>
        </w:rPr>
        <w:t xml:space="preserve"> 2020</w:t>
      </w:r>
      <w:r w:rsidR="00280F4E" w:rsidRPr="006E0F0C">
        <w:rPr>
          <w:b w:val="0"/>
          <w:sz w:val="24"/>
          <w:szCs w:val="24"/>
          <w:u w:val="single"/>
        </w:rPr>
        <w:t xml:space="preserve"> года </w:t>
      </w:r>
      <w:r w:rsidR="001C7997" w:rsidRPr="006E0F0C">
        <w:rPr>
          <w:b w:val="0"/>
          <w:sz w:val="24"/>
          <w:szCs w:val="24"/>
        </w:rPr>
        <w:t>по</w:t>
      </w:r>
      <w:r w:rsidRPr="006E0F0C">
        <w:rPr>
          <w:b w:val="0"/>
          <w:sz w:val="24"/>
          <w:szCs w:val="24"/>
        </w:rPr>
        <w:t xml:space="preserve"> адресу: </w:t>
      </w:r>
      <w:r w:rsidR="00770AEE" w:rsidRPr="006E0F0C">
        <w:rPr>
          <w:b w:val="0"/>
          <w:bCs w:val="0"/>
          <w:sz w:val="24"/>
          <w:szCs w:val="24"/>
        </w:rPr>
        <w:t>г.</w:t>
      </w:r>
      <w:r w:rsidR="009C189E" w:rsidRPr="006E0F0C">
        <w:rPr>
          <w:b w:val="0"/>
          <w:bCs w:val="0"/>
          <w:sz w:val="24"/>
          <w:szCs w:val="24"/>
        </w:rPr>
        <w:t xml:space="preserve"> </w:t>
      </w:r>
      <w:r w:rsidR="00845001" w:rsidRPr="006E0F0C">
        <w:rPr>
          <w:b w:val="0"/>
          <w:bCs w:val="0"/>
          <w:sz w:val="24"/>
          <w:szCs w:val="24"/>
        </w:rPr>
        <w:t>Санкт-Петербург</w:t>
      </w:r>
      <w:r w:rsidR="002A5B0D" w:rsidRPr="006E0F0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6E0F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6E0F0C">
        <w:rPr>
          <w:b w:val="0"/>
          <w:bCs w:val="0"/>
          <w:sz w:val="24"/>
          <w:szCs w:val="24"/>
        </w:rPr>
        <w:t>.</w:t>
      </w:r>
    </w:p>
    <w:p w:rsidR="00AD6D15" w:rsidRPr="006E0F0C" w:rsidRDefault="00845001" w:rsidP="00AD6D15">
      <w:pPr>
        <w:ind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3.</w:t>
      </w:r>
      <w:r w:rsidR="00770AEE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>На заседании комиссии присутствовали:</w:t>
      </w:r>
    </w:p>
    <w:p w:rsidR="00B3647B" w:rsidRPr="006E0F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Председатель</w:t>
      </w:r>
      <w:r w:rsidR="00B3647B" w:rsidRPr="006E0F0C">
        <w:rPr>
          <w:sz w:val="24"/>
          <w:szCs w:val="24"/>
        </w:rPr>
        <w:t xml:space="preserve"> комиссии:</w:t>
      </w:r>
    </w:p>
    <w:p w:rsidR="00671397" w:rsidRPr="006E0F0C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6E0F0C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6E0F0C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E0F0C">
        <w:rPr>
          <w:sz w:val="24"/>
          <w:szCs w:val="24"/>
          <w:u w:val="single"/>
        </w:rPr>
        <w:t>Члены комиссии</w:t>
      </w:r>
      <w:r w:rsidRPr="006E0F0C">
        <w:rPr>
          <w:sz w:val="24"/>
          <w:szCs w:val="24"/>
        </w:rPr>
        <w:t>:</w:t>
      </w:r>
    </w:p>
    <w:p w:rsidR="001C0A55" w:rsidRPr="00047849" w:rsidRDefault="001C0A55" w:rsidP="001C0A5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1C0A55" w:rsidRPr="00047849" w:rsidRDefault="001C0A55" w:rsidP="001C0A55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6E0F0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E0F0C">
        <w:rPr>
          <w:sz w:val="24"/>
          <w:szCs w:val="24"/>
          <w:u w:val="single"/>
        </w:rPr>
        <w:t xml:space="preserve"> Секретарь комиссии:</w:t>
      </w:r>
    </w:p>
    <w:p w:rsidR="00653F33" w:rsidRPr="006E0F0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Кондратьева Юлия Михайловна </w:t>
      </w:r>
      <w:r w:rsidR="00A07CBB" w:rsidRPr="006E0F0C">
        <w:rPr>
          <w:sz w:val="24"/>
          <w:szCs w:val="24"/>
        </w:rPr>
        <w:t>–</w:t>
      </w:r>
      <w:r w:rsidRPr="006E0F0C">
        <w:rPr>
          <w:sz w:val="24"/>
          <w:szCs w:val="24"/>
        </w:rPr>
        <w:t xml:space="preserve"> </w:t>
      </w:r>
      <w:r w:rsidR="00A07CBB" w:rsidRPr="006E0F0C">
        <w:rPr>
          <w:sz w:val="24"/>
          <w:szCs w:val="24"/>
        </w:rPr>
        <w:t>начальник отдела организации закупок</w:t>
      </w:r>
    </w:p>
    <w:p w:rsidR="00AD6D15" w:rsidRPr="006E0F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На заседании присутствуют </w:t>
      </w:r>
      <w:r w:rsidR="00834C79" w:rsidRPr="006E0F0C">
        <w:rPr>
          <w:sz w:val="24"/>
          <w:szCs w:val="24"/>
        </w:rPr>
        <w:t>3</w:t>
      </w:r>
      <w:r w:rsidR="0031518A" w:rsidRPr="006E0F0C">
        <w:rPr>
          <w:sz w:val="24"/>
          <w:szCs w:val="24"/>
        </w:rPr>
        <w:t xml:space="preserve"> </w:t>
      </w:r>
      <w:r w:rsidR="00AD6D15" w:rsidRPr="006E0F0C">
        <w:rPr>
          <w:sz w:val="24"/>
          <w:szCs w:val="24"/>
        </w:rPr>
        <w:t xml:space="preserve">из </w:t>
      </w:r>
      <w:r w:rsidR="00DE4A6E" w:rsidRPr="006E0F0C">
        <w:rPr>
          <w:sz w:val="24"/>
          <w:szCs w:val="24"/>
        </w:rPr>
        <w:t>5</w:t>
      </w:r>
      <w:r w:rsidR="00AD6D15" w:rsidRPr="006E0F0C">
        <w:rPr>
          <w:sz w:val="24"/>
          <w:szCs w:val="24"/>
        </w:rPr>
        <w:t xml:space="preserve"> членов комиссии, что </w:t>
      </w:r>
      <w:r w:rsidR="001D3B2B" w:rsidRPr="006E0F0C">
        <w:rPr>
          <w:sz w:val="24"/>
          <w:szCs w:val="24"/>
        </w:rPr>
        <w:t>более 50</w:t>
      </w:r>
      <w:r w:rsidR="00AD6D15" w:rsidRPr="006E0F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6E0F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5.</w:t>
      </w:r>
      <w:r w:rsidRPr="006E0F0C">
        <w:rPr>
          <w:sz w:val="24"/>
          <w:szCs w:val="24"/>
        </w:rPr>
        <w:tab/>
      </w:r>
      <w:r w:rsidR="009C463B" w:rsidRPr="006E0F0C">
        <w:rPr>
          <w:sz w:val="24"/>
          <w:szCs w:val="24"/>
        </w:rPr>
        <w:t xml:space="preserve">На процедуру рассмотрения и оценки </w:t>
      </w:r>
      <w:r w:rsidR="0022363D" w:rsidRPr="006E0F0C">
        <w:rPr>
          <w:sz w:val="24"/>
          <w:szCs w:val="24"/>
        </w:rPr>
        <w:t>первой и второй част</w:t>
      </w:r>
      <w:r w:rsidR="00B72047" w:rsidRPr="006E0F0C">
        <w:rPr>
          <w:sz w:val="24"/>
          <w:szCs w:val="24"/>
        </w:rPr>
        <w:t>и</w:t>
      </w:r>
      <w:r w:rsidR="0022363D" w:rsidRPr="006E0F0C">
        <w:rPr>
          <w:sz w:val="24"/>
          <w:szCs w:val="24"/>
        </w:rPr>
        <w:t xml:space="preserve"> заявки, </w:t>
      </w:r>
      <w:r w:rsidR="0022363D" w:rsidRPr="006E0F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6E0F0C">
        <w:rPr>
          <w:sz w:val="24"/>
          <w:szCs w:val="24"/>
        </w:rPr>
        <w:t xml:space="preserve">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="0022363D" w:rsidRPr="006E0F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6E0F0C">
        <w:rPr>
          <w:b/>
          <w:sz w:val="24"/>
          <w:szCs w:val="24"/>
        </w:rPr>
        <w:t>№</w:t>
      </w:r>
      <w:r w:rsidR="001C0A55" w:rsidRPr="001C0A55">
        <w:rPr>
          <w:b/>
          <w:sz w:val="24"/>
          <w:szCs w:val="24"/>
        </w:rPr>
        <w:t>EA-41432</w:t>
      </w:r>
      <w:r w:rsidR="001C0A55">
        <w:rPr>
          <w:b/>
          <w:sz w:val="24"/>
          <w:szCs w:val="24"/>
        </w:rPr>
        <w:t xml:space="preserve"> </w:t>
      </w:r>
      <w:r w:rsidR="0022363D" w:rsidRPr="006E0F0C">
        <w:rPr>
          <w:sz w:val="24"/>
          <w:szCs w:val="24"/>
        </w:rPr>
        <w:t>и вторая часть заявки</w:t>
      </w:r>
      <w:r w:rsidR="009975F9" w:rsidRPr="006E0F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6E0F0C">
          <w:rPr>
            <w:sz w:val="24"/>
            <w:szCs w:val="24"/>
          </w:rPr>
          <w:t>пунктами 2</w:t>
        </w:r>
      </w:hyperlink>
      <w:r w:rsidR="009975F9" w:rsidRPr="006E0F0C">
        <w:rPr>
          <w:sz w:val="24"/>
          <w:szCs w:val="24"/>
        </w:rPr>
        <w:t xml:space="preserve"> - </w:t>
      </w:r>
      <w:hyperlink w:anchor="Par1145" w:history="1">
        <w:r w:rsidR="009975F9" w:rsidRPr="006E0F0C">
          <w:rPr>
            <w:sz w:val="24"/>
            <w:szCs w:val="24"/>
          </w:rPr>
          <w:t>6</w:t>
        </w:r>
      </w:hyperlink>
      <w:r w:rsidR="009975F9" w:rsidRPr="006E0F0C">
        <w:rPr>
          <w:sz w:val="24"/>
          <w:szCs w:val="24"/>
        </w:rPr>
        <w:t xml:space="preserve"> и </w:t>
      </w:r>
      <w:hyperlink w:anchor="Par1147" w:history="1">
        <w:r w:rsidR="009975F9" w:rsidRPr="006E0F0C">
          <w:rPr>
            <w:sz w:val="24"/>
            <w:szCs w:val="24"/>
          </w:rPr>
          <w:t>8 части 2 статьи 61</w:t>
        </w:r>
      </w:hyperlink>
      <w:r w:rsidR="009975F9" w:rsidRPr="006E0F0C">
        <w:rPr>
          <w:sz w:val="24"/>
          <w:szCs w:val="24"/>
        </w:rPr>
        <w:t xml:space="preserve"> Федерального закона</w:t>
      </w:r>
      <w:r w:rsidR="00B72047" w:rsidRPr="006E0F0C">
        <w:rPr>
          <w:b/>
          <w:sz w:val="24"/>
          <w:szCs w:val="24"/>
        </w:rPr>
        <w:t xml:space="preserve"> от 05.04.2013 N 44-ФЗ.</w:t>
      </w:r>
    </w:p>
    <w:p w:rsidR="00834C79" w:rsidRPr="006E0F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6E0F0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6E0F0C">
        <w:rPr>
          <w:sz w:val="24"/>
          <w:szCs w:val="24"/>
        </w:rPr>
        <w:t xml:space="preserve">электронном </w:t>
      </w:r>
      <w:r w:rsidRPr="006E0F0C">
        <w:rPr>
          <w:sz w:val="24"/>
          <w:szCs w:val="24"/>
        </w:rPr>
        <w:t xml:space="preserve">аукционе на право заключения контракта на </w:t>
      </w:r>
      <w:r w:rsidRPr="006E0F0C">
        <w:rPr>
          <w:b/>
          <w:sz w:val="24"/>
          <w:szCs w:val="24"/>
        </w:rPr>
        <w:t>«</w:t>
      </w:r>
      <w:r w:rsidR="001C0A55" w:rsidRPr="001C0A55">
        <w:rPr>
          <w:color w:val="000000"/>
          <w:sz w:val="24"/>
          <w:szCs w:val="24"/>
        </w:rPr>
        <w:t>Поставка реагентов для диагностики респираторных вирусных инфекций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6E0F0C">
        <w:rPr>
          <w:b/>
          <w:sz w:val="24"/>
          <w:szCs w:val="24"/>
        </w:rPr>
        <w:t>»</w:t>
      </w:r>
      <w:r w:rsidRPr="006E0F0C">
        <w:rPr>
          <w:b/>
          <w:sz w:val="24"/>
          <w:szCs w:val="24"/>
        </w:rPr>
        <w:t>:</w:t>
      </w:r>
    </w:p>
    <w:p w:rsidR="001152D3" w:rsidRPr="006E0F0C" w:rsidRDefault="001152D3" w:rsidP="001C0A55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6E0F0C" w:rsidTr="002F23FC">
        <w:trPr>
          <w:jc w:val="center"/>
        </w:trPr>
        <w:tc>
          <w:tcPr>
            <w:tcW w:w="0" w:type="auto"/>
            <w:vAlign w:val="center"/>
          </w:tcPr>
          <w:p w:rsidR="005C22DF" w:rsidRPr="006E0F0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br w:type="page"/>
            </w:r>
            <w:r w:rsidR="005C22DF" w:rsidRPr="006E0F0C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6E0F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6E0F0C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6E0F0C" w:rsidRDefault="001C0A55" w:rsidP="009C189E">
            <w:pPr>
              <w:spacing w:line="276" w:lineRule="auto"/>
              <w:rPr>
                <w:sz w:val="24"/>
                <w:szCs w:val="24"/>
              </w:rPr>
            </w:pPr>
            <w:r w:rsidRPr="001C0A55">
              <w:rPr>
                <w:sz w:val="24"/>
                <w:szCs w:val="24"/>
              </w:rPr>
              <w:t>EA-41432</w:t>
            </w:r>
          </w:p>
        </w:tc>
        <w:tc>
          <w:tcPr>
            <w:tcW w:w="0" w:type="auto"/>
            <w:vAlign w:val="center"/>
          </w:tcPr>
          <w:p w:rsidR="005C22DF" w:rsidRPr="006E0F0C" w:rsidRDefault="001C0A55" w:rsidP="00ED2B49">
            <w:pPr>
              <w:spacing w:line="276" w:lineRule="auto"/>
              <w:rPr>
                <w:sz w:val="24"/>
                <w:szCs w:val="24"/>
              </w:rPr>
            </w:pPr>
            <w:r w:rsidRPr="001C0A55">
              <w:rPr>
                <w:sz w:val="24"/>
                <w:szCs w:val="24"/>
              </w:rPr>
              <w:t>ОБЩЕСТВО С ОГРАНИЧЕННОЙ ОТВЕТСТВЕННОСТЬЮ "ПРОФИЛАБ"</w:t>
            </w:r>
          </w:p>
        </w:tc>
        <w:tc>
          <w:tcPr>
            <w:tcW w:w="1416" w:type="dxa"/>
            <w:vAlign w:val="center"/>
          </w:tcPr>
          <w:p w:rsidR="005C22DF" w:rsidRPr="006E0F0C" w:rsidRDefault="001C0A55" w:rsidP="00ED2B49">
            <w:pPr>
              <w:spacing w:line="276" w:lineRule="auto"/>
              <w:rPr>
                <w:sz w:val="24"/>
                <w:szCs w:val="24"/>
              </w:rPr>
            </w:pPr>
            <w:r w:rsidRPr="001C0A55">
              <w:rPr>
                <w:sz w:val="24"/>
                <w:szCs w:val="24"/>
              </w:rPr>
              <w:t>7801493343</w:t>
            </w:r>
          </w:p>
        </w:tc>
        <w:tc>
          <w:tcPr>
            <w:tcW w:w="3576" w:type="dxa"/>
            <w:vAlign w:val="center"/>
          </w:tcPr>
          <w:p w:rsidR="005C22DF" w:rsidRPr="006E0F0C" w:rsidRDefault="001C0A55" w:rsidP="00ED2B49">
            <w:pPr>
              <w:spacing w:line="276" w:lineRule="auto"/>
              <w:rPr>
                <w:sz w:val="24"/>
                <w:szCs w:val="24"/>
              </w:rPr>
            </w:pPr>
            <w:r w:rsidRPr="001C0A55">
              <w:rPr>
                <w:sz w:val="24"/>
                <w:szCs w:val="24"/>
              </w:rPr>
              <w:t>199106, Г САНКТ-ПЕТЕРБУРГ78, УЛ ШЕВЧЕНКО, ДОМ 3Б, ЛИТЕР А, ПОМЕЩЕНИЕ 3Н</w:t>
            </w:r>
          </w:p>
        </w:tc>
      </w:tr>
    </w:tbl>
    <w:p w:rsidR="009975F9" w:rsidRPr="006E0F0C" w:rsidRDefault="00C45471" w:rsidP="001152D3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1152D3">
        <w:rPr>
          <w:sz w:val="24"/>
          <w:szCs w:val="24"/>
        </w:rPr>
        <w:t xml:space="preserve"> </w:t>
      </w:r>
      <w:r w:rsidR="00D84090">
        <w:rPr>
          <w:sz w:val="24"/>
          <w:szCs w:val="24"/>
        </w:rPr>
        <w:t xml:space="preserve">не </w:t>
      </w:r>
      <w:bookmarkStart w:id="0" w:name="_GoBack"/>
      <w:bookmarkEnd w:id="0"/>
      <w:r w:rsidR="00CD78A8" w:rsidRPr="006E0F0C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6E0F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6E0F0C">
        <w:rPr>
          <w:sz w:val="24"/>
          <w:szCs w:val="24"/>
        </w:rPr>
        <w:t>7</w:t>
      </w:r>
      <w:r w:rsidR="009C463B" w:rsidRPr="006E0F0C">
        <w:rPr>
          <w:sz w:val="24"/>
          <w:szCs w:val="24"/>
        </w:rPr>
        <w:t>. </w:t>
      </w:r>
      <w:r w:rsidR="005C22DF" w:rsidRPr="006E0F0C">
        <w:rPr>
          <w:sz w:val="24"/>
          <w:szCs w:val="24"/>
        </w:rPr>
        <w:t>Решение комиссии о соответствии заявки</w:t>
      </w:r>
      <w:r w:rsidRPr="006E0F0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6E0F0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6E0F0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6E0F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6E0F0C">
                <w:rPr>
                  <w:b/>
                  <w:sz w:val="24"/>
                  <w:szCs w:val="24"/>
                </w:rPr>
                <w:t>закона</w:t>
              </w:r>
            </w:hyperlink>
            <w:r w:rsidRPr="006E0F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6E0F0C" w:rsidTr="009239A4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6E0F0C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1C0A55" w:rsidRPr="006E0F0C" w:rsidTr="00136DD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923294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  <w:tr w:rsidR="001C0A55" w:rsidRPr="006E0F0C" w:rsidTr="00136DD5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923294" w:rsidRDefault="001C0A55" w:rsidP="001C0A5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55" w:rsidRPr="006E0F0C" w:rsidRDefault="001C0A55" w:rsidP="001C0A5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6E0F0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6E0F0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6E0F0C">
          <w:rPr>
            <w:sz w:val="24"/>
            <w:szCs w:val="24"/>
          </w:rPr>
          <w:t>закона</w:t>
        </w:r>
      </w:hyperlink>
      <w:r w:rsidRPr="006E0F0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8. </w:t>
      </w:r>
      <w:r w:rsidRPr="006E0F0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6E0F0C">
        <w:rPr>
          <w:b/>
          <w:sz w:val="24"/>
          <w:szCs w:val="24"/>
          <w:u w:val="single"/>
        </w:rPr>
        <w:t>от 05.04.2013 N 44-ФЗ</w:t>
      </w:r>
      <w:r w:rsidRPr="006E0F0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6E0F0C">
        <w:rPr>
          <w:sz w:val="24"/>
          <w:szCs w:val="24"/>
        </w:rPr>
        <w:t>.</w:t>
      </w:r>
    </w:p>
    <w:p w:rsidR="00FF6FC5" w:rsidRPr="006E0F0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6E0F0C">
        <w:rPr>
          <w:b/>
          <w:sz w:val="24"/>
          <w:szCs w:val="24"/>
        </w:rPr>
        <w:t>от 05.04.2013 N 44-ФЗ.</w:t>
      </w:r>
    </w:p>
    <w:p w:rsidR="00FF6FC5" w:rsidRPr="006E0F0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6E0F0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6E0F0C">
        <w:rPr>
          <w:bCs/>
          <w:sz w:val="24"/>
          <w:szCs w:val="24"/>
        </w:rPr>
        <w:t>gz.lot-online.ru.</w:t>
      </w:r>
    </w:p>
    <w:p w:rsidR="00FF6FC5" w:rsidRPr="006E0F0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6E0F0C">
        <w:rPr>
          <w:sz w:val="24"/>
          <w:szCs w:val="24"/>
        </w:rPr>
        <w:t xml:space="preserve">11. Настоящий протокол подлежит хранению в течение трех лет со дня подведения итогов </w:t>
      </w:r>
      <w:proofErr w:type="gramStart"/>
      <w:r w:rsidRPr="006E0F0C">
        <w:rPr>
          <w:sz w:val="24"/>
          <w:szCs w:val="24"/>
        </w:rPr>
        <w:t>настоящего</w:t>
      </w:r>
      <w:proofErr w:type="gramEnd"/>
      <w:r w:rsidRPr="006E0F0C">
        <w:rPr>
          <w:sz w:val="24"/>
          <w:szCs w:val="24"/>
        </w:rPr>
        <w:t xml:space="preserve"> аукциона</w:t>
      </w:r>
    </w:p>
    <w:p w:rsidR="00FF6FC5" w:rsidRPr="006E0F0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6E0F0C">
        <w:rPr>
          <w:sz w:val="24"/>
          <w:szCs w:val="24"/>
        </w:rPr>
        <w:t>12. Подписи:</w:t>
      </w:r>
    </w:p>
    <w:p w:rsidR="00D02BB3" w:rsidRPr="006E0F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6E0F0C" w:rsidTr="00AB7E0D">
        <w:trPr>
          <w:trHeight w:val="397"/>
        </w:trPr>
        <w:tc>
          <w:tcPr>
            <w:tcW w:w="5637" w:type="dxa"/>
          </w:tcPr>
          <w:p w:rsidR="00F559FB" w:rsidRPr="006E0F0C" w:rsidRDefault="00F559FB" w:rsidP="00F559FB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6E0F0C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Федуняк Иван Павлович</w:t>
            </w:r>
          </w:p>
        </w:tc>
      </w:tr>
      <w:tr w:rsidR="009239A4" w:rsidRPr="006E0F0C" w:rsidTr="00EF2160">
        <w:trPr>
          <w:trHeight w:val="397"/>
        </w:trPr>
        <w:tc>
          <w:tcPr>
            <w:tcW w:w="5637" w:type="dxa"/>
          </w:tcPr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</w:p>
          <w:p w:rsidR="009239A4" w:rsidRPr="009E4AE2" w:rsidRDefault="009239A4" w:rsidP="009239A4">
            <w:pPr>
              <w:jc w:val="right"/>
              <w:rPr>
                <w:sz w:val="24"/>
                <w:szCs w:val="24"/>
              </w:rPr>
            </w:pPr>
            <w:r w:rsidRPr="009E4AE2">
              <w:rPr>
                <w:sz w:val="24"/>
                <w:szCs w:val="24"/>
              </w:rPr>
              <w:t>_________________________</w:t>
            </w:r>
          </w:p>
          <w:p w:rsidR="009239A4" w:rsidRPr="009E4AE2" w:rsidRDefault="009239A4" w:rsidP="009239A4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tbl>
            <w:tblPr>
              <w:tblStyle w:val="af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67"/>
            </w:tblGrid>
            <w:tr w:rsidR="001C0A55" w:rsidRPr="00923294" w:rsidTr="0063757C">
              <w:trPr>
                <w:trHeight w:val="397"/>
              </w:trPr>
              <w:tc>
                <w:tcPr>
                  <w:tcW w:w="4783" w:type="dxa"/>
                  <w:vAlign w:val="center"/>
                </w:tcPr>
                <w:p w:rsidR="001C0A55" w:rsidRPr="00923294" w:rsidRDefault="001C0A55" w:rsidP="001C0A55">
                  <w:pPr>
                    <w:spacing w:after="100" w:afterAutospacing="1"/>
                    <w:rPr>
                      <w:sz w:val="24"/>
                      <w:szCs w:val="24"/>
                    </w:rPr>
                  </w:pPr>
                  <w:r w:rsidRPr="00047849">
                    <w:rPr>
                      <w:sz w:val="24"/>
                      <w:szCs w:val="24"/>
                    </w:rPr>
                    <w:t>Григорьева Тамара Дмитриевна</w:t>
                  </w:r>
                </w:p>
              </w:tc>
            </w:tr>
            <w:tr w:rsidR="001C0A55" w:rsidRPr="00923294" w:rsidTr="0063757C">
              <w:trPr>
                <w:trHeight w:val="397"/>
              </w:trPr>
              <w:tc>
                <w:tcPr>
                  <w:tcW w:w="4783" w:type="dxa"/>
                  <w:vAlign w:val="center"/>
                </w:tcPr>
                <w:p w:rsidR="001C0A55" w:rsidRDefault="001C0A55" w:rsidP="001C0A55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</w:p>
                <w:p w:rsidR="001C0A55" w:rsidRPr="00923294" w:rsidRDefault="001C0A55" w:rsidP="001C0A55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sz w:val="24"/>
                      <w:szCs w:val="24"/>
                    </w:rPr>
                  </w:pPr>
                  <w:proofErr w:type="spellStart"/>
                  <w:r w:rsidRPr="00047849">
                    <w:rPr>
                      <w:sz w:val="24"/>
                      <w:szCs w:val="24"/>
                    </w:rPr>
                    <w:t>Горбова</w:t>
                  </w:r>
                  <w:proofErr w:type="spellEnd"/>
                  <w:r w:rsidRPr="00047849">
                    <w:rPr>
                      <w:sz w:val="24"/>
                      <w:szCs w:val="24"/>
                    </w:rPr>
                    <w:t xml:space="preserve"> Инна Валентиновна</w:t>
                  </w:r>
                </w:p>
              </w:tc>
            </w:tr>
          </w:tbl>
          <w:p w:rsidR="009239A4" w:rsidRPr="009E4AE2" w:rsidRDefault="009239A4" w:rsidP="009239A4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F559FB" w:rsidRPr="006E0F0C" w:rsidTr="00280266">
        <w:trPr>
          <w:trHeight w:val="80"/>
        </w:trPr>
        <w:tc>
          <w:tcPr>
            <w:tcW w:w="5637" w:type="dxa"/>
          </w:tcPr>
          <w:p w:rsidR="006E0F0C" w:rsidRPr="006E0F0C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jc w:val="right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6E0F0C" w:rsidRDefault="006E0F0C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F559FB" w:rsidRPr="006E0F0C" w:rsidRDefault="00F559FB" w:rsidP="00F559FB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6E0F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71397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671397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4AD" w:rsidRDefault="006204AD">
      <w:r>
        <w:separator/>
      </w:r>
    </w:p>
  </w:endnote>
  <w:endnote w:type="continuationSeparator" w:id="0">
    <w:p w:rsidR="006204AD" w:rsidRDefault="00620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8409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4AD" w:rsidRDefault="006204AD">
      <w:r>
        <w:separator/>
      </w:r>
    </w:p>
  </w:footnote>
  <w:footnote w:type="continuationSeparator" w:id="0">
    <w:p w:rsidR="006204AD" w:rsidRDefault="006204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45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152D3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0A55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25B3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0EFE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1B8C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04AD"/>
    <w:rsid w:val="00621F8F"/>
    <w:rsid w:val="00627EBD"/>
    <w:rsid w:val="00630435"/>
    <w:rsid w:val="00635A8A"/>
    <w:rsid w:val="00635C89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0F3D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9A4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45471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4090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043A0352-5925-477E-AFAE-3C78FFF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E2CE7-6773-4099-A671-ED2D4370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2020-02-18T07:09:00Z</cp:lastPrinted>
  <dcterms:created xsi:type="dcterms:W3CDTF">2020-02-18T07:29:00Z</dcterms:created>
  <dcterms:modified xsi:type="dcterms:W3CDTF">2020-02-18T07:30:00Z</dcterms:modified>
</cp:coreProperties>
</file>