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95F" w:rsidRPr="008E7FC7" w:rsidRDefault="0065295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031830012082000000</w:t>
      </w:r>
      <w:r>
        <w:rPr>
          <w:b/>
          <w:bCs/>
          <w:color w:val="000000"/>
          <w:lang w:val="ru-RU"/>
        </w:rPr>
        <w:t>7</w:t>
      </w:r>
    </w:p>
    <w:p w:rsidR="0065295F" w:rsidRPr="001D19F7" w:rsidRDefault="0065295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5295F" w:rsidRPr="001D19F7" w:rsidRDefault="0065295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5295F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295F" w:rsidRPr="001D19F7" w:rsidRDefault="0065295F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295F" w:rsidRPr="001D19F7" w:rsidRDefault="0065295F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65295F" w:rsidRDefault="0065295F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D2968">
        <w:rPr>
          <w:b/>
          <w:bCs/>
          <w:lang w:val="ru-RU"/>
        </w:rPr>
        <w:t xml:space="preserve">Информация о государственном заказчике: </w:t>
      </w:r>
      <w:r w:rsidRPr="00BD296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BD2968">
          <w:rPr>
            <w:rStyle w:val="Hyperlink"/>
          </w:rPr>
          <w:t>crbzak</w:t>
        </w:r>
        <w:r w:rsidRPr="00BD2968">
          <w:rPr>
            <w:rStyle w:val="Hyperlink"/>
            <w:lang w:val="ru-RU"/>
          </w:rPr>
          <w:t>@</w:t>
        </w:r>
        <w:r w:rsidRPr="00BD2968">
          <w:rPr>
            <w:rStyle w:val="Hyperlink"/>
          </w:rPr>
          <w:t>mail</w:t>
        </w:r>
        <w:r w:rsidRPr="00BD2968">
          <w:rPr>
            <w:rStyle w:val="Hyperlink"/>
            <w:lang w:val="ru-RU"/>
          </w:rPr>
          <w:t>.</w:t>
        </w:r>
        <w:r w:rsidRPr="00BD2968">
          <w:rPr>
            <w:rStyle w:val="Hyperlink"/>
          </w:rPr>
          <w:t>ru</w:t>
        </w:r>
      </w:hyperlink>
      <w:r w:rsidRPr="00BD2968">
        <w:rPr>
          <w:lang w:val="ru-RU"/>
        </w:rPr>
        <w:t>. Контрактный управляющий: Дехтерев Юрий Сергеевич.</w:t>
      </w: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D2968">
        <w:rPr>
          <w:b/>
          <w:bCs/>
          <w:lang w:val="ru-RU"/>
        </w:rPr>
        <w:t>Предмет контракта: «</w:t>
      </w:r>
      <w:r w:rsidRPr="00BD2968">
        <w:rPr>
          <w:lang w:val="ru-RU"/>
        </w:rPr>
        <w:t xml:space="preserve">Лекарственные средства, входящие в перечень жизненно необходимых и важнейших препаратов для медицинского применения».  </w:t>
      </w:r>
    </w:p>
    <w:p w:rsidR="0065295F" w:rsidRPr="00BD2968" w:rsidRDefault="0065295F" w:rsidP="00BD2968">
      <w:pPr>
        <w:autoSpaceDE w:val="0"/>
        <w:autoSpaceDN w:val="0"/>
        <w:adjustRightInd w:val="0"/>
        <w:rPr>
          <w:color w:val="000000"/>
          <w:lang w:val="ru-RU"/>
        </w:rPr>
      </w:pPr>
      <w:r w:rsidRPr="00BD2968">
        <w:rPr>
          <w:b/>
          <w:bCs/>
          <w:noProof/>
          <w:lang w:val="ru-RU"/>
        </w:rPr>
        <w:t>Идентификационный код закупки:</w:t>
      </w:r>
      <w:r w:rsidRPr="00BD2968">
        <w:rPr>
          <w:lang w:val="ru-RU"/>
        </w:rPr>
        <w:t xml:space="preserve"> </w:t>
      </w:r>
      <w:r w:rsidRPr="00BD2968">
        <w:rPr>
          <w:color w:val="000000"/>
          <w:lang w:val="ru-RU"/>
        </w:rPr>
        <w:t>203234901331923490100100180010000000</w:t>
      </w:r>
    </w:p>
    <w:p w:rsidR="0065295F" w:rsidRPr="00BD2968" w:rsidRDefault="0065295F" w:rsidP="00BD2968">
      <w:pPr>
        <w:autoSpaceDE w:val="0"/>
        <w:autoSpaceDN w:val="0"/>
        <w:adjustRightInd w:val="0"/>
        <w:rPr>
          <w:lang w:val="ru-RU"/>
        </w:rPr>
      </w:pPr>
      <w:r w:rsidRPr="00BD2968">
        <w:rPr>
          <w:b/>
          <w:bCs/>
          <w:noProof/>
          <w:lang w:val="ru-RU"/>
        </w:rPr>
        <w:t>Начальная (максимальная) цена контракта</w:t>
      </w:r>
      <w:r w:rsidRPr="00BD2968">
        <w:rPr>
          <w:b/>
          <w:bCs/>
          <w:lang w:val="ru-RU"/>
        </w:rPr>
        <w:t>:</w:t>
      </w:r>
      <w:r w:rsidRPr="00BD2968">
        <w:rPr>
          <w:lang w:val="ru-RU"/>
        </w:rPr>
        <w:t xml:space="preserve"> 197154 руб. 00 коп. (сто девяносто семь тысяч сто пятьдесят четыре рубля 00 копеек).</w:t>
      </w: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D296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BD296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D296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BD2968">
        <w:rPr>
          <w:lang w:val="ru-RU"/>
        </w:rPr>
        <w:t xml:space="preserve"> филиал «Аптека № 3» ГУП КК «Кубаньфармация», Россия, Краснодарский край, г. Славянск-на-Кубани, ул. Отдельская, 326/2 транспортом поставщика. Поставщик производит первую поставку медицинской продукции в количестве 1/11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D2968">
        <w:rPr>
          <w:b/>
          <w:bCs/>
          <w:lang w:val="ru-RU"/>
        </w:rPr>
        <w:t>Источник финансирования:</w:t>
      </w:r>
      <w:r w:rsidRPr="00BD2968">
        <w:rPr>
          <w:lang w:val="ru-RU"/>
        </w:rPr>
        <w:t xml:space="preserve"> Внебюджетные фонды (средства фонда социального страхования на оплату медицинской помощи женщинам в период беременности) 2020 года.</w:t>
      </w:r>
    </w:p>
    <w:p w:rsidR="0065295F" w:rsidRPr="00BD2968" w:rsidRDefault="0065295F" w:rsidP="00BD296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BD2968">
        <w:rPr>
          <w:lang w:val="ru-RU"/>
        </w:rPr>
        <w:t xml:space="preserve">  </w:t>
      </w:r>
      <w:r w:rsidRPr="00BD2968">
        <w:rPr>
          <w:b/>
          <w:bCs/>
          <w:lang w:val="ru-RU"/>
        </w:rPr>
        <w:t>Размер обеспечения заявки на участие в аукционе:</w:t>
      </w:r>
      <w:r w:rsidRPr="00BD2968">
        <w:rPr>
          <w:lang w:val="ru-RU"/>
        </w:rPr>
        <w:t xml:space="preserve"> Не установлен</w:t>
      </w:r>
      <w:r w:rsidRPr="00BD2968">
        <w:rPr>
          <w:spacing w:val="-2"/>
          <w:lang w:val="ru-RU"/>
        </w:rPr>
        <w:t>.</w:t>
      </w:r>
    </w:p>
    <w:p w:rsidR="0065295F" w:rsidRPr="00BD2968" w:rsidRDefault="0065295F" w:rsidP="00BD2968">
      <w:pPr>
        <w:jc w:val="both"/>
        <w:rPr>
          <w:spacing w:val="-2"/>
          <w:lang w:val="ru-RU"/>
        </w:rPr>
      </w:pPr>
      <w:r w:rsidRPr="00BD2968">
        <w:rPr>
          <w:b/>
          <w:bCs/>
          <w:lang w:val="ru-RU"/>
        </w:rPr>
        <w:t xml:space="preserve">       </w:t>
      </w:r>
      <w:r w:rsidRPr="00BD2968">
        <w:rPr>
          <w:b/>
          <w:bCs/>
          <w:lang w:val="ru-RU"/>
        </w:rPr>
        <w:tab/>
        <w:t xml:space="preserve">Размер обеспечения исполнения контракта: </w:t>
      </w:r>
      <w:r w:rsidRPr="00BD2968">
        <w:rPr>
          <w:lang w:val="ru-RU"/>
        </w:rPr>
        <w:t xml:space="preserve">5 </w:t>
      </w:r>
      <w:r w:rsidRPr="00BD296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5295F" w:rsidRPr="00BD2968" w:rsidRDefault="0065295F" w:rsidP="00BD296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BD296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D2968">
        <w:rPr>
          <w:color w:val="000000"/>
          <w:sz w:val="24"/>
          <w:szCs w:val="24"/>
        </w:rPr>
        <w:t>06.02.2020 11:22</w:t>
      </w:r>
      <w:r w:rsidRPr="00BD2968">
        <w:rPr>
          <w:sz w:val="24"/>
          <w:szCs w:val="24"/>
        </w:rPr>
        <w:t xml:space="preserve"> (московское время).</w:t>
      </w:r>
    </w:p>
    <w:p w:rsidR="0065295F" w:rsidRPr="00BD2968" w:rsidRDefault="0065295F" w:rsidP="00BD296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BD296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BD2968">
        <w:rPr>
          <w:sz w:val="24"/>
          <w:szCs w:val="24"/>
        </w:rPr>
        <w:t xml:space="preserve"> </w:t>
      </w:r>
    </w:p>
    <w:p w:rsidR="0065295F" w:rsidRDefault="0065295F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5295F" w:rsidRPr="001D19F7">
        <w:trPr>
          <w:jc w:val="center"/>
        </w:trPr>
        <w:tc>
          <w:tcPr>
            <w:tcW w:w="9828" w:type="dxa"/>
            <w:gridSpan w:val="5"/>
          </w:tcPr>
          <w:p w:rsidR="0065295F" w:rsidRPr="001D19F7" w:rsidRDefault="0065295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65295F" w:rsidRPr="00BD2968">
        <w:trPr>
          <w:jc w:val="center"/>
        </w:trPr>
        <w:tc>
          <w:tcPr>
            <w:tcW w:w="2820" w:type="dxa"/>
          </w:tcPr>
          <w:p w:rsidR="0065295F" w:rsidRPr="001D19F7" w:rsidRDefault="0065295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5295F" w:rsidRPr="001D19F7" w:rsidRDefault="0065295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5295F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65295F" w:rsidRPr="001D19F7" w:rsidRDefault="0065295F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65295F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65295F" w:rsidRPr="001D19F7" w:rsidRDefault="0065295F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5295F" w:rsidRPr="001D19F7" w:rsidRDefault="0065295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65295F" w:rsidRPr="001D19F7">
        <w:trPr>
          <w:jc w:val="center"/>
        </w:trPr>
        <w:tc>
          <w:tcPr>
            <w:tcW w:w="9828" w:type="dxa"/>
            <w:gridSpan w:val="5"/>
          </w:tcPr>
          <w:p w:rsidR="0065295F" w:rsidRPr="001D19F7" w:rsidRDefault="0065295F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65295F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5295F" w:rsidRPr="001D19F7" w:rsidRDefault="0065295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65295F" w:rsidRPr="001D19F7" w:rsidRDefault="0065295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65295F" w:rsidRPr="001D19F7" w:rsidRDefault="0065295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5295F" w:rsidRPr="001D19F7" w:rsidRDefault="0065295F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65295F" w:rsidRPr="001D19F7" w:rsidRDefault="0065295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65295F" w:rsidRPr="001D19F7" w:rsidRDefault="0065295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65295F" w:rsidRPr="001D19F7" w:rsidRDefault="0065295F" w:rsidP="00A841CC">
            <w:pPr>
              <w:ind w:right="-80"/>
              <w:jc w:val="both"/>
              <w:rPr>
                <w:lang w:val="ru-RU"/>
              </w:rPr>
            </w:pPr>
          </w:p>
          <w:p w:rsidR="0065295F" w:rsidRPr="001D19F7" w:rsidRDefault="0065295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65295F" w:rsidRDefault="0065295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65295F" w:rsidRPr="001D19F7" w:rsidRDefault="0065295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5295F" w:rsidRPr="001D19F7" w:rsidRDefault="0065295F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65295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5295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BD2968" w:rsidRDefault="0065295F" w:rsidP="00BD296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153 780.12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220101" w:rsidRDefault="0065295F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18.02.2020 12:27:42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496D72" w:rsidRDefault="0065295F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EA-41539</w:t>
            </w:r>
          </w:p>
        </w:tc>
      </w:tr>
      <w:tr w:rsidR="0065295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220101" w:rsidRDefault="0065295F" w:rsidP="0022010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163 637.82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220101" w:rsidRDefault="0065295F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18.02.2020 12:25:49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295F" w:rsidRPr="00496D72" w:rsidRDefault="0065295F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EA-41498</w:t>
            </w:r>
          </w:p>
        </w:tc>
      </w:tr>
    </w:tbl>
    <w:p w:rsidR="0065295F" w:rsidRPr="001D19F7" w:rsidRDefault="0065295F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5295F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5295F" w:rsidRPr="001D19F7" w:rsidRDefault="0065295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65295F" w:rsidRPr="001D19F7" w:rsidRDefault="0065295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5295F" w:rsidRPr="001D19F7" w:rsidRDefault="0065295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65295F" w:rsidRPr="001D19F7" w:rsidRDefault="0065295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5295F" w:rsidRPr="001D19F7" w:rsidRDefault="0065295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5295F" w:rsidRPr="00BD296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5295F" w:rsidRPr="00BD2968" w:rsidRDefault="0065295F" w:rsidP="00475333">
            <w:pPr>
              <w:jc w:val="center"/>
              <w:rPr>
                <w:lang w:val="ru-RU"/>
              </w:rPr>
            </w:pPr>
            <w:r w:rsidRPr="00BD2968">
              <w:rPr>
                <w:lang w:val="ru-RU"/>
              </w:rPr>
              <w:t>EA-41539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5295F" w:rsidRPr="00BD2968" w:rsidRDefault="0065295F" w:rsidP="00FE5198">
            <w:pPr>
              <w:jc w:val="center"/>
            </w:pPr>
            <w:r w:rsidRPr="00BD2968">
              <w:t>13.02.2020 14:53:34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ЗАКРЫТОЕ АКЦИОНЕРНОЕ ОБЩЕСТВО "ФАРМАЦЕВТ"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ИНН6165016437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ОГРН1026103713360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КПП616601001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Место нахождения (жительства)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94,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Почтовый адрес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</w:t>
            </w:r>
          </w:p>
          <w:p w:rsidR="0065295F" w:rsidRPr="00BD2968" w:rsidRDefault="0065295F" w:rsidP="00BD2968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BD2968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65295F" w:rsidRPr="00BD2968" w:rsidRDefault="0065295F" w:rsidP="00BD2968">
            <w:pPr>
              <w:rPr>
                <w:lang w:val="ru-RU"/>
              </w:rPr>
            </w:pPr>
            <w:r w:rsidRPr="00BD2968">
              <w:rPr>
                <w:lang w:val="ru-RU"/>
              </w:rPr>
              <w:t>Хархан Антонина Николаевна</w:t>
            </w:r>
          </w:p>
          <w:p w:rsidR="0065295F" w:rsidRPr="002A2E73" w:rsidRDefault="0065295F" w:rsidP="00027D87">
            <w:pPr>
              <w:rPr>
                <w:lang w:val="ru-RU"/>
              </w:rPr>
            </w:pPr>
            <w:r w:rsidRPr="00BD2968">
              <w:rPr>
                <w:lang w:val="ru-RU"/>
              </w:rPr>
              <w:t>Телефон 78632278027</w:t>
            </w:r>
          </w:p>
        </w:tc>
      </w:tr>
      <w:tr w:rsidR="0065295F" w:rsidRPr="00BD296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5295F" w:rsidRPr="00BD2968" w:rsidRDefault="0065295F" w:rsidP="00475333">
            <w:pPr>
              <w:jc w:val="center"/>
              <w:rPr>
                <w:lang w:val="ru-RU"/>
              </w:rPr>
            </w:pPr>
            <w:r w:rsidRPr="00BD2968">
              <w:rPr>
                <w:lang w:val="ru-RU"/>
              </w:rPr>
              <w:t>EA-41498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5295F" w:rsidRPr="00BD2968" w:rsidRDefault="0065295F" w:rsidP="000A7B44">
            <w:pPr>
              <w:jc w:val="center"/>
              <w:rPr>
                <w:color w:val="000000"/>
                <w:shd w:val="clear" w:color="auto" w:fill="FFFFFF"/>
              </w:rPr>
            </w:pPr>
            <w:r w:rsidRPr="00BD2968">
              <w:rPr>
                <w:color w:val="000000"/>
                <w:shd w:val="clear" w:color="auto" w:fill="FFFFFF"/>
              </w:rPr>
              <w:t>13.02.2020 11:19:36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65295F" w:rsidRDefault="0065295F" w:rsidP="00BD296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65295F" w:rsidRPr="002A2E73" w:rsidRDefault="0065295F" w:rsidP="00BD2968">
            <w:pPr>
              <w:rPr>
                <w:lang w:val="ru-RU"/>
              </w:rPr>
            </w:pPr>
            <w:r>
              <w:t>Телефон 79282700075</w:t>
            </w:r>
          </w:p>
        </w:tc>
      </w:tr>
    </w:tbl>
    <w:p w:rsidR="0065295F" w:rsidRPr="001D19F7" w:rsidRDefault="0065295F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5295F" w:rsidRPr="001D19F7" w:rsidRDefault="0065295F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BD2968">
        <w:rPr>
          <w:lang w:val="ru-RU"/>
        </w:rPr>
        <w:t>EA-41539</w:t>
      </w:r>
      <w:r w:rsidRPr="001D19F7">
        <w:rPr>
          <w:lang w:val="ru-RU"/>
        </w:rPr>
        <w:t xml:space="preserve">- </w:t>
      </w:r>
      <w:r w:rsidRPr="00BD2968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BD2968">
        <w:rPr>
          <w:lang w:val="ru-RU"/>
        </w:rPr>
        <w:t>EA-41498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</w:t>
      </w:r>
      <w:r w:rsidRPr="001D19F7">
        <w:rPr>
          <w:lang w:val="ru-RU"/>
        </w:rPr>
        <w:t>.</w:t>
      </w:r>
    </w:p>
    <w:p w:rsidR="0065295F" w:rsidRPr="001D19F7" w:rsidRDefault="0065295F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5295F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65295F" w:rsidRPr="001D19F7" w:rsidRDefault="0065295F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5295F" w:rsidRPr="001D19F7" w:rsidRDefault="0065295F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5295F" w:rsidRPr="001D19F7">
        <w:trPr>
          <w:trHeight w:val="274"/>
        </w:trPr>
        <w:tc>
          <w:tcPr>
            <w:tcW w:w="2204" w:type="dxa"/>
            <w:vMerge/>
          </w:tcPr>
          <w:p w:rsidR="0065295F" w:rsidRPr="001D19F7" w:rsidRDefault="0065295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5295F" w:rsidRPr="001D19F7" w:rsidRDefault="0065295F" w:rsidP="00AA4A97">
            <w:pPr>
              <w:jc w:val="center"/>
              <w:rPr>
                <w:lang w:val="ru-RU"/>
              </w:rPr>
            </w:pPr>
          </w:p>
          <w:p w:rsidR="0065295F" w:rsidRPr="001D19F7" w:rsidRDefault="0065295F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5295F" w:rsidRPr="001D19F7" w:rsidRDefault="0065295F" w:rsidP="00AA4A97">
            <w:pPr>
              <w:ind w:right="-21"/>
              <w:jc w:val="center"/>
              <w:rPr>
                <w:lang w:val="ru-RU"/>
              </w:rPr>
            </w:pPr>
          </w:p>
          <w:p w:rsidR="0065295F" w:rsidRPr="001D19F7" w:rsidRDefault="0065295F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5295F" w:rsidRPr="001D19F7" w:rsidRDefault="0065295F" w:rsidP="0056026D">
            <w:pPr>
              <w:jc w:val="center"/>
              <w:rPr>
                <w:lang w:val="ru-RU"/>
              </w:rPr>
            </w:pPr>
          </w:p>
          <w:p w:rsidR="0065295F" w:rsidRPr="001D19F7" w:rsidRDefault="0065295F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5295F" w:rsidRPr="001D19F7" w:rsidRDefault="0065295F" w:rsidP="00AA4A97">
            <w:pPr>
              <w:jc w:val="center"/>
              <w:rPr>
                <w:lang w:val="ru-RU"/>
              </w:rPr>
            </w:pPr>
          </w:p>
          <w:p w:rsidR="0065295F" w:rsidRPr="001D19F7" w:rsidRDefault="0065295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5295F" w:rsidRPr="001D19F7" w:rsidRDefault="0065295F" w:rsidP="0056026D">
            <w:pPr>
              <w:jc w:val="center"/>
              <w:rPr>
                <w:lang w:val="ru-RU"/>
              </w:rPr>
            </w:pPr>
          </w:p>
          <w:p w:rsidR="0065295F" w:rsidRPr="001D19F7" w:rsidRDefault="0065295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65295F" w:rsidRPr="00BD2968">
        <w:trPr>
          <w:trHeight w:val="938"/>
        </w:trPr>
        <w:tc>
          <w:tcPr>
            <w:tcW w:w="2204" w:type="dxa"/>
            <w:vAlign w:val="center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D2968">
              <w:rPr>
                <w:lang w:val="ru-RU"/>
              </w:rPr>
              <w:t>EA-41539</w:t>
            </w:r>
            <w:r w:rsidRPr="001D19F7">
              <w:rPr>
                <w:lang w:val="ru-RU"/>
              </w:rPr>
              <w:t xml:space="preserve">- </w:t>
            </w:r>
            <w:r w:rsidRPr="00BD2968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5295F" w:rsidRPr="001D19F7" w:rsidRDefault="0065295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5295F" w:rsidRPr="00BD2968">
        <w:trPr>
          <w:trHeight w:val="938"/>
        </w:trPr>
        <w:tc>
          <w:tcPr>
            <w:tcW w:w="2204" w:type="dxa"/>
            <w:vAlign w:val="center"/>
          </w:tcPr>
          <w:p w:rsidR="0065295F" w:rsidRPr="00B6303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D2968">
              <w:rPr>
                <w:lang w:val="ru-RU"/>
              </w:rPr>
              <w:t>EA-41498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</w:t>
            </w:r>
          </w:p>
        </w:tc>
        <w:tc>
          <w:tcPr>
            <w:tcW w:w="1700" w:type="dxa"/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5295F" w:rsidRPr="001D19F7" w:rsidRDefault="0065295F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5295F" w:rsidRPr="001D19F7" w:rsidRDefault="0065295F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D2968">
        <w:rPr>
          <w:lang w:val="ru-RU"/>
        </w:rPr>
        <w:t>Лекарственные средства, входящие в перечень жизненно необходимых и важнейших препаратов для медицинского применения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D2968">
        <w:rPr>
          <w:lang w:val="ru-RU"/>
        </w:rPr>
        <w:t>ЗАКРЫТОЕ АКЦИОНЕРНОЕ ОБЩЕСТВО "ФАРМАЦЕВТ"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194674">
        <w:rPr>
          <w:color w:val="000000"/>
          <w:lang w:val="ru-RU"/>
        </w:rPr>
        <w:t>153 780.12</w:t>
      </w:r>
      <w:r w:rsidRPr="001D19F7">
        <w:rPr>
          <w:lang w:val="ru-RU"/>
        </w:rPr>
        <w:t xml:space="preserve"> рублей.  </w:t>
      </w:r>
    </w:p>
    <w:p w:rsidR="0065295F" w:rsidRPr="001D19F7" w:rsidRDefault="0065295F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5295F" w:rsidRPr="001D19F7">
        <w:trPr>
          <w:trHeight w:val="206"/>
          <w:jc w:val="center"/>
        </w:trPr>
        <w:tc>
          <w:tcPr>
            <w:tcW w:w="7338" w:type="dxa"/>
          </w:tcPr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5295F" w:rsidRPr="001D19F7">
        <w:trPr>
          <w:trHeight w:val="206"/>
          <w:jc w:val="center"/>
        </w:trPr>
        <w:tc>
          <w:tcPr>
            <w:tcW w:w="7338" w:type="dxa"/>
          </w:tcPr>
          <w:p w:rsidR="0065295F" w:rsidRPr="001D19F7" w:rsidRDefault="0065295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5295F" w:rsidRPr="001D19F7" w:rsidRDefault="0065295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5295F" w:rsidRPr="001D19F7">
        <w:trPr>
          <w:trHeight w:val="206"/>
          <w:jc w:val="center"/>
        </w:trPr>
        <w:tc>
          <w:tcPr>
            <w:tcW w:w="7338" w:type="dxa"/>
          </w:tcPr>
          <w:p w:rsidR="0065295F" w:rsidRPr="001D19F7" w:rsidRDefault="0065295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65295F" w:rsidRPr="001D19F7" w:rsidRDefault="0065295F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5295F" w:rsidRPr="001D19F7" w:rsidRDefault="0065295F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65295F" w:rsidRPr="001D19F7" w:rsidRDefault="0065295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65295F" w:rsidRPr="001D19F7" w:rsidRDefault="0065295F" w:rsidP="00B7524D">
      <w:pPr>
        <w:jc w:val="both"/>
        <w:rPr>
          <w:lang w:val="ru-RU" w:eastAsia="ru-RU"/>
        </w:rPr>
      </w:pPr>
    </w:p>
    <w:sectPr w:rsidR="0065295F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95F" w:rsidRDefault="0065295F">
      <w:r>
        <w:separator/>
      </w:r>
    </w:p>
  </w:endnote>
  <w:endnote w:type="continuationSeparator" w:id="1">
    <w:p w:rsidR="0065295F" w:rsidRDefault="00652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95F" w:rsidRDefault="0065295F">
      <w:r>
        <w:separator/>
      </w:r>
    </w:p>
  </w:footnote>
  <w:footnote w:type="continuationSeparator" w:id="1">
    <w:p w:rsidR="0065295F" w:rsidRDefault="00652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95F" w:rsidRDefault="0065295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295F" w:rsidRDefault="0065295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89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0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09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1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50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0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0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09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0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09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0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0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50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0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1219</Words>
  <Characters>6950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2020-02-18T13:48:00Z</cp:lastPrinted>
  <dcterms:created xsi:type="dcterms:W3CDTF">2020-02-18T14:16:00Z</dcterms:created>
  <dcterms:modified xsi:type="dcterms:W3CDTF">2020-02-18T14:28:00Z</dcterms:modified>
</cp:coreProperties>
</file>