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F6E" w:rsidRDefault="00355C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E2F6E" w:rsidRPr="00355CCA" w:rsidRDefault="00355CCA">
      <w:pPr>
        <w:ind w:firstLine="567"/>
        <w:jc w:val="center"/>
      </w:pPr>
      <w:r w:rsidRPr="00355CC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анализатора </w:t>
      </w:r>
      <w:r>
        <w:rPr>
          <w:rFonts w:eastAsia="Times New Roman"/>
          <w:b/>
          <w:bCs/>
          <w:sz w:val="20"/>
          <w:szCs w:val="20"/>
          <w:lang w:val="en-US"/>
        </w:rPr>
        <w:t>Auto</w:t>
      </w:r>
      <w:r w:rsidRPr="00355CCA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Vue</w:t>
      </w:r>
      <w:proofErr w:type="spellEnd"/>
      <w:r w:rsidRPr="00355CCA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Innova</w:t>
      </w:r>
      <w:proofErr w:type="spellEnd"/>
      <w:r w:rsidRPr="00355CCA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2020 году" </w:t>
      </w:r>
    </w:p>
    <w:p w:rsidR="002E2F6E" w:rsidRPr="00355CCA" w:rsidRDefault="00355CCA">
      <w:pPr>
        <w:ind w:firstLine="567"/>
        <w:jc w:val="center"/>
        <w:rPr>
          <w:rFonts w:eastAsia="Times New Roman"/>
          <w:b/>
          <w:bCs/>
        </w:rPr>
      </w:pPr>
      <w:r w:rsidRPr="00355C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5CCA">
        <w:rPr>
          <w:rFonts w:eastAsia="Times New Roman"/>
          <w:b/>
          <w:bCs/>
          <w:sz w:val="20"/>
          <w:szCs w:val="20"/>
        </w:rPr>
        <w:t xml:space="preserve"> 0172200000620000035) </w:t>
      </w:r>
    </w:p>
    <w:p w:rsidR="002E2F6E" w:rsidRPr="00355CCA" w:rsidRDefault="002E2F6E">
      <w:pPr>
        <w:ind w:firstLine="567"/>
        <w:jc w:val="center"/>
        <w:rPr>
          <w:sz w:val="20"/>
          <w:szCs w:val="20"/>
        </w:rPr>
      </w:pPr>
    </w:p>
    <w:p w:rsidR="002E2F6E" w:rsidRDefault="00355CCA">
      <w:pPr>
        <w:ind w:firstLine="567"/>
        <w:jc w:val="right"/>
      </w:pPr>
      <w:r w:rsidRPr="00355CCA">
        <w:rPr>
          <w:rFonts w:eastAsia="Times New Roman"/>
          <w:sz w:val="20"/>
          <w:szCs w:val="20"/>
        </w:rPr>
        <w:t xml:space="preserve">18.02.20 17:51:49 </w:t>
      </w:r>
      <w:r w:rsidRPr="00355CC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55CCA">
        <w:rPr>
          <w:rFonts w:eastAsia="Times New Roman"/>
          <w:sz w:val="20"/>
          <w:szCs w:val="20"/>
        </w:rPr>
        <w:t>+00:00)</w:t>
      </w:r>
    </w:p>
    <w:p w:rsidR="002E2F6E" w:rsidRPr="00355CCA" w:rsidRDefault="002E2F6E">
      <w:pPr>
        <w:ind w:firstLine="567"/>
        <w:rPr>
          <w:rFonts w:eastAsia="Times New Roman"/>
          <w:sz w:val="20"/>
          <w:szCs w:val="20"/>
        </w:rPr>
      </w:pPr>
    </w:p>
    <w:p w:rsidR="002E2F6E" w:rsidRDefault="00355CCA">
      <w:r w:rsidRPr="00355CCA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355CCA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2E2F6E" w:rsidRPr="00355CCA" w:rsidRDefault="002E2F6E">
      <w:pPr>
        <w:rPr>
          <w:rFonts w:eastAsia="Times New Roman"/>
          <w:sz w:val="20"/>
          <w:szCs w:val="20"/>
        </w:rPr>
      </w:pPr>
    </w:p>
    <w:p w:rsidR="002E2F6E" w:rsidRDefault="00355CCA">
      <w:r>
        <w:rPr>
          <w:rFonts w:eastAsia="Times New Roman"/>
          <w:sz w:val="20"/>
          <w:szCs w:val="20"/>
        </w:rPr>
        <w:t>Заказчик</w:t>
      </w:r>
      <w:r w:rsidRPr="00355CC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E2F6E" w:rsidRPr="00355CCA" w:rsidRDefault="002E2F6E">
      <w:pPr>
        <w:rPr>
          <w:rFonts w:eastAsia="Times New Roman"/>
          <w:sz w:val="20"/>
          <w:szCs w:val="20"/>
        </w:rPr>
      </w:pPr>
    </w:p>
    <w:p w:rsidR="002E2F6E" w:rsidRDefault="00355CCA">
      <w:r>
        <w:rPr>
          <w:rFonts w:eastAsia="Times New Roman"/>
          <w:sz w:val="20"/>
          <w:szCs w:val="20"/>
        </w:rPr>
        <w:t>Наименование</w:t>
      </w:r>
      <w:r w:rsidRPr="00355C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5CCA">
        <w:rPr>
          <w:rFonts w:eastAsia="Times New Roman"/>
          <w:sz w:val="20"/>
          <w:szCs w:val="20"/>
        </w:rPr>
        <w:t>: Поставка изделий м</w:t>
      </w:r>
      <w:r w:rsidRPr="00355CCA">
        <w:rPr>
          <w:rFonts w:eastAsia="Times New Roman"/>
          <w:sz w:val="20"/>
          <w:szCs w:val="20"/>
        </w:rPr>
        <w:t xml:space="preserve">едицинского назначения для анализатора </w:t>
      </w:r>
      <w:r>
        <w:rPr>
          <w:rFonts w:eastAsia="Times New Roman"/>
          <w:sz w:val="20"/>
          <w:szCs w:val="20"/>
          <w:lang w:val="en-US"/>
        </w:rPr>
        <w:t>Auto</w:t>
      </w:r>
      <w:r w:rsidRPr="00355CCA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Vue</w:t>
      </w:r>
      <w:proofErr w:type="spellEnd"/>
      <w:r w:rsidRPr="00355CCA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Innova</w:t>
      </w:r>
      <w:proofErr w:type="spellEnd"/>
      <w:r w:rsidRPr="00355CCA">
        <w:rPr>
          <w:rFonts w:eastAsia="Times New Roman"/>
          <w:sz w:val="20"/>
          <w:szCs w:val="20"/>
        </w:rPr>
        <w:t xml:space="preserve"> в СПб ГБУЗ «Городская больница № 40» в 2020 году</w:t>
      </w:r>
    </w:p>
    <w:p w:rsidR="002E2F6E" w:rsidRPr="00355CCA" w:rsidRDefault="002E2F6E">
      <w:pPr>
        <w:rPr>
          <w:rFonts w:eastAsia="Times New Roman"/>
          <w:sz w:val="20"/>
          <w:szCs w:val="20"/>
        </w:rPr>
      </w:pPr>
    </w:p>
    <w:p w:rsidR="002E2F6E" w:rsidRDefault="00355CCA">
      <w:r>
        <w:rPr>
          <w:rFonts w:eastAsia="Times New Roman"/>
          <w:sz w:val="20"/>
          <w:szCs w:val="20"/>
        </w:rPr>
        <w:t>Начальная (максимальная) цена контракта: 10 250 191,40 руб.</w:t>
      </w:r>
    </w:p>
    <w:p w:rsidR="002E2F6E" w:rsidRDefault="002E2F6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E2F6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E2F6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E2F6E" w:rsidRDefault="00355CCA">
                  <w:pPr>
                    <w:jc w:val="both"/>
                  </w:pPr>
                  <w:r w:rsidRPr="00355CC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</w:t>
                  </w:r>
                  <w:r>
                    <w:rPr>
                      <w:sz w:val="20"/>
                      <w:szCs w:val="20"/>
                      <w:lang w:val="en-US"/>
                    </w:rPr>
                    <w:t>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E2F6E" w:rsidRDefault="00355CCA">
                  <w:pPr>
                    <w:jc w:val="both"/>
                  </w:pPr>
                  <w:r w:rsidRPr="00355CC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55CC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E2F6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E2F6E" w:rsidRDefault="00355CCA">
                  <w:pPr>
                    <w:jc w:val="both"/>
                  </w:pPr>
                  <w:r w:rsidRPr="00355CCA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355CCA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E2F6E" w:rsidRDefault="00355CCA">
                  <w:pPr>
                    <w:jc w:val="both"/>
                  </w:pPr>
                  <w:r w:rsidRPr="00355CC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355CCA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E2F6E" w:rsidRPr="00355CCA" w:rsidRDefault="002E2F6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E2F6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E2F6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E2F6E" w:rsidRDefault="00355CCA">
                  <w:pPr>
                    <w:jc w:val="both"/>
                  </w:pPr>
                  <w:r w:rsidRPr="00355CCA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355CCA">
                    <w:rPr>
                      <w:sz w:val="20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2E2F6E" w:rsidRDefault="00355CC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E2F6E" w:rsidRDefault="002E2F6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2E2F6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E2F6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E2F6E" w:rsidRDefault="002E2F6E"/>
                <w:p w:rsidR="002E2F6E" w:rsidRDefault="00355CCA">
                  <w:r w:rsidRPr="00355CCA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355CCA">
                    <w:rPr>
                      <w:sz w:val="20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2E2F6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E2F6E" w:rsidRDefault="00355CCA">
                  <w:r w:rsidRPr="00355CC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E2F6E" w:rsidRDefault="00355CCA">
                  <w:r w:rsidRPr="00355CC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355CCA">
                    <w:rPr>
                      <w:sz w:val="20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E2F6E" w:rsidRDefault="002E2F6E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2E2F6E" w:rsidRDefault="002E2F6E">
      <w:pPr>
        <w:rPr>
          <w:rFonts w:eastAsia="Times New Roman"/>
          <w:sz w:val="20"/>
          <w:szCs w:val="20"/>
        </w:rPr>
      </w:pPr>
    </w:p>
    <w:p w:rsidR="002E2F6E" w:rsidRDefault="00355CC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E2F6E">
        <w:tc>
          <w:tcPr>
            <w:tcW w:w="4960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E2F6E">
        <w:tc>
          <w:tcPr>
            <w:tcW w:w="4960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E2F6E">
        <w:tc>
          <w:tcPr>
            <w:tcW w:w="4960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E2F6E">
        <w:tc>
          <w:tcPr>
            <w:tcW w:w="4960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E2F6E">
        <w:tc>
          <w:tcPr>
            <w:tcW w:w="4960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2E2F6E">
        <w:tc>
          <w:tcPr>
            <w:tcW w:w="4960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E2F6E">
        <w:tc>
          <w:tcPr>
            <w:tcW w:w="4960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E2F6E">
        <w:tc>
          <w:tcPr>
            <w:tcW w:w="4960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</w:t>
            </w:r>
            <w:r>
              <w:rPr>
                <w:sz w:val="20"/>
                <w:szCs w:val="20"/>
                <w:lang w:val="en-US"/>
              </w:rPr>
              <w:t>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E2F6E">
        <w:tc>
          <w:tcPr>
            <w:tcW w:w="4960" w:type="dxa"/>
            <w:shd w:val="clear" w:color="auto" w:fill="auto"/>
          </w:tcPr>
          <w:p w:rsidR="002E2F6E" w:rsidRDefault="00355CCA">
            <w:r w:rsidRPr="00355CC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E2F6E" w:rsidRDefault="00355CCA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E2F6E" w:rsidRDefault="002E2F6E">
      <w:pPr>
        <w:rPr>
          <w:rFonts w:eastAsia="Times New Roman"/>
          <w:sz w:val="20"/>
          <w:szCs w:val="20"/>
        </w:rPr>
      </w:pPr>
    </w:p>
    <w:p w:rsidR="002E2F6E" w:rsidRDefault="00355C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2E2F6E" w:rsidRDefault="002E2F6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E2F6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E2F6E" w:rsidRDefault="00355C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E2F6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E2F6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EA-41600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 xml:space="preserve">Участник </w:t>
            </w:r>
            <w:r w:rsidRPr="00355CCA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E2F6E" w:rsidRDefault="002E2F6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E2F6E">
        <w:tc>
          <w:tcPr>
            <w:tcW w:w="9914" w:type="dxa"/>
            <w:gridSpan w:val="4"/>
            <w:shd w:val="clear" w:color="auto" w:fill="auto"/>
          </w:tcPr>
          <w:p w:rsidR="002E2F6E" w:rsidRDefault="00355CC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E2F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E2F6E" w:rsidRDefault="00355CC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E2F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>
              <w:rPr>
                <w:sz w:val="20"/>
                <w:szCs w:val="20"/>
                <w:lang w:val="en-US"/>
              </w:rPr>
              <w:t>EA-41600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E2F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>
              <w:rPr>
                <w:sz w:val="20"/>
                <w:szCs w:val="20"/>
                <w:lang w:val="en-US"/>
              </w:rPr>
              <w:t>EA-41600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 xml:space="preserve">ОБЩЕСТВО С </w:t>
            </w:r>
            <w:r w:rsidRPr="00355CCA">
              <w:rPr>
                <w:sz w:val="20"/>
                <w:szCs w:val="20"/>
              </w:rPr>
              <w:t>ОГРАНИЧЕННОЙ 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E2F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>
              <w:rPr>
                <w:sz w:val="20"/>
                <w:szCs w:val="20"/>
                <w:lang w:val="en-US"/>
              </w:rPr>
              <w:t>EA-41600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ОБЩЕСТВО С ОГРАНИЧЕННОЙ ОТВЕТСТВЕННОСТЬЮ "АВ МЕД</w:t>
            </w:r>
            <w:r w:rsidRPr="00355CCA">
              <w:rPr>
                <w:sz w:val="20"/>
                <w:szCs w:val="20"/>
              </w:rPr>
              <w:t>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E2F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>
              <w:rPr>
                <w:sz w:val="20"/>
                <w:szCs w:val="20"/>
                <w:lang w:val="en-US"/>
              </w:rPr>
              <w:t>EA-41600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E2F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>
              <w:rPr>
                <w:sz w:val="20"/>
                <w:szCs w:val="20"/>
                <w:lang w:val="en-US"/>
              </w:rPr>
              <w:t>EA-41600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Участник электронного аукц</w:t>
            </w:r>
            <w:r w:rsidRPr="00355CCA"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  <w:tr w:rsidR="002E2F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>
              <w:rPr>
                <w:sz w:val="20"/>
                <w:szCs w:val="20"/>
                <w:lang w:val="en-US"/>
              </w:rPr>
              <w:t>EA-41600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Участник электронного аукциона и поданная им заявка СООТВЕТСТВУЕ</w:t>
            </w:r>
            <w:r w:rsidRPr="00355CCA">
              <w:rPr>
                <w:sz w:val="20"/>
                <w:szCs w:val="20"/>
              </w:rPr>
              <w:t>Т требованиям документации об электронном аукционе</w:t>
            </w:r>
          </w:p>
        </w:tc>
      </w:tr>
      <w:tr w:rsidR="002E2F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>
              <w:rPr>
                <w:sz w:val="20"/>
                <w:szCs w:val="20"/>
                <w:lang w:val="en-US"/>
              </w:rPr>
              <w:t>EA-41600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355CCA">
              <w:rPr>
                <w:sz w:val="20"/>
                <w:szCs w:val="20"/>
              </w:rPr>
              <w:t>аукционе</w:t>
            </w:r>
          </w:p>
        </w:tc>
      </w:tr>
      <w:tr w:rsidR="002E2F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>
              <w:rPr>
                <w:sz w:val="20"/>
                <w:szCs w:val="20"/>
                <w:lang w:val="en-US"/>
              </w:rPr>
              <w:t>EA-41600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 xml:space="preserve">ОБЩЕСТВО С ОГРАНИЧЕННОЙ </w:t>
            </w:r>
            <w:r w:rsidRPr="00355CCA">
              <w:rPr>
                <w:sz w:val="20"/>
                <w:szCs w:val="20"/>
              </w:rPr>
              <w:lastRenderedPageBreak/>
              <w:t>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2F6E" w:rsidRDefault="00355CCA">
            <w:r w:rsidRPr="00355CCA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355CCA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</w:tbl>
    <w:p w:rsidR="002E2F6E" w:rsidRDefault="002E2F6E">
      <w:pPr>
        <w:jc w:val="both"/>
        <w:rPr>
          <w:sz w:val="20"/>
          <w:szCs w:val="20"/>
        </w:rPr>
      </w:pPr>
    </w:p>
    <w:p w:rsidR="002E2F6E" w:rsidRDefault="00355CC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</w:t>
      </w:r>
      <w:r>
        <w:rPr>
          <w:sz w:val="20"/>
          <w:szCs w:val="20"/>
        </w:rPr>
        <w:t>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E2F6E" w:rsidRPr="00355CCA" w:rsidRDefault="002E2F6E">
      <w:pPr>
        <w:jc w:val="both"/>
        <w:rPr>
          <w:sz w:val="20"/>
          <w:szCs w:val="20"/>
        </w:rPr>
      </w:pPr>
    </w:p>
    <w:p w:rsidR="002E2F6E" w:rsidRDefault="00355CCA">
      <w:pPr>
        <w:jc w:val="both"/>
      </w:pPr>
      <w:r w:rsidRPr="00355CC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</w:t>
      </w:r>
      <w:r w:rsidRPr="00355CCA">
        <w:rPr>
          <w:rFonts w:eastAsia="Times New Roman"/>
          <w:sz w:val="20"/>
          <w:szCs w:val="20"/>
        </w:rPr>
        <w:t>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</w:t>
      </w:r>
      <w:r w:rsidRPr="00355CCA">
        <w:rPr>
          <w:rFonts w:eastAsia="Times New Roman"/>
          <w:sz w:val="20"/>
          <w:szCs w:val="20"/>
        </w:rPr>
        <w:t>астие в электронном аукционе оператором электронной площадки зарегистрирована только одна заявка.</w:t>
      </w:r>
    </w:p>
    <w:p w:rsidR="002E2F6E" w:rsidRPr="00355CCA" w:rsidRDefault="002E2F6E">
      <w:pPr>
        <w:jc w:val="both"/>
        <w:rPr>
          <w:sz w:val="20"/>
          <w:szCs w:val="20"/>
        </w:rPr>
      </w:pPr>
    </w:p>
    <w:p w:rsidR="002E2F6E" w:rsidRDefault="00355CCA">
      <w:pPr>
        <w:jc w:val="both"/>
      </w:pPr>
      <w:r w:rsidRPr="00355CC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355CCA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 МЕДИКА".</w:t>
      </w:r>
    </w:p>
    <w:p w:rsidR="002E2F6E" w:rsidRDefault="00355CC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E2F6E" w:rsidRDefault="002E2F6E">
      <w:pPr>
        <w:rPr>
          <w:rFonts w:eastAsia="Times New Roman"/>
          <w:sz w:val="20"/>
          <w:szCs w:val="20"/>
        </w:rPr>
      </w:pPr>
    </w:p>
    <w:p w:rsidR="002E2F6E" w:rsidRDefault="00355C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2E2F6E" w:rsidRDefault="002E2F6E">
      <w:pPr>
        <w:rPr>
          <w:rFonts w:eastAsia="Times New Roman"/>
          <w:sz w:val="20"/>
          <w:szCs w:val="20"/>
        </w:rPr>
      </w:pPr>
    </w:p>
    <w:p w:rsidR="002E2F6E" w:rsidRDefault="002E2F6E">
      <w:pPr>
        <w:rPr>
          <w:rFonts w:eastAsia="Times New Roman"/>
          <w:sz w:val="20"/>
          <w:szCs w:val="20"/>
        </w:rPr>
      </w:pPr>
    </w:p>
    <w:p w:rsidR="002E2F6E" w:rsidRDefault="00355CC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E2F6E" w:rsidRDefault="002E2F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E2F6E">
        <w:tc>
          <w:tcPr>
            <w:tcW w:w="3307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2F6E" w:rsidRDefault="002E2F6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E2F6E">
        <w:tc>
          <w:tcPr>
            <w:tcW w:w="3307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2F6E" w:rsidRDefault="002E2F6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E2F6E">
        <w:tc>
          <w:tcPr>
            <w:tcW w:w="3307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2F6E" w:rsidRDefault="002E2F6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E2F6E">
        <w:tc>
          <w:tcPr>
            <w:tcW w:w="3307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2F6E" w:rsidRDefault="002E2F6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E2F6E">
        <w:tc>
          <w:tcPr>
            <w:tcW w:w="3307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2F6E" w:rsidRDefault="002E2F6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2E2F6E">
        <w:tc>
          <w:tcPr>
            <w:tcW w:w="3307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2F6E" w:rsidRDefault="002E2F6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E2F6E">
        <w:tc>
          <w:tcPr>
            <w:tcW w:w="3307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2F6E" w:rsidRDefault="002E2F6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E2F6E">
        <w:tc>
          <w:tcPr>
            <w:tcW w:w="3307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E2F6E" w:rsidRDefault="002E2F6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E2F6E">
        <w:tc>
          <w:tcPr>
            <w:tcW w:w="3307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r w:rsidRPr="00355CC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E2F6E" w:rsidRPr="00355CCA" w:rsidRDefault="002E2F6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E2F6E" w:rsidRDefault="00355CC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355CCA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55CCA">
      <w:r>
        <w:separator/>
      </w:r>
    </w:p>
  </w:endnote>
  <w:endnote w:type="continuationSeparator" w:id="0">
    <w:p w:rsidR="00000000" w:rsidRDefault="00355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6E" w:rsidRDefault="002E2F6E">
    <w:pPr>
      <w:jc w:val="both"/>
    </w:pPr>
  </w:p>
  <w:p w:rsidR="002E2F6E" w:rsidRDefault="002E2F6E">
    <w:pPr>
      <w:pStyle w:val="afd"/>
    </w:pPr>
  </w:p>
  <w:p w:rsidR="002E2F6E" w:rsidRDefault="002E2F6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F6E" w:rsidRDefault="002E2F6E"/>
  </w:footnote>
  <w:footnote w:type="continuationSeparator" w:id="0">
    <w:p w:rsidR="002E2F6E" w:rsidRDefault="00355CCA">
      <w:r>
        <w:continuationSeparator/>
      </w:r>
    </w:p>
  </w:footnote>
  <w:footnote w:id="1">
    <w:p w:rsidR="002E2F6E" w:rsidRDefault="00355CC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F6E"/>
    <w:rsid w:val="002E2F6E"/>
    <w:rsid w:val="0035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1020</Words>
  <Characters>5814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2020-02-18T14:52:00Z</dcterms:created>
  <dcterms:modified xsi:type="dcterms:W3CDTF">2020-02-18T14:52:00Z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