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F30" w:rsidRDefault="00E83F30" w:rsidP="00E83F30">
      <w:pPr>
        <w:pStyle w:val="a3"/>
        <w:outlineLvl w:val="0"/>
        <w:rPr>
          <w:caps/>
          <w:color w:val="000000"/>
          <w:sz w:val="28"/>
          <w:szCs w:val="28"/>
        </w:rPr>
      </w:pPr>
      <w:r w:rsidRPr="002E1EBE">
        <w:rPr>
          <w:caps/>
          <w:sz w:val="28"/>
          <w:szCs w:val="28"/>
        </w:rPr>
        <w:t>протокол №</w:t>
      </w:r>
      <w:bookmarkStart w:id="0" w:name="ProtocolNum"/>
      <w:bookmarkEnd w:id="0"/>
      <w:r>
        <w:rPr>
          <w:caps/>
          <w:sz w:val="28"/>
          <w:szCs w:val="28"/>
        </w:rPr>
        <w:t xml:space="preserve"> </w:t>
      </w:r>
      <w:r w:rsidR="00EB0D1B">
        <w:t>03183000635200000</w:t>
      </w:r>
      <w:r w:rsidR="00782DBA">
        <w:t>4</w:t>
      </w:r>
      <w:r w:rsidR="00D7066A">
        <w:t>2</w:t>
      </w:r>
    </w:p>
    <w:p w:rsidR="00E83F30" w:rsidRPr="007F7B83" w:rsidRDefault="00E83F30" w:rsidP="00E83F30">
      <w:pPr>
        <w:pStyle w:val="a3"/>
        <w:outlineLvl w:val="0"/>
        <w:rPr>
          <w:b w:val="0"/>
          <w:smallCaps w:val="0"/>
          <w:sz w:val="28"/>
          <w:szCs w:val="28"/>
        </w:rPr>
      </w:pPr>
      <w:r w:rsidRPr="002E1EBE">
        <w:rPr>
          <w:b w:val="0"/>
          <w:smallCaps w:val="0"/>
          <w:sz w:val="28"/>
          <w:szCs w:val="28"/>
        </w:rPr>
        <w:t xml:space="preserve">рассмотрения </w:t>
      </w:r>
      <w:r>
        <w:rPr>
          <w:b w:val="0"/>
          <w:smallCaps w:val="0"/>
          <w:sz w:val="28"/>
          <w:szCs w:val="28"/>
        </w:rPr>
        <w:t xml:space="preserve">единственной заявки на участие в аукционе в электронной форме </w:t>
      </w:r>
    </w:p>
    <w:p w:rsidR="00E83F30" w:rsidRPr="002E1EBE" w:rsidRDefault="00E83F30" w:rsidP="00E83F30">
      <w:pPr>
        <w:pStyle w:val="a3"/>
        <w:jc w:val="both"/>
        <w:outlineLvl w:val="0"/>
        <w:rPr>
          <w:b w:val="0"/>
          <w:smallCaps w:val="0"/>
          <w:sz w:val="28"/>
          <w:szCs w:val="28"/>
        </w:rPr>
      </w:pPr>
    </w:p>
    <w:p w:rsidR="00E83F30" w:rsidRDefault="00782DBA" w:rsidP="00E83F30">
      <w:pPr>
        <w:pStyle w:val="a8"/>
      </w:pPr>
      <w:bookmarkStart w:id="1" w:name="ProtocolDate"/>
      <w:bookmarkEnd w:id="1"/>
      <w:r>
        <w:rPr>
          <w:b/>
          <w:sz w:val="28"/>
          <w:szCs w:val="28"/>
        </w:rPr>
        <w:t>2</w:t>
      </w:r>
      <w:r w:rsidR="00E2056E">
        <w:rPr>
          <w:b/>
          <w:sz w:val="28"/>
          <w:szCs w:val="28"/>
        </w:rPr>
        <w:t>0 феврал</w:t>
      </w:r>
      <w:r w:rsidR="000365FC">
        <w:rPr>
          <w:b/>
          <w:sz w:val="28"/>
          <w:szCs w:val="28"/>
        </w:rPr>
        <w:t>я 2020</w:t>
      </w:r>
      <w:r w:rsidR="00E83F30" w:rsidRPr="000D16D6">
        <w:rPr>
          <w:b/>
        </w:rPr>
        <w:t xml:space="preserve"> г.</w:t>
      </w:r>
      <w:r w:rsidR="00E83F30">
        <w:rPr>
          <w:b/>
        </w:rPr>
        <w:t xml:space="preserve">                                                             </w:t>
      </w:r>
      <w:r w:rsidR="001C1F94">
        <w:rPr>
          <w:b/>
        </w:rPr>
        <w:t xml:space="preserve">  </w:t>
      </w:r>
      <w:r w:rsidR="001F4E5C">
        <w:rPr>
          <w:b/>
        </w:rPr>
        <w:t xml:space="preserve">  </w:t>
      </w:r>
      <w:r w:rsidR="00E83F30">
        <w:rPr>
          <w:b/>
        </w:rPr>
        <w:t xml:space="preserve">                         </w:t>
      </w:r>
      <w:r w:rsidR="00E83F30" w:rsidRPr="00DA7101">
        <w:rPr>
          <w:b/>
          <w:sz w:val="28"/>
          <w:szCs w:val="28"/>
        </w:rPr>
        <w:t>г. Гулькевичи</w:t>
      </w:r>
    </w:p>
    <w:p w:rsidR="00E83F30" w:rsidRPr="002E1EBE" w:rsidRDefault="00E83F30" w:rsidP="00E83F30">
      <w:pPr>
        <w:jc w:val="both"/>
        <w:rPr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780"/>
        <w:gridCol w:w="5940"/>
      </w:tblGrid>
      <w:tr w:rsidR="00E83F30" w:rsidRPr="002E1EBE" w:rsidTr="00656F0F">
        <w:trPr>
          <w:trHeight w:val="433"/>
        </w:trPr>
        <w:tc>
          <w:tcPr>
            <w:tcW w:w="3780" w:type="dxa"/>
            <w:vAlign w:val="center"/>
          </w:tcPr>
          <w:p w:rsidR="00E83F30" w:rsidRPr="002E1EBE" w:rsidRDefault="00E83F30" w:rsidP="00656F0F">
            <w:pPr>
              <w:rPr>
                <w:b/>
                <w:bCs/>
                <w:sz w:val="28"/>
                <w:szCs w:val="28"/>
              </w:rPr>
            </w:pPr>
            <w:r w:rsidRPr="002E1EBE">
              <w:rPr>
                <w:b/>
                <w:bCs/>
                <w:sz w:val="28"/>
                <w:szCs w:val="28"/>
              </w:rPr>
              <w:t>Заказчик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940" w:type="dxa"/>
            <w:vAlign w:val="center"/>
          </w:tcPr>
          <w:p w:rsidR="00E83F30" w:rsidRPr="00521C5D" w:rsidRDefault="00527E2E" w:rsidP="00527E2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bookmarkStart w:id="2" w:name="Customer"/>
            <w:bookmarkEnd w:id="2"/>
            <w:r w:rsidRPr="00521C5D">
              <w:t>Государственн</w:t>
            </w:r>
            <w:r w:rsidR="00E83F30" w:rsidRPr="00521C5D">
              <w:t>ое бюджетное учреждение здравоохранения "</w:t>
            </w:r>
            <w:proofErr w:type="spellStart"/>
            <w:r w:rsidRPr="00521C5D">
              <w:t>Гулькевичская</w:t>
            </w:r>
            <w:proofErr w:type="spellEnd"/>
            <w:r w:rsidRPr="00521C5D">
              <w:t xml:space="preserve"> ц</w:t>
            </w:r>
            <w:r w:rsidR="00E83F30" w:rsidRPr="00521C5D">
              <w:t>ентральная районная больница</w:t>
            </w:r>
            <w:r w:rsidR="00461072" w:rsidRPr="00521C5D">
              <w:t>» м</w:t>
            </w:r>
            <w:r w:rsidRPr="00521C5D">
              <w:t>инистерства здравоохранения Краснодарского края</w:t>
            </w:r>
          </w:p>
        </w:tc>
      </w:tr>
      <w:tr w:rsidR="00E83F30" w:rsidRPr="002E1EBE" w:rsidTr="00656F0F">
        <w:tc>
          <w:tcPr>
            <w:tcW w:w="3780" w:type="dxa"/>
            <w:vAlign w:val="center"/>
          </w:tcPr>
          <w:p w:rsidR="00E83F30" w:rsidRPr="002E1EBE" w:rsidRDefault="00E83F30" w:rsidP="00656F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Объект закупки</w:t>
            </w:r>
          </w:p>
        </w:tc>
        <w:tc>
          <w:tcPr>
            <w:tcW w:w="5940" w:type="dxa"/>
            <w:vAlign w:val="center"/>
          </w:tcPr>
          <w:p w:rsidR="001C1F94" w:rsidRPr="00EB0D1B" w:rsidRDefault="00D7066A" w:rsidP="00EB0D1B">
            <w:pPr>
              <w:spacing w:before="150" w:after="15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3" w:name="SubjContr"/>
            <w:bookmarkEnd w:id="3"/>
            <w:r>
              <w:rPr>
                <w:rFonts w:ascii="Roboto" w:hAnsi="Roboto"/>
                <w:color w:val="000000"/>
                <w:shd w:val="clear" w:color="auto" w:fill="FFFFFF"/>
              </w:rPr>
              <w:t>Поставка лекарственных препаратов для медицинского применения ( МНН Полипептиды коры головного мозга скота )</w:t>
            </w:r>
            <w:r w:rsidR="00EB0D1B">
              <w:rPr>
                <w:rFonts w:ascii="Arial" w:hAnsi="Arial" w:cs="Arial"/>
                <w:vanish/>
                <w:color w:val="000000"/>
                <w:sz w:val="18"/>
                <w:szCs w:val="18"/>
              </w:rPr>
              <w:br/>
              <w:t>Лот: Поставка лекарственных препаратов для медицинского применения ( МНН Жировые эмульсии для парентерального питания )</w:t>
            </w:r>
          </w:p>
        </w:tc>
      </w:tr>
      <w:tr w:rsidR="00E83F30" w:rsidRPr="002E1EBE" w:rsidTr="00656F0F">
        <w:tc>
          <w:tcPr>
            <w:tcW w:w="3780" w:type="dxa"/>
            <w:vAlign w:val="center"/>
          </w:tcPr>
          <w:p w:rsidR="00E83F30" w:rsidRDefault="00E83F30" w:rsidP="00656F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Идентификационный код закупки</w:t>
            </w:r>
          </w:p>
        </w:tc>
        <w:tc>
          <w:tcPr>
            <w:tcW w:w="5940" w:type="dxa"/>
            <w:vAlign w:val="center"/>
          </w:tcPr>
          <w:tbl>
            <w:tblPr>
              <w:tblW w:w="3113" w:type="pct"/>
              <w:tblCellSpacing w:w="15" w:type="dxa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00"/>
            </w:tblGrid>
            <w:tr w:rsidR="00EB0D1B" w:rsidRPr="00EB0D1B" w:rsidTr="00EB0D1B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B0D1B" w:rsidRPr="00EB0D1B" w:rsidRDefault="00D7066A" w:rsidP="00EB0D1B">
                  <w:pPr>
                    <w:spacing w:before="150" w:after="150"/>
                    <w:rPr>
                      <w:rFonts w:ascii="Arial" w:hAnsi="Arial" w:cs="Arial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Roboto" w:hAnsi="Roboto"/>
                      <w:color w:val="000000"/>
                      <w:shd w:val="clear" w:color="auto" w:fill="FFFFFF"/>
                    </w:rPr>
                    <w:t>203232900707423290100100290012120000</w:t>
                  </w:r>
                </w:p>
              </w:tc>
            </w:tr>
          </w:tbl>
          <w:p w:rsidR="00E83F30" w:rsidRPr="009C3299" w:rsidRDefault="00E83F30" w:rsidP="00656F0F">
            <w:pPr>
              <w:jc w:val="both"/>
            </w:pPr>
          </w:p>
        </w:tc>
      </w:tr>
      <w:tr w:rsidR="00E83F30" w:rsidRPr="002E1EBE" w:rsidTr="00656F0F">
        <w:tc>
          <w:tcPr>
            <w:tcW w:w="3780" w:type="dxa"/>
            <w:vAlign w:val="center"/>
          </w:tcPr>
          <w:p w:rsidR="00E83F30" w:rsidRPr="002E1EBE" w:rsidRDefault="00E83F30" w:rsidP="00656F0F">
            <w:pPr>
              <w:rPr>
                <w:b/>
                <w:bCs/>
                <w:sz w:val="28"/>
                <w:szCs w:val="28"/>
              </w:rPr>
            </w:pPr>
            <w:r w:rsidRPr="002E1EBE">
              <w:rPr>
                <w:b/>
                <w:bCs/>
                <w:sz w:val="28"/>
                <w:szCs w:val="28"/>
              </w:rPr>
              <w:t>Начальная (максимальная) цена контракта, руб.</w:t>
            </w:r>
          </w:p>
        </w:tc>
        <w:tc>
          <w:tcPr>
            <w:tcW w:w="5940" w:type="dxa"/>
            <w:vAlign w:val="center"/>
          </w:tcPr>
          <w:p w:rsidR="00E83F30" w:rsidRPr="009C3299" w:rsidRDefault="00D7066A" w:rsidP="00656F0F">
            <w:pPr>
              <w:spacing w:before="125" w:after="125"/>
              <w:jc w:val="both"/>
              <w:rPr>
                <w:color w:val="000000"/>
              </w:rPr>
            </w:pPr>
            <w:bookmarkStart w:id="4" w:name="Price"/>
            <w:bookmarkEnd w:id="4"/>
            <w:r>
              <w:rPr>
                <w:rFonts w:ascii="Roboto" w:hAnsi="Roboto"/>
                <w:color w:val="000000"/>
                <w:shd w:val="clear" w:color="auto" w:fill="FFFFFF"/>
              </w:rPr>
              <w:t>79 440.00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 w:rsidR="00E83F30" w:rsidRPr="009C3299">
              <w:rPr>
                <w:color w:val="000000"/>
              </w:rPr>
              <w:t>рублей</w:t>
            </w:r>
          </w:p>
        </w:tc>
      </w:tr>
      <w:tr w:rsidR="00E83F30" w:rsidRPr="002E1EBE" w:rsidTr="00656F0F">
        <w:trPr>
          <w:trHeight w:val="485"/>
        </w:trPr>
        <w:tc>
          <w:tcPr>
            <w:tcW w:w="3780" w:type="dxa"/>
            <w:vAlign w:val="center"/>
          </w:tcPr>
          <w:p w:rsidR="00E83F30" w:rsidRPr="002E1EBE" w:rsidRDefault="00E83F30" w:rsidP="00656F0F">
            <w:pPr>
              <w:rPr>
                <w:b/>
                <w:bCs/>
                <w:sz w:val="28"/>
                <w:szCs w:val="28"/>
              </w:rPr>
            </w:pPr>
            <w:r w:rsidRPr="002E1EBE">
              <w:rPr>
                <w:b/>
                <w:bCs/>
                <w:sz w:val="28"/>
                <w:szCs w:val="28"/>
              </w:rPr>
              <w:t>Адрес электронной площадки</w:t>
            </w:r>
          </w:p>
        </w:tc>
        <w:bookmarkStart w:id="5" w:name="Url"/>
        <w:bookmarkEnd w:id="5"/>
        <w:tc>
          <w:tcPr>
            <w:tcW w:w="5940" w:type="dxa"/>
            <w:vAlign w:val="center"/>
          </w:tcPr>
          <w:p w:rsidR="00E83F30" w:rsidRPr="000D16D6" w:rsidRDefault="00AF24B8" w:rsidP="00656F0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/>
            </w:r>
            <w:r w:rsidR="00E83F30">
              <w:rPr>
                <w:sz w:val="28"/>
                <w:szCs w:val="28"/>
              </w:rPr>
              <w:instrText xml:space="preserve"> HYPERLINK "</w:instrText>
            </w:r>
            <w:r w:rsidR="00E83F30" w:rsidRPr="000D16D6">
              <w:rPr>
                <w:sz w:val="28"/>
                <w:szCs w:val="28"/>
              </w:rPr>
              <w:instrText>http://www.sberbank-ast.ru</w:instrText>
            </w:r>
            <w:r w:rsidR="00E83F30">
              <w:rPr>
                <w:sz w:val="28"/>
                <w:szCs w:val="28"/>
              </w:rPr>
              <w:instrText xml:space="preserve">" </w:instrText>
            </w:r>
            <w:r>
              <w:rPr>
                <w:sz w:val="28"/>
                <w:szCs w:val="28"/>
              </w:rPr>
              <w:fldChar w:fldCharType="separate"/>
            </w:r>
            <w:r w:rsidR="00E83F30" w:rsidRPr="00F63586">
              <w:rPr>
                <w:rStyle w:val="a9"/>
                <w:sz w:val="28"/>
                <w:szCs w:val="28"/>
              </w:rPr>
              <w:t>http://www.sberbank-ast.ru</w:t>
            </w:r>
            <w:r>
              <w:rPr>
                <w:sz w:val="28"/>
                <w:szCs w:val="28"/>
              </w:rPr>
              <w:fldChar w:fldCharType="end"/>
            </w:r>
          </w:p>
        </w:tc>
      </w:tr>
    </w:tbl>
    <w:p w:rsidR="00E83F30" w:rsidRPr="002E1EBE" w:rsidRDefault="00E83F30" w:rsidP="00E83F30">
      <w:pPr>
        <w:jc w:val="both"/>
        <w:rPr>
          <w:noProof/>
          <w:sz w:val="28"/>
          <w:szCs w:val="28"/>
        </w:rPr>
      </w:pPr>
    </w:p>
    <w:p w:rsidR="00E83F30" w:rsidRPr="002E1EBE" w:rsidRDefault="00461072" w:rsidP="00461072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  <w:r w:rsidR="00E83F30" w:rsidRPr="002E1EBE">
        <w:rPr>
          <w:noProof/>
          <w:sz w:val="28"/>
          <w:szCs w:val="28"/>
        </w:rPr>
        <w:t>Состав комиссии</w:t>
      </w:r>
      <w:bookmarkStart w:id="6" w:name="NameCommission"/>
      <w:bookmarkEnd w:id="6"/>
      <w:r>
        <w:rPr>
          <w:noProof/>
          <w:sz w:val="28"/>
          <w:szCs w:val="28"/>
        </w:rPr>
        <w:t xml:space="preserve"> </w:t>
      </w:r>
      <w:r w:rsidR="00E83F30" w:rsidRPr="003108EF">
        <w:rPr>
          <w:noProof/>
          <w:sz w:val="28"/>
          <w:szCs w:val="28"/>
        </w:rPr>
        <w:t xml:space="preserve">по </w:t>
      </w:r>
      <w:r w:rsidR="00E83F30">
        <w:rPr>
          <w:noProof/>
          <w:sz w:val="28"/>
          <w:szCs w:val="28"/>
        </w:rPr>
        <w:t>осуществлению закупок:</w:t>
      </w:r>
    </w:p>
    <w:p w:rsidR="00E83F30" w:rsidRPr="002E1EBE" w:rsidRDefault="00E83F30" w:rsidP="00E83F30">
      <w:pPr>
        <w:ind w:left="-180" w:firstLine="888"/>
        <w:jc w:val="both"/>
        <w:rPr>
          <w:noProof/>
          <w:sz w:val="10"/>
          <w:szCs w:val="10"/>
        </w:rPr>
      </w:pPr>
    </w:p>
    <w:tbl>
      <w:tblPr>
        <w:tblW w:w="20975" w:type="dxa"/>
        <w:tblInd w:w="108" w:type="dxa"/>
        <w:tblLook w:val="01E0" w:firstRow="1" w:lastRow="1" w:firstColumn="1" w:lastColumn="1" w:noHBand="0" w:noVBand="0"/>
      </w:tblPr>
      <w:tblGrid>
        <w:gridCol w:w="9923"/>
        <w:gridCol w:w="11052"/>
      </w:tblGrid>
      <w:tr w:rsidR="00E83F30" w:rsidRPr="002E1EBE" w:rsidTr="00656F0F">
        <w:trPr>
          <w:trHeight w:val="80"/>
        </w:trPr>
        <w:tc>
          <w:tcPr>
            <w:tcW w:w="20975" w:type="dxa"/>
            <w:gridSpan w:val="2"/>
          </w:tcPr>
          <w:tbl>
            <w:tblPr>
              <w:tblW w:w="9567" w:type="dxa"/>
              <w:tblInd w:w="108" w:type="dxa"/>
              <w:tblLook w:val="01E0" w:firstRow="1" w:lastRow="1" w:firstColumn="1" w:lastColumn="1" w:noHBand="0" w:noVBand="0"/>
            </w:tblPr>
            <w:tblGrid>
              <w:gridCol w:w="3369"/>
              <w:gridCol w:w="6198"/>
            </w:tblGrid>
            <w:tr w:rsidR="00E83F30" w:rsidRPr="002E1EBE" w:rsidTr="00461072">
              <w:trPr>
                <w:trHeight w:val="257"/>
              </w:trPr>
              <w:tc>
                <w:tcPr>
                  <w:tcW w:w="9567" w:type="dxa"/>
                  <w:gridSpan w:val="2"/>
                </w:tcPr>
                <w:p w:rsidR="00E83F30" w:rsidRPr="002E1EBE" w:rsidRDefault="00E83F30" w:rsidP="00656F0F">
                  <w:pPr>
                    <w:rPr>
                      <w:b/>
                      <w:noProof/>
                      <w:sz w:val="28"/>
                      <w:szCs w:val="28"/>
                    </w:rPr>
                  </w:pPr>
                  <w:r w:rsidRPr="002E1EBE">
                    <w:rPr>
                      <w:b/>
                      <w:noProof/>
                      <w:sz w:val="28"/>
                      <w:szCs w:val="28"/>
                    </w:rPr>
                    <w:t>Председатель комиссии</w:t>
                  </w:r>
                  <w:r>
                    <w:rPr>
                      <w:b/>
                      <w:noProof/>
                      <w:sz w:val="28"/>
                      <w:szCs w:val="28"/>
                    </w:rPr>
                    <w:t>,член комиссии</w:t>
                  </w:r>
                  <w:r w:rsidRPr="002E1EBE">
                    <w:rPr>
                      <w:b/>
                      <w:noProof/>
                      <w:sz w:val="28"/>
                      <w:szCs w:val="28"/>
                    </w:rPr>
                    <w:t>:</w:t>
                  </w:r>
                </w:p>
              </w:tc>
            </w:tr>
            <w:tr w:rsidR="00E83F30" w:rsidRPr="002E1EBE" w:rsidTr="00461072">
              <w:trPr>
                <w:trHeight w:val="267"/>
              </w:trPr>
              <w:tc>
                <w:tcPr>
                  <w:tcW w:w="3369" w:type="dxa"/>
                </w:tcPr>
                <w:p w:rsidR="00E83F30" w:rsidRPr="002E1EBE" w:rsidRDefault="00E83F30" w:rsidP="00656F0F">
                  <w:pPr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198" w:type="dxa"/>
                </w:tcPr>
                <w:p w:rsidR="00E83F30" w:rsidRPr="002E1EBE" w:rsidRDefault="00E83F30" w:rsidP="00656F0F">
                  <w:pPr>
                    <w:jc w:val="both"/>
                    <w:rPr>
                      <w:noProof/>
                      <w:sz w:val="28"/>
                      <w:szCs w:val="28"/>
                    </w:rPr>
                  </w:pPr>
                </w:p>
              </w:tc>
            </w:tr>
            <w:tr w:rsidR="00E83F30" w:rsidRPr="002E1EBE" w:rsidTr="00461072">
              <w:trPr>
                <w:trHeight w:val="257"/>
              </w:trPr>
              <w:tc>
                <w:tcPr>
                  <w:tcW w:w="9567" w:type="dxa"/>
                  <w:gridSpan w:val="2"/>
                </w:tcPr>
                <w:p w:rsidR="00E83F30" w:rsidRDefault="00E83F30" w:rsidP="00656F0F">
                  <w:pPr>
                    <w:pStyle w:val="a8"/>
                    <w:jc w:val="both"/>
                    <w:rPr>
                      <w:noProof/>
                      <w:sz w:val="28"/>
                      <w:szCs w:val="28"/>
                    </w:rPr>
                  </w:pPr>
                  <w:r w:rsidRPr="00853A87">
                    <w:rPr>
                      <w:noProof/>
                      <w:sz w:val="28"/>
                      <w:szCs w:val="28"/>
                    </w:rPr>
                    <w:t>Соколов Н.И</w:t>
                  </w:r>
                  <w:r>
                    <w:rPr>
                      <w:noProof/>
                      <w:sz w:val="28"/>
                      <w:szCs w:val="28"/>
                    </w:rPr>
                    <w:t xml:space="preserve">                                 </w:t>
                  </w:r>
                  <w:r w:rsidR="00B64BA8">
                    <w:rPr>
                      <w:noProof/>
                      <w:sz w:val="28"/>
                      <w:szCs w:val="28"/>
                    </w:rPr>
                    <w:t xml:space="preserve"> </w:t>
                  </w:r>
                  <w:r>
                    <w:rPr>
                      <w:noProof/>
                      <w:sz w:val="28"/>
                      <w:szCs w:val="28"/>
                    </w:rPr>
                    <w:t xml:space="preserve"> </w:t>
                  </w:r>
                  <w:r w:rsidRPr="00B803D0">
                    <w:rPr>
                      <w:noProof/>
                      <w:sz w:val="28"/>
                      <w:szCs w:val="28"/>
                    </w:rPr>
                    <w:t>- </w:t>
                  </w:r>
                  <w:r>
                    <w:rPr>
                      <w:noProof/>
                      <w:sz w:val="28"/>
                      <w:szCs w:val="28"/>
                    </w:rPr>
                    <w:t xml:space="preserve"> начальник контрактного отдела</w:t>
                  </w:r>
                </w:p>
                <w:p w:rsidR="00E83F30" w:rsidRDefault="00E83F30" w:rsidP="00656F0F">
                  <w:pPr>
                    <w:pStyle w:val="a8"/>
                    <w:jc w:val="both"/>
                    <w:rPr>
                      <w:noProof/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t xml:space="preserve">                                                   </w:t>
                  </w:r>
                  <w:r w:rsidR="00656F0F">
                    <w:rPr>
                      <w:noProof/>
                      <w:sz w:val="28"/>
                      <w:szCs w:val="28"/>
                    </w:rPr>
                    <w:t xml:space="preserve">   </w:t>
                  </w:r>
                  <w:r w:rsidR="009E16EC">
                    <w:rPr>
                      <w:noProof/>
                      <w:sz w:val="28"/>
                      <w:szCs w:val="28"/>
                    </w:rPr>
                    <w:t xml:space="preserve">  </w:t>
                  </w:r>
                  <w:r w:rsidR="00527E2E">
                    <w:rPr>
                      <w:noProof/>
                      <w:sz w:val="28"/>
                      <w:szCs w:val="28"/>
                    </w:rPr>
                    <w:t xml:space="preserve">  </w:t>
                  </w:r>
                  <w:r w:rsidR="000365FC">
                    <w:rPr>
                      <w:noProof/>
                      <w:sz w:val="28"/>
                      <w:szCs w:val="28"/>
                    </w:rPr>
                    <w:t>Г</w:t>
                  </w:r>
                  <w:r w:rsidRPr="00B803D0">
                    <w:rPr>
                      <w:noProof/>
                      <w:sz w:val="28"/>
                      <w:szCs w:val="28"/>
                    </w:rPr>
                    <w:t>БУЗ Гулькевичска</w:t>
                  </w:r>
                  <w:r w:rsidR="000365FC">
                    <w:rPr>
                      <w:noProof/>
                      <w:sz w:val="28"/>
                      <w:szCs w:val="28"/>
                    </w:rPr>
                    <w:t>я ЦРБ</w:t>
                  </w:r>
                </w:p>
                <w:p w:rsidR="00E83F30" w:rsidRPr="002E1EBE" w:rsidRDefault="00E83F30" w:rsidP="00656F0F">
                  <w:pPr>
                    <w:rPr>
                      <w:noProof/>
                      <w:sz w:val="28"/>
                      <w:szCs w:val="28"/>
                    </w:rPr>
                  </w:pPr>
                </w:p>
              </w:tc>
            </w:tr>
          </w:tbl>
          <w:p w:rsidR="00E83F30" w:rsidRPr="002E1EBE" w:rsidRDefault="00E83F30" w:rsidP="00656F0F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E83F30" w:rsidRPr="002E1EBE" w:rsidTr="00656F0F">
        <w:trPr>
          <w:trHeight w:val="80"/>
        </w:trPr>
        <w:tc>
          <w:tcPr>
            <w:tcW w:w="9923" w:type="dxa"/>
          </w:tcPr>
          <w:p w:rsidR="00E83F30" w:rsidRDefault="00E83F30" w:rsidP="00656F0F">
            <w:pPr>
              <w:rPr>
                <w:b/>
                <w:noProof/>
                <w:sz w:val="28"/>
                <w:szCs w:val="28"/>
              </w:rPr>
            </w:pPr>
            <w:bookmarkStart w:id="7" w:name="FIOPred"/>
            <w:bookmarkEnd w:id="7"/>
            <w:r>
              <w:rPr>
                <w:b/>
                <w:noProof/>
                <w:sz w:val="28"/>
                <w:szCs w:val="28"/>
              </w:rPr>
              <w:t>Члены</w:t>
            </w:r>
            <w:r w:rsidRPr="002E1EBE">
              <w:rPr>
                <w:b/>
                <w:noProof/>
                <w:sz w:val="28"/>
                <w:szCs w:val="28"/>
              </w:rPr>
              <w:t xml:space="preserve"> комиссии:</w:t>
            </w:r>
          </w:p>
          <w:p w:rsidR="00E83F30" w:rsidRDefault="00E83F30" w:rsidP="00656F0F">
            <w:pPr>
              <w:rPr>
                <w:b/>
                <w:noProof/>
                <w:sz w:val="28"/>
                <w:szCs w:val="28"/>
              </w:rPr>
            </w:pPr>
          </w:p>
          <w:p w:rsidR="00E83F30" w:rsidRDefault="00F22EF8" w:rsidP="00F22EF8">
            <w:pPr>
              <w:pStyle w:val="a8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Карпенко</w:t>
            </w:r>
            <w:r w:rsidR="001C1F94">
              <w:rPr>
                <w:noProof/>
                <w:sz w:val="28"/>
                <w:szCs w:val="28"/>
              </w:rPr>
              <w:t xml:space="preserve"> Е.</w:t>
            </w:r>
            <w:r>
              <w:rPr>
                <w:noProof/>
                <w:sz w:val="28"/>
                <w:szCs w:val="28"/>
              </w:rPr>
              <w:t>С</w:t>
            </w:r>
            <w:r w:rsidR="001C1F94" w:rsidRPr="00F22EF8">
              <w:rPr>
                <w:noProof/>
                <w:sz w:val="26"/>
                <w:szCs w:val="26"/>
              </w:rPr>
              <w:t>.</w:t>
            </w:r>
            <w:r w:rsidR="00E83F30" w:rsidRPr="00F22EF8">
              <w:rPr>
                <w:noProof/>
                <w:sz w:val="26"/>
                <w:szCs w:val="26"/>
              </w:rPr>
              <w:t xml:space="preserve">    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="00E83F30" w:rsidRPr="00F22EF8">
              <w:rPr>
                <w:noProof/>
                <w:sz w:val="26"/>
                <w:szCs w:val="26"/>
              </w:rPr>
              <w:t xml:space="preserve">          </w:t>
            </w:r>
            <w:r w:rsidRPr="00F22EF8">
              <w:rPr>
                <w:noProof/>
                <w:sz w:val="26"/>
                <w:szCs w:val="26"/>
              </w:rPr>
              <w:t xml:space="preserve">     </w:t>
            </w:r>
            <w:r w:rsidR="00E83F30" w:rsidRPr="00F22EF8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 xml:space="preserve">      </w:t>
            </w:r>
            <w:r w:rsidR="00E83F30" w:rsidRPr="00F22EF8">
              <w:rPr>
                <w:noProof/>
                <w:sz w:val="26"/>
                <w:szCs w:val="26"/>
              </w:rPr>
              <w:t xml:space="preserve">             </w:t>
            </w:r>
            <w:r w:rsidR="00E2056E">
              <w:rPr>
                <w:noProof/>
                <w:sz w:val="26"/>
                <w:szCs w:val="26"/>
              </w:rPr>
              <w:t xml:space="preserve"> </w:t>
            </w:r>
            <w:r w:rsidR="001C1F94" w:rsidRPr="00F22EF8">
              <w:rPr>
                <w:noProof/>
                <w:sz w:val="26"/>
                <w:szCs w:val="26"/>
              </w:rPr>
              <w:t xml:space="preserve"> </w:t>
            </w:r>
            <w:r w:rsidR="00E83F30" w:rsidRPr="00F22EF8">
              <w:rPr>
                <w:noProof/>
                <w:sz w:val="26"/>
                <w:szCs w:val="26"/>
              </w:rPr>
              <w:t xml:space="preserve"> </w:t>
            </w:r>
            <w:r w:rsidRPr="00F22EF8">
              <w:rPr>
                <w:noProof/>
                <w:sz w:val="26"/>
                <w:szCs w:val="26"/>
              </w:rPr>
              <w:t>–</w:t>
            </w:r>
            <w:r w:rsidR="00E83F30" w:rsidRPr="00F22EF8">
              <w:rPr>
                <w:noProof/>
                <w:sz w:val="26"/>
                <w:szCs w:val="26"/>
              </w:rPr>
              <w:t> </w:t>
            </w:r>
            <w:r w:rsidRPr="00F22EF8">
              <w:rPr>
                <w:noProof/>
                <w:sz w:val="26"/>
                <w:szCs w:val="26"/>
              </w:rPr>
              <w:t>и.о.г</w:t>
            </w:r>
            <w:r w:rsidR="00E83F30" w:rsidRPr="00F22EF8">
              <w:rPr>
                <w:noProof/>
                <w:sz w:val="26"/>
                <w:szCs w:val="26"/>
              </w:rPr>
              <w:t>лавн</w:t>
            </w:r>
            <w:r w:rsidRPr="00F22EF8">
              <w:rPr>
                <w:noProof/>
                <w:sz w:val="26"/>
                <w:szCs w:val="26"/>
              </w:rPr>
              <w:t>ого</w:t>
            </w:r>
            <w:r w:rsidR="00E83F30" w:rsidRPr="00F22EF8">
              <w:rPr>
                <w:noProof/>
                <w:sz w:val="26"/>
                <w:szCs w:val="26"/>
              </w:rPr>
              <w:t xml:space="preserve"> врач</w:t>
            </w:r>
            <w:r w:rsidRPr="00F22EF8">
              <w:rPr>
                <w:noProof/>
                <w:sz w:val="26"/>
                <w:szCs w:val="26"/>
              </w:rPr>
              <w:t>а</w:t>
            </w:r>
            <w:r w:rsidR="00E83F30" w:rsidRPr="00F22EF8">
              <w:rPr>
                <w:noProof/>
                <w:sz w:val="26"/>
                <w:szCs w:val="26"/>
              </w:rPr>
              <w:t xml:space="preserve"> </w:t>
            </w:r>
            <w:r w:rsidR="00527E2E" w:rsidRPr="00F22EF8">
              <w:rPr>
                <w:noProof/>
                <w:sz w:val="26"/>
                <w:szCs w:val="26"/>
              </w:rPr>
              <w:t>Г</w:t>
            </w:r>
            <w:r w:rsidR="00E83F30" w:rsidRPr="00F22EF8">
              <w:rPr>
                <w:noProof/>
                <w:sz w:val="26"/>
                <w:szCs w:val="26"/>
              </w:rPr>
              <w:t>БУЗ</w:t>
            </w:r>
            <w:r w:rsidR="00527E2E" w:rsidRPr="00F22EF8">
              <w:rPr>
                <w:noProof/>
                <w:sz w:val="26"/>
                <w:szCs w:val="26"/>
              </w:rPr>
              <w:t xml:space="preserve"> Гулькевичская </w:t>
            </w:r>
            <w:r w:rsidR="00E83F30" w:rsidRPr="00F22EF8">
              <w:rPr>
                <w:noProof/>
                <w:sz w:val="26"/>
                <w:szCs w:val="26"/>
              </w:rPr>
              <w:t>ЦРБ</w:t>
            </w:r>
          </w:p>
          <w:p w:rsidR="00527E2E" w:rsidRDefault="00527E2E" w:rsidP="00656F0F">
            <w:pPr>
              <w:pStyle w:val="a8"/>
              <w:jc w:val="both"/>
              <w:rPr>
                <w:noProof/>
                <w:sz w:val="28"/>
                <w:szCs w:val="28"/>
              </w:rPr>
            </w:pPr>
          </w:p>
          <w:p w:rsidR="00E83F30" w:rsidRDefault="00F22EF8" w:rsidP="00F22EF8">
            <w:pPr>
              <w:pStyle w:val="a8"/>
              <w:jc w:val="right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Шевченко Е.С</w:t>
            </w:r>
            <w:r w:rsidR="00524FCF">
              <w:rPr>
                <w:noProof/>
                <w:sz w:val="28"/>
                <w:szCs w:val="28"/>
              </w:rPr>
              <w:t>.</w:t>
            </w:r>
            <w:r w:rsidR="00E83F30">
              <w:rPr>
                <w:noProof/>
                <w:sz w:val="28"/>
                <w:szCs w:val="28"/>
              </w:rPr>
              <w:t xml:space="preserve">        </w:t>
            </w:r>
            <w:r>
              <w:rPr>
                <w:noProof/>
                <w:sz w:val="28"/>
                <w:szCs w:val="28"/>
              </w:rPr>
              <w:t xml:space="preserve">     </w:t>
            </w:r>
            <w:r w:rsidR="00E2056E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 xml:space="preserve">             </w:t>
            </w:r>
            <w:r w:rsidR="00E83F30">
              <w:rPr>
                <w:noProof/>
                <w:sz w:val="28"/>
                <w:szCs w:val="28"/>
              </w:rPr>
              <w:t xml:space="preserve">    </w:t>
            </w:r>
            <w:r>
              <w:rPr>
                <w:noProof/>
                <w:sz w:val="28"/>
                <w:szCs w:val="28"/>
              </w:rPr>
              <w:t xml:space="preserve">       –</w:t>
            </w:r>
            <w:r w:rsidR="00E83F30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зам.глав.врача по эконом. вопросам</w:t>
            </w:r>
            <w:r w:rsidR="00E83F30" w:rsidRPr="00B803D0">
              <w:rPr>
                <w:noProof/>
                <w:sz w:val="28"/>
                <w:szCs w:val="28"/>
              </w:rPr>
              <w:t xml:space="preserve"> </w:t>
            </w:r>
            <w:r w:rsidR="00527E2E">
              <w:rPr>
                <w:noProof/>
                <w:sz w:val="28"/>
                <w:szCs w:val="28"/>
              </w:rPr>
              <w:t>Г</w:t>
            </w:r>
            <w:r w:rsidR="00E83F30" w:rsidRPr="00B803D0">
              <w:rPr>
                <w:noProof/>
                <w:sz w:val="28"/>
                <w:szCs w:val="28"/>
              </w:rPr>
              <w:t xml:space="preserve">БУЗ </w:t>
            </w:r>
            <w:r w:rsidR="00527E2E">
              <w:rPr>
                <w:noProof/>
                <w:sz w:val="28"/>
                <w:szCs w:val="28"/>
              </w:rPr>
              <w:t>Гулькевичская</w:t>
            </w:r>
            <w:r w:rsidR="00E83F30" w:rsidRPr="00B803D0">
              <w:rPr>
                <w:noProof/>
                <w:sz w:val="28"/>
                <w:szCs w:val="28"/>
              </w:rPr>
              <w:t>ЦРБ</w:t>
            </w:r>
          </w:p>
          <w:p w:rsidR="00527E2E" w:rsidRDefault="00527E2E" w:rsidP="00656F0F">
            <w:pPr>
              <w:jc w:val="both"/>
              <w:rPr>
                <w:noProof/>
                <w:sz w:val="28"/>
                <w:szCs w:val="28"/>
              </w:rPr>
            </w:pPr>
          </w:p>
          <w:p w:rsidR="00E83F30" w:rsidRDefault="00E83F30" w:rsidP="00656F0F">
            <w:pPr>
              <w:jc w:val="both"/>
              <w:rPr>
                <w:sz w:val="28"/>
                <w:szCs w:val="28"/>
              </w:rPr>
            </w:pPr>
            <w:r w:rsidRPr="00B803D0">
              <w:rPr>
                <w:noProof/>
                <w:sz w:val="28"/>
                <w:szCs w:val="28"/>
              </w:rPr>
              <w:t>Карапенко С.Г.</w:t>
            </w:r>
            <w:r>
              <w:rPr>
                <w:noProof/>
                <w:sz w:val="28"/>
                <w:szCs w:val="28"/>
              </w:rPr>
              <w:t xml:space="preserve">                           </w:t>
            </w:r>
            <w:r w:rsidR="00B64BA8">
              <w:rPr>
                <w:noProof/>
                <w:sz w:val="28"/>
                <w:szCs w:val="28"/>
              </w:rPr>
              <w:t xml:space="preserve">    </w:t>
            </w:r>
            <w:r>
              <w:rPr>
                <w:noProof/>
                <w:sz w:val="28"/>
                <w:szCs w:val="28"/>
              </w:rPr>
              <w:t xml:space="preserve">  </w:t>
            </w:r>
            <w:r w:rsidR="00527E2E">
              <w:rPr>
                <w:noProof/>
                <w:sz w:val="28"/>
                <w:szCs w:val="28"/>
              </w:rPr>
              <w:t xml:space="preserve">  </w:t>
            </w:r>
            <w:r w:rsidR="00656F0F">
              <w:rPr>
                <w:noProof/>
                <w:sz w:val="28"/>
                <w:szCs w:val="28"/>
              </w:rPr>
              <w:t xml:space="preserve"> </w:t>
            </w:r>
            <w:r w:rsidR="00E2056E">
              <w:rPr>
                <w:noProof/>
                <w:sz w:val="28"/>
                <w:szCs w:val="28"/>
              </w:rPr>
              <w:t xml:space="preserve">  </w:t>
            </w:r>
            <w:r w:rsidRPr="00B803D0">
              <w:rPr>
                <w:noProof/>
                <w:sz w:val="28"/>
                <w:szCs w:val="28"/>
              </w:rPr>
              <w:t>- </w:t>
            </w:r>
            <w:r w:rsidRPr="00B803D0">
              <w:rPr>
                <w:sz w:val="28"/>
                <w:szCs w:val="28"/>
              </w:rPr>
              <w:t xml:space="preserve"> начальник отдела автоматизированных</w:t>
            </w:r>
          </w:p>
          <w:p w:rsidR="00527E2E" w:rsidRDefault="00E83F30" w:rsidP="00461072">
            <w:pPr>
              <w:jc w:val="right"/>
              <w:rPr>
                <w:sz w:val="28"/>
                <w:szCs w:val="28"/>
              </w:rPr>
            </w:pPr>
            <w:r w:rsidRPr="00B803D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</w:t>
            </w:r>
            <w:r w:rsidR="00F22EF8">
              <w:rPr>
                <w:sz w:val="28"/>
                <w:szCs w:val="28"/>
              </w:rPr>
              <w:t xml:space="preserve">                         </w:t>
            </w:r>
            <w:r w:rsidR="00FD09CC">
              <w:rPr>
                <w:sz w:val="28"/>
                <w:szCs w:val="28"/>
              </w:rPr>
              <w:t xml:space="preserve"> </w:t>
            </w:r>
            <w:r w:rsidRPr="00B803D0">
              <w:rPr>
                <w:sz w:val="28"/>
                <w:szCs w:val="28"/>
              </w:rPr>
              <w:t>систем управления</w:t>
            </w:r>
            <w:r>
              <w:rPr>
                <w:sz w:val="28"/>
                <w:szCs w:val="28"/>
              </w:rPr>
              <w:t xml:space="preserve"> </w:t>
            </w:r>
            <w:r w:rsidR="00527E2E">
              <w:rPr>
                <w:sz w:val="28"/>
                <w:szCs w:val="28"/>
              </w:rPr>
              <w:t>Г</w:t>
            </w:r>
            <w:r w:rsidRPr="00B803D0">
              <w:rPr>
                <w:sz w:val="28"/>
                <w:szCs w:val="28"/>
              </w:rPr>
              <w:t>БУЗ</w:t>
            </w:r>
            <w:r w:rsidR="00527E2E">
              <w:rPr>
                <w:sz w:val="28"/>
                <w:szCs w:val="28"/>
              </w:rPr>
              <w:t xml:space="preserve"> </w:t>
            </w:r>
            <w:proofErr w:type="spellStart"/>
            <w:r w:rsidR="00527E2E">
              <w:rPr>
                <w:sz w:val="28"/>
                <w:szCs w:val="28"/>
              </w:rPr>
              <w:t>Гулькевичская</w:t>
            </w:r>
            <w:proofErr w:type="spellEnd"/>
            <w:r w:rsidR="00527E2E">
              <w:rPr>
                <w:sz w:val="28"/>
                <w:szCs w:val="28"/>
              </w:rPr>
              <w:t xml:space="preserve"> </w:t>
            </w:r>
            <w:r w:rsidRPr="00B803D0">
              <w:rPr>
                <w:sz w:val="28"/>
                <w:szCs w:val="28"/>
              </w:rPr>
              <w:t xml:space="preserve"> </w:t>
            </w:r>
            <w:r w:rsidR="00527E2E">
              <w:rPr>
                <w:sz w:val="28"/>
                <w:szCs w:val="28"/>
              </w:rPr>
              <w:t xml:space="preserve">               </w:t>
            </w:r>
            <w:r w:rsidRPr="00B803D0">
              <w:rPr>
                <w:sz w:val="28"/>
                <w:szCs w:val="28"/>
              </w:rPr>
              <w:t xml:space="preserve">ЦРБ </w:t>
            </w:r>
          </w:p>
          <w:p w:rsidR="00E83F30" w:rsidRDefault="00E83F30" w:rsidP="00656F0F">
            <w:pPr>
              <w:tabs>
                <w:tab w:val="left" w:pos="427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Романюк Н.А.                              </w:t>
            </w:r>
            <w:r w:rsidR="00656F0F">
              <w:rPr>
                <w:sz w:val="28"/>
                <w:szCs w:val="28"/>
              </w:rPr>
              <w:t xml:space="preserve">  </w:t>
            </w:r>
            <w:r w:rsidR="00B64BA8">
              <w:rPr>
                <w:sz w:val="28"/>
                <w:szCs w:val="28"/>
              </w:rPr>
              <w:t xml:space="preserve">    </w:t>
            </w:r>
            <w:r w:rsidR="00E2056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- экономист отдела контрактной службы</w:t>
            </w:r>
          </w:p>
          <w:p w:rsidR="00E83F30" w:rsidRDefault="00E83F30" w:rsidP="00656F0F">
            <w:pPr>
              <w:tabs>
                <w:tab w:val="left" w:pos="42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</w:t>
            </w:r>
            <w:r w:rsidR="00524FCF">
              <w:rPr>
                <w:sz w:val="28"/>
                <w:szCs w:val="28"/>
              </w:rPr>
              <w:t xml:space="preserve"> </w:t>
            </w:r>
            <w:r w:rsidR="00B64BA8">
              <w:rPr>
                <w:sz w:val="28"/>
                <w:szCs w:val="28"/>
              </w:rPr>
              <w:t xml:space="preserve">      </w:t>
            </w:r>
            <w:r w:rsidR="00527E2E">
              <w:rPr>
                <w:sz w:val="28"/>
                <w:szCs w:val="28"/>
              </w:rPr>
              <w:t xml:space="preserve">     </w:t>
            </w:r>
            <w:r w:rsidR="00FD09CC">
              <w:rPr>
                <w:sz w:val="28"/>
                <w:szCs w:val="28"/>
              </w:rPr>
              <w:t xml:space="preserve"> </w:t>
            </w:r>
            <w:r w:rsidR="00527E2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БУЗ </w:t>
            </w:r>
            <w:proofErr w:type="spellStart"/>
            <w:r w:rsidR="00527E2E">
              <w:rPr>
                <w:sz w:val="28"/>
                <w:szCs w:val="28"/>
              </w:rPr>
              <w:t>Гулькевичская</w:t>
            </w:r>
            <w:proofErr w:type="spellEnd"/>
            <w:r w:rsidR="00527E2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ЦРБ </w:t>
            </w:r>
          </w:p>
          <w:p w:rsidR="00E83F30" w:rsidRPr="002E1EBE" w:rsidRDefault="00E83F30" w:rsidP="00656F0F">
            <w:pPr>
              <w:pStyle w:val="a8"/>
              <w:jc w:val="both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11052" w:type="dxa"/>
          </w:tcPr>
          <w:p w:rsidR="00E83F30" w:rsidRDefault="00E83F30" w:rsidP="00656F0F">
            <w:pPr>
              <w:ind w:left="5420" w:hanging="5420"/>
              <w:jc w:val="both"/>
              <w:rPr>
                <w:noProof/>
                <w:sz w:val="28"/>
                <w:szCs w:val="28"/>
              </w:rPr>
            </w:pPr>
          </w:p>
          <w:p w:rsidR="00E83F30" w:rsidRPr="002E1EBE" w:rsidRDefault="00E83F30" w:rsidP="00656F0F">
            <w:pPr>
              <w:ind w:left="5420" w:hanging="5420"/>
              <w:jc w:val="both"/>
              <w:rPr>
                <w:noProof/>
                <w:sz w:val="28"/>
                <w:szCs w:val="28"/>
              </w:rPr>
            </w:pPr>
          </w:p>
        </w:tc>
      </w:tr>
    </w:tbl>
    <w:p w:rsidR="00E83F30" w:rsidRDefault="00E83F30" w:rsidP="00F22EF8">
      <w:pPr>
        <w:jc w:val="both"/>
        <w:rPr>
          <w:noProof/>
          <w:sz w:val="28"/>
          <w:szCs w:val="28"/>
        </w:rPr>
      </w:pPr>
    </w:p>
    <w:p w:rsidR="00E83F30" w:rsidRDefault="00E83F30" w:rsidP="00E83F30">
      <w:pPr>
        <w:ind w:left="-180" w:firstLine="88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Решением членов комиссии секретарем назначена Романюк Н.А.</w:t>
      </w:r>
    </w:p>
    <w:p w:rsidR="00E83F30" w:rsidRDefault="00E83F30" w:rsidP="00E83F30">
      <w:pPr>
        <w:autoSpaceDE w:val="0"/>
        <w:autoSpaceDN w:val="0"/>
        <w:adjustRightInd w:val="0"/>
        <w:ind w:firstLine="540"/>
        <w:jc w:val="both"/>
        <w:rPr>
          <w:noProof/>
          <w:sz w:val="28"/>
          <w:szCs w:val="28"/>
        </w:rPr>
      </w:pPr>
      <w:bookmarkStart w:id="8" w:name="FIOSec1"/>
      <w:bookmarkEnd w:id="8"/>
    </w:p>
    <w:p w:rsidR="00E83F30" w:rsidRDefault="00E83F30" w:rsidP="00A434FB">
      <w:pPr>
        <w:autoSpaceDE w:val="0"/>
        <w:autoSpaceDN w:val="0"/>
        <w:adjustRightInd w:val="0"/>
        <w:ind w:firstLine="540"/>
        <w:jc w:val="both"/>
        <w:rPr>
          <w:b/>
          <w:szCs w:val="28"/>
        </w:rPr>
      </w:pPr>
      <w:r w:rsidRPr="00AD2D7B">
        <w:rPr>
          <w:noProof/>
          <w:sz w:val="28"/>
          <w:szCs w:val="28"/>
        </w:rPr>
        <w:t>По окончании указанного в извещении срока подачи заявок на участие в аукционе в электронной ф</w:t>
      </w:r>
      <w:r>
        <w:rPr>
          <w:noProof/>
          <w:sz w:val="28"/>
          <w:szCs w:val="28"/>
        </w:rPr>
        <w:t xml:space="preserve">орме </w:t>
      </w:r>
      <w:r>
        <w:rPr>
          <w:sz w:val="28"/>
          <w:szCs w:val="28"/>
        </w:rPr>
        <w:t>подана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>только одна</w:t>
      </w:r>
      <w:r>
        <w:rPr>
          <w:noProof/>
          <w:sz w:val="28"/>
          <w:szCs w:val="28"/>
        </w:rPr>
        <w:t xml:space="preserve"> заявка с </w:t>
      </w:r>
      <w:r w:rsidR="00A434FB">
        <w:rPr>
          <w:noProof/>
          <w:sz w:val="28"/>
          <w:szCs w:val="28"/>
        </w:rPr>
        <w:t>идентификационным номером №</w:t>
      </w:r>
      <w:r w:rsidR="00EA45D3">
        <w:rPr>
          <w:noProof/>
          <w:sz w:val="28"/>
          <w:szCs w:val="28"/>
        </w:rPr>
        <w:t xml:space="preserve"> </w:t>
      </w:r>
      <w:r w:rsidR="00D7066A">
        <w:rPr>
          <w:rFonts w:ascii="Roboto" w:hAnsi="Roboto"/>
          <w:color w:val="000000"/>
          <w:shd w:val="clear" w:color="auto" w:fill="F9F9F9"/>
        </w:rPr>
        <w:t>EA-41490</w:t>
      </w:r>
    </w:p>
    <w:p w:rsidR="003B2FB6" w:rsidRDefault="003B2FB6" w:rsidP="003B2FB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 соответствии с частью 16 статьи 66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закон) аукцион</w:t>
      </w:r>
      <w:r>
        <w:rPr>
          <w:b/>
          <w:noProof/>
          <w:sz w:val="28"/>
          <w:szCs w:val="28"/>
        </w:rPr>
        <w:t xml:space="preserve"> в электронной форме</w:t>
      </w:r>
      <w:r>
        <w:rPr>
          <w:b/>
          <w:sz w:val="28"/>
          <w:szCs w:val="28"/>
        </w:rPr>
        <w:t xml:space="preserve"> признан несостоявшимся.</w:t>
      </w:r>
    </w:p>
    <w:p w:rsidR="003B2FB6" w:rsidRPr="00DA5AC4" w:rsidRDefault="003B2FB6" w:rsidP="003B2FB6">
      <w:pPr>
        <w:ind w:firstLine="720"/>
        <w:jc w:val="both"/>
        <w:rPr>
          <w:sz w:val="16"/>
          <w:szCs w:val="16"/>
        </w:rPr>
      </w:pPr>
    </w:p>
    <w:p w:rsidR="003B2FB6" w:rsidRDefault="003B2FB6" w:rsidP="003B2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</w:t>
      </w:r>
      <w:r>
        <w:rPr>
          <w:noProof/>
          <w:sz w:val="28"/>
          <w:szCs w:val="28"/>
        </w:rPr>
        <w:t>единственной</w:t>
      </w:r>
      <w:r>
        <w:rPr>
          <w:sz w:val="28"/>
          <w:szCs w:val="28"/>
        </w:rPr>
        <w:t xml:space="preserve"> заявки на участие в аукционе в электронной форме и документов участника аукциона в электронной форме, подавшего единственную заявку, содержащихся в реестре участников аукциона на дату и время окончания срока подачи заявок на участие в аукционе, направленных оператором электронной площадки в соответствии с пунктом 1 части 1 статьи 71 Федерального закона, </w:t>
      </w:r>
      <w:r>
        <w:rPr>
          <w:b/>
          <w:sz w:val="28"/>
          <w:szCs w:val="28"/>
        </w:rPr>
        <w:t>принято решение</w:t>
      </w:r>
      <w:r>
        <w:rPr>
          <w:sz w:val="28"/>
          <w:szCs w:val="28"/>
        </w:rPr>
        <w:t>:</w:t>
      </w:r>
    </w:p>
    <w:p w:rsidR="00E83F30" w:rsidRDefault="00E83F30" w:rsidP="00E83F30">
      <w:pPr>
        <w:pStyle w:val="1"/>
        <w:ind w:firstLine="709"/>
        <w:jc w:val="both"/>
        <w:rPr>
          <w:sz w:val="28"/>
        </w:rPr>
      </w:pP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3261"/>
        <w:gridCol w:w="4542"/>
      </w:tblGrid>
      <w:tr w:rsidR="003B2FB6" w:rsidRPr="00FD082F" w:rsidTr="00524FCF">
        <w:trPr>
          <w:trHeight w:val="353"/>
          <w:tblHeader/>
        </w:trPr>
        <w:tc>
          <w:tcPr>
            <w:tcW w:w="1809" w:type="dxa"/>
            <w:vMerge w:val="restart"/>
            <w:shd w:val="clear" w:color="auto" w:fill="auto"/>
            <w:vAlign w:val="center"/>
          </w:tcPr>
          <w:p w:rsidR="003B2FB6" w:rsidRPr="00FD082F" w:rsidRDefault="003B2FB6" w:rsidP="00656F0F">
            <w:pPr>
              <w:pStyle w:val="a8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Присутствующие ч</w:t>
            </w:r>
            <w:r w:rsidRPr="00FD082F">
              <w:rPr>
                <w:b/>
                <w:noProof/>
              </w:rPr>
              <w:t>лены комиссии</w:t>
            </w:r>
          </w:p>
        </w:tc>
        <w:tc>
          <w:tcPr>
            <w:tcW w:w="3261" w:type="dxa"/>
            <w:vAlign w:val="center"/>
          </w:tcPr>
          <w:p w:rsidR="003B2FB6" w:rsidRPr="009517CF" w:rsidRDefault="003B2FB6" w:rsidP="003D4B65">
            <w:pPr>
              <w:jc w:val="center"/>
              <w:rPr>
                <w:b/>
                <w:noProof/>
              </w:rPr>
            </w:pPr>
            <w:r w:rsidRPr="009517CF">
              <w:rPr>
                <w:b/>
                <w:noProof/>
              </w:rPr>
              <w:t xml:space="preserve">Заявка с </w:t>
            </w:r>
            <w:r>
              <w:rPr>
                <w:b/>
                <w:noProof/>
              </w:rPr>
              <w:t xml:space="preserve">идентификационным </w:t>
            </w:r>
            <w:r w:rsidRPr="009517CF">
              <w:rPr>
                <w:b/>
                <w:noProof/>
              </w:rPr>
              <w:t xml:space="preserve">номером </w:t>
            </w:r>
            <w:r>
              <w:rPr>
                <w:b/>
                <w:noProof/>
              </w:rPr>
              <w:t>(единственная заявка)</w:t>
            </w:r>
          </w:p>
        </w:tc>
        <w:tc>
          <w:tcPr>
            <w:tcW w:w="4542" w:type="dxa"/>
            <w:vAlign w:val="center"/>
          </w:tcPr>
          <w:p w:rsidR="003B2FB6" w:rsidRPr="009517CF" w:rsidRDefault="003B2FB6" w:rsidP="003D4B65">
            <w:pPr>
              <w:jc w:val="center"/>
              <w:rPr>
                <w:b/>
                <w:noProof/>
              </w:rPr>
            </w:pPr>
            <w:r w:rsidRPr="009517CF">
              <w:rPr>
                <w:b/>
                <w:noProof/>
              </w:rPr>
              <w:t>Участник</w:t>
            </w:r>
            <w:r>
              <w:rPr>
                <w:b/>
                <w:noProof/>
              </w:rPr>
              <w:t>, подавший единственную заявку на участие в аукционе в электронной форме, ИНН</w:t>
            </w:r>
          </w:p>
        </w:tc>
      </w:tr>
      <w:tr w:rsidR="00E83F30" w:rsidRPr="00656F0F" w:rsidTr="00524FCF">
        <w:trPr>
          <w:trHeight w:val="353"/>
          <w:tblHeader/>
        </w:trPr>
        <w:tc>
          <w:tcPr>
            <w:tcW w:w="1809" w:type="dxa"/>
            <w:vMerge/>
            <w:shd w:val="clear" w:color="auto" w:fill="auto"/>
            <w:vAlign w:val="center"/>
          </w:tcPr>
          <w:p w:rsidR="00E83F30" w:rsidRPr="00FD082F" w:rsidRDefault="00E83F30" w:rsidP="00656F0F">
            <w:pPr>
              <w:jc w:val="center"/>
              <w:rPr>
                <w:b/>
                <w:noProof/>
              </w:rPr>
            </w:pPr>
          </w:p>
        </w:tc>
        <w:tc>
          <w:tcPr>
            <w:tcW w:w="3261" w:type="dxa"/>
            <w:vAlign w:val="center"/>
          </w:tcPr>
          <w:p w:rsidR="00E83F30" w:rsidRDefault="00D7066A" w:rsidP="00427D10">
            <w:pPr>
              <w:jc w:val="center"/>
              <w:rPr>
                <w:b/>
                <w:noProof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EA-41490</w:t>
            </w:r>
          </w:p>
        </w:tc>
        <w:tc>
          <w:tcPr>
            <w:tcW w:w="4542" w:type="dxa"/>
            <w:vAlign w:val="center"/>
          </w:tcPr>
          <w:p w:rsidR="00E83F30" w:rsidRPr="00EB0D1B" w:rsidRDefault="00EB0D1B" w:rsidP="00EB0D1B">
            <w:pPr>
              <w:pStyle w:val="a8"/>
              <w:jc w:val="both"/>
              <w:rPr>
                <w:sz w:val="20"/>
                <w:szCs w:val="20"/>
              </w:rPr>
            </w:pPr>
            <w:r w:rsidRPr="00EB0D1B">
              <w:rPr>
                <w:rStyle w:val="aa"/>
                <w:color w:val="000000"/>
                <w:sz w:val="20"/>
                <w:szCs w:val="20"/>
              </w:rPr>
              <w:t>ЗАКРЫТОЕ АКЦИОНЕРНОЕ ОБЩЕСТВО "ФАРМАЦЕВТ"</w:t>
            </w:r>
            <w:r w:rsidRPr="00EB0D1B">
              <w:rPr>
                <w:color w:val="000000"/>
                <w:sz w:val="20"/>
                <w:szCs w:val="20"/>
              </w:rPr>
              <w:t xml:space="preserve"> </w:t>
            </w:r>
            <w:r w:rsidRPr="00EB0D1B">
              <w:rPr>
                <w:color w:val="000000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0" type="#_x0000_t75" style="width:1in;height:18pt" o:ole="">
                  <v:imagedata r:id="rId6" o:title=""/>
                </v:shape>
                <w:control r:id="rId7" w:name="DefaultOcxName4" w:shapeid="_x0000_i1200"/>
              </w:object>
            </w:r>
            <w:r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9" type="#_x0000_t75" style="width:1in;height:18pt" o:ole="">
                  <v:imagedata r:id="rId8" o:title=""/>
                </v:shape>
                <w:control r:id="rId9" w:name="DefaultOcxName11" w:shapeid="_x0000_i1199"/>
              </w:object>
            </w:r>
            <w:r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8" type="#_x0000_t75" style="width:1in;height:18pt" o:ole="">
                  <v:imagedata r:id="rId10" o:title=""/>
                </v:shape>
                <w:control r:id="rId11" w:name="DefaultOcxName21" w:shapeid="_x0000_i1198"/>
              </w:object>
            </w:r>
            <w:r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7" type="#_x0000_t75" style="width:1in;height:18pt" o:ole="">
                  <v:imagedata r:id="rId12" o:title=""/>
                </v:shape>
                <w:control r:id="rId13" w:name="DefaultOcxName31" w:shapeid="_x0000_i1197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6" type="#_x0000_t75" style="width:1in;height:18pt" o:ole="">
                  <v:imagedata r:id="rId14" o:title=""/>
                </v:shape>
                <w:control r:id="rId15" w:name="DefaultOcxName" w:shapeid="_x0000_i1196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5" type="#_x0000_t75" style="width:1in;height:18pt" o:ole="">
                  <v:imagedata r:id="rId16" o:title=""/>
                </v:shape>
                <w:control r:id="rId17" w:name="DefaultOcxName1" w:shapeid="_x0000_i1195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4" type="#_x0000_t75" style="width:1in;height:18pt" o:ole="">
                  <v:imagedata r:id="rId10" o:title=""/>
                </v:shape>
                <w:control r:id="rId18" w:name="DefaultOcxName2" w:shapeid="_x0000_i1194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3" type="#_x0000_t75" style="width:1in;height:18pt" o:ole="">
                  <v:imagedata r:id="rId19" o:title=""/>
                </v:shape>
                <w:control r:id="rId20" w:name="DefaultOcxName3" w:shapeid="_x0000_i1193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2" type="#_x0000_t75" style="width:1in;height:18pt" o:ole="">
                  <v:imagedata r:id="rId21" o:title=""/>
                </v:shape>
                <w:control r:id="rId22" w:name="DefaultOcxName201111" w:shapeid="_x0000_i1192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1" type="#_x0000_t75" style="width:1in;height:18pt" o:ole="">
                  <v:imagedata r:id="rId23" o:title=""/>
                </v:shape>
                <w:control r:id="rId24" w:name="DefaultOcxName1101111" w:shapeid="_x0000_i1191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90" type="#_x0000_t75" style="width:1in;height:18pt" o:ole="">
                  <v:imagedata r:id="rId10" o:title=""/>
                </v:shape>
                <w:control r:id="rId25" w:name="DefaultOcxName291111" w:shapeid="_x0000_i1190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89" type="#_x0000_t75" style="width:1in;height:18pt" o:ole="">
                  <v:imagedata r:id="rId26" o:title=""/>
                </v:shape>
                <w:control r:id="rId27" w:name="DefaultOcxName391111" w:shapeid="_x0000_i1189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88" type="#_x0000_t75" style="width:1in;height:18pt" o:ole="">
                  <v:imagedata r:id="rId28" o:title=""/>
                </v:shape>
                <w:control r:id="rId29" w:name="DefaultOcxName71121" w:shapeid="_x0000_i1188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87" type="#_x0000_t75" style="width:1in;height:18pt" o:ole="">
                  <v:imagedata r:id="rId30" o:title=""/>
                </v:shape>
                <w:control r:id="rId31" w:name="DefaultOcxName141121" w:shapeid="_x0000_i1187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86" type="#_x0000_t75" style="width:1in;height:18pt" o:ole="">
                  <v:imagedata r:id="rId10" o:title=""/>
                </v:shape>
                <w:control r:id="rId32" w:name="DefaultOcxName241121" w:shapeid="_x0000_i1186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object w:dxaOrig="1440" w:dyaOrig="1440">
                <v:shape id="_x0000_i1185" type="#_x0000_t75" style="width:1in;height:18pt" o:ole="">
                  <v:imagedata r:id="rId33" o:title=""/>
                </v:shape>
                <w:control r:id="rId34" w:name="DefaultOcxName341121" w:shapeid="_x0000_i1185"/>
              </w:object>
            </w:r>
            <w:r w:rsidR="00782DBA" w:rsidRPr="00EB0D1B">
              <w:rPr>
                <w:color w:val="000000"/>
                <w:sz w:val="20"/>
                <w:szCs w:val="20"/>
              </w:rPr>
              <w:t xml:space="preserve">ИНН </w:t>
            </w:r>
            <w:r w:rsidRPr="00EB0D1B">
              <w:rPr>
                <w:color w:val="000000"/>
                <w:sz w:val="20"/>
                <w:szCs w:val="20"/>
              </w:rPr>
              <w:t>6165016437</w:t>
            </w:r>
            <w:r w:rsidR="00782DBA" w:rsidRPr="00EB0D1B">
              <w:rPr>
                <w:color w:val="000000"/>
                <w:sz w:val="20"/>
                <w:szCs w:val="20"/>
              </w:rPr>
              <w:t>, КПП</w:t>
            </w:r>
            <w:r w:rsidRPr="00EB0D1B">
              <w:rPr>
                <w:color w:val="000000"/>
                <w:sz w:val="20"/>
                <w:szCs w:val="20"/>
              </w:rPr>
              <w:t xml:space="preserve"> 616601001</w:t>
            </w:r>
            <w:r w:rsidR="00782DBA" w:rsidRPr="00EB0D1B">
              <w:rPr>
                <w:color w:val="000000"/>
                <w:sz w:val="20"/>
                <w:szCs w:val="20"/>
              </w:rPr>
              <w:t>, Юридический адрес</w:t>
            </w:r>
            <w:r w:rsidRPr="00EB0D1B">
              <w:rPr>
                <w:color w:val="000000"/>
                <w:sz w:val="20"/>
                <w:szCs w:val="20"/>
              </w:rPr>
              <w:t xml:space="preserve"> 344065, ОБЛ РОСТОВСКАЯ, Г РОСТОВ-НА-ДОНУ, ПЕР БЕЛОМОРСКИЙ, 94</w:t>
            </w:r>
            <w:r w:rsidR="00782DBA" w:rsidRPr="00EB0D1B">
              <w:rPr>
                <w:color w:val="000000"/>
                <w:sz w:val="20"/>
                <w:szCs w:val="20"/>
              </w:rPr>
              <w:t>,почтовый адрес</w:t>
            </w:r>
            <w:r w:rsidRPr="00EB0D1B">
              <w:rPr>
                <w:color w:val="000000"/>
                <w:sz w:val="20"/>
                <w:szCs w:val="20"/>
              </w:rPr>
              <w:t xml:space="preserve"> 344065, ОБЛ РОСТОВСКАЯ, Г РОСТОВ-НА-ДОНУ, ПЕР БЕЛОМОРСКИЙ, 94 </w:t>
            </w:r>
            <w:r w:rsidR="00782DBA" w:rsidRPr="00EB0D1B">
              <w:rPr>
                <w:color w:val="000000"/>
                <w:sz w:val="20"/>
                <w:szCs w:val="20"/>
              </w:rPr>
              <w:t xml:space="preserve">, контактный телефон </w:t>
            </w:r>
            <w:r w:rsidRPr="00EB0D1B">
              <w:rPr>
                <w:color w:val="000000"/>
                <w:sz w:val="20"/>
                <w:szCs w:val="20"/>
              </w:rPr>
              <w:t>78632278027</w:t>
            </w:r>
            <w:r w:rsidR="00782DBA" w:rsidRPr="00EB0D1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B0D1B">
              <w:rPr>
                <w:color w:val="000000"/>
                <w:sz w:val="20"/>
                <w:szCs w:val="20"/>
              </w:rPr>
              <w:t>Пайметова</w:t>
            </w:r>
            <w:proofErr w:type="spellEnd"/>
            <w:r w:rsidRPr="00EB0D1B">
              <w:rPr>
                <w:color w:val="000000"/>
                <w:sz w:val="20"/>
                <w:szCs w:val="20"/>
              </w:rPr>
              <w:t xml:space="preserve"> Елена Александровна</w:t>
            </w:r>
          </w:p>
        </w:tc>
        <w:bookmarkStart w:id="9" w:name="_GoBack"/>
        <w:bookmarkEnd w:id="9"/>
      </w:tr>
      <w:tr w:rsidR="00E83F30" w:rsidRPr="00FD082F" w:rsidTr="00656F0F">
        <w:tc>
          <w:tcPr>
            <w:tcW w:w="1809" w:type="dxa"/>
            <w:vAlign w:val="center"/>
          </w:tcPr>
          <w:p w:rsidR="00E83F30" w:rsidRPr="00611E3E" w:rsidRDefault="00524FCF" w:rsidP="00656F0F">
            <w:pPr>
              <w:ind w:left="-57" w:right="-57"/>
              <w:contextualSpacing/>
              <w:rPr>
                <w:noProof/>
              </w:rPr>
            </w:pPr>
            <w:r w:rsidRPr="00611E3E">
              <w:rPr>
                <w:noProof/>
              </w:rPr>
              <w:t>Соколов Н.И.</w:t>
            </w:r>
          </w:p>
        </w:tc>
        <w:tc>
          <w:tcPr>
            <w:tcW w:w="7803" w:type="dxa"/>
            <w:gridSpan w:val="2"/>
          </w:tcPr>
          <w:p w:rsidR="00E83F30" w:rsidRDefault="00A434FB" w:rsidP="00656F0F">
            <w:pPr>
              <w:jc w:val="both"/>
            </w:pPr>
            <w:r w:rsidRPr="00646A8D">
              <w:rPr>
                <w:noProof/>
              </w:rPr>
              <w:t>Соответствует требованиям Федерального закона и документации аукциона в электронной форме</w:t>
            </w:r>
          </w:p>
        </w:tc>
      </w:tr>
      <w:tr w:rsidR="00E83F30" w:rsidRPr="00FD082F" w:rsidTr="00656F0F">
        <w:tc>
          <w:tcPr>
            <w:tcW w:w="1809" w:type="dxa"/>
            <w:vAlign w:val="center"/>
          </w:tcPr>
          <w:p w:rsidR="00E83F30" w:rsidRPr="00611E3E" w:rsidRDefault="00524FCF" w:rsidP="00656F0F">
            <w:pPr>
              <w:ind w:left="-57" w:right="-57"/>
              <w:contextualSpacing/>
              <w:rPr>
                <w:noProof/>
              </w:rPr>
            </w:pPr>
            <w:r w:rsidRPr="00611E3E">
              <w:rPr>
                <w:noProof/>
              </w:rPr>
              <w:t>Романюк Н.А.</w:t>
            </w:r>
          </w:p>
        </w:tc>
        <w:tc>
          <w:tcPr>
            <w:tcW w:w="7803" w:type="dxa"/>
            <w:gridSpan w:val="2"/>
          </w:tcPr>
          <w:p w:rsidR="00E83F30" w:rsidRDefault="00A434FB" w:rsidP="00656F0F">
            <w:pPr>
              <w:jc w:val="both"/>
            </w:pPr>
            <w:r w:rsidRPr="00646A8D">
              <w:rPr>
                <w:noProof/>
              </w:rPr>
              <w:t>Соответствует требованиям Федерального закона и документации аукциона в электронной форме</w:t>
            </w:r>
          </w:p>
        </w:tc>
      </w:tr>
      <w:tr w:rsidR="00E83F30" w:rsidRPr="00FD082F" w:rsidTr="00656F0F">
        <w:tc>
          <w:tcPr>
            <w:tcW w:w="1809" w:type="dxa"/>
            <w:vAlign w:val="center"/>
          </w:tcPr>
          <w:p w:rsidR="00E83F30" w:rsidRPr="00611E3E" w:rsidRDefault="00F22EF8" w:rsidP="00656F0F">
            <w:pPr>
              <w:ind w:left="-57" w:right="-57"/>
              <w:contextualSpacing/>
              <w:rPr>
                <w:noProof/>
              </w:rPr>
            </w:pPr>
            <w:r w:rsidRPr="00F22EF8">
              <w:rPr>
                <w:noProof/>
              </w:rPr>
              <w:t>Карапенко С.Г.</w:t>
            </w:r>
            <w:r>
              <w:rPr>
                <w:noProof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7803" w:type="dxa"/>
            <w:gridSpan w:val="2"/>
          </w:tcPr>
          <w:p w:rsidR="00E83F30" w:rsidRDefault="00A434FB" w:rsidP="00656F0F">
            <w:pPr>
              <w:jc w:val="both"/>
            </w:pPr>
            <w:r w:rsidRPr="00646A8D">
              <w:rPr>
                <w:noProof/>
              </w:rPr>
              <w:t>Соответствует требованиям Федерального закона и документации аукциона в электронной форме</w:t>
            </w:r>
          </w:p>
        </w:tc>
      </w:tr>
      <w:tr w:rsidR="00E83F30" w:rsidRPr="00FD082F" w:rsidTr="00656F0F">
        <w:tc>
          <w:tcPr>
            <w:tcW w:w="1809" w:type="dxa"/>
            <w:vAlign w:val="center"/>
          </w:tcPr>
          <w:p w:rsidR="00E83F30" w:rsidRDefault="00E83F30" w:rsidP="00656F0F">
            <w:pPr>
              <w:ind w:left="-57" w:right="-57"/>
              <w:contextualSpacing/>
              <w:rPr>
                <w:noProof/>
              </w:rPr>
            </w:pPr>
            <w:r w:rsidRPr="00F06BFD">
              <w:rPr>
                <w:b/>
                <w:szCs w:val="28"/>
              </w:rPr>
              <w:t>Решение комиссии:</w:t>
            </w:r>
          </w:p>
        </w:tc>
        <w:tc>
          <w:tcPr>
            <w:tcW w:w="7803" w:type="dxa"/>
            <w:gridSpan w:val="2"/>
          </w:tcPr>
          <w:p w:rsidR="00E83F30" w:rsidRPr="00CC3EA9" w:rsidRDefault="00A434FB" w:rsidP="00656F0F">
            <w:pPr>
              <w:jc w:val="both"/>
              <w:rPr>
                <w:b/>
              </w:rPr>
            </w:pPr>
            <w:r w:rsidRPr="00646A8D">
              <w:rPr>
                <w:noProof/>
              </w:rPr>
              <w:t>Соответствует требованиям Федерального закона и документации аукциона в электронной форме</w:t>
            </w:r>
          </w:p>
        </w:tc>
      </w:tr>
    </w:tbl>
    <w:p w:rsidR="00F658EA" w:rsidRDefault="00F658EA" w:rsidP="00E83F30">
      <w:pPr>
        <w:contextualSpacing/>
        <w:jc w:val="center"/>
        <w:rPr>
          <w:b/>
          <w:noProof/>
          <w:sz w:val="28"/>
          <w:szCs w:val="28"/>
        </w:rPr>
      </w:pPr>
      <w:bookmarkStart w:id="10" w:name="Reference"/>
      <w:bookmarkEnd w:id="10"/>
    </w:p>
    <w:p w:rsidR="00E83F30" w:rsidRPr="002E1EBE" w:rsidRDefault="00E83F30" w:rsidP="00E83F30">
      <w:pPr>
        <w:jc w:val="center"/>
        <w:rPr>
          <w:b/>
          <w:noProof/>
          <w:sz w:val="28"/>
          <w:szCs w:val="28"/>
        </w:rPr>
      </w:pPr>
      <w:r w:rsidRPr="002E1EBE">
        <w:rPr>
          <w:b/>
          <w:noProof/>
          <w:sz w:val="28"/>
          <w:szCs w:val="28"/>
        </w:rPr>
        <w:t>Подписи присутствующих членов комиссии:</w:t>
      </w:r>
    </w:p>
    <w:p w:rsidR="00E83F30" w:rsidRPr="002E1EBE" w:rsidRDefault="00E83F30" w:rsidP="00E83F30">
      <w:pPr>
        <w:rPr>
          <w:noProof/>
          <w:sz w:val="28"/>
          <w:szCs w:val="28"/>
        </w:rPr>
      </w:pPr>
    </w:p>
    <w:tbl>
      <w:tblPr>
        <w:tblW w:w="9746" w:type="dxa"/>
        <w:tblInd w:w="108" w:type="dxa"/>
        <w:tblLook w:val="01E0" w:firstRow="1" w:lastRow="1" w:firstColumn="1" w:lastColumn="1" w:noHBand="0" w:noVBand="0"/>
      </w:tblPr>
      <w:tblGrid>
        <w:gridCol w:w="3349"/>
        <w:gridCol w:w="6397"/>
      </w:tblGrid>
      <w:tr w:rsidR="00E83F30" w:rsidRPr="002E1EBE" w:rsidTr="00656F0F">
        <w:tc>
          <w:tcPr>
            <w:tcW w:w="9746" w:type="dxa"/>
            <w:gridSpan w:val="2"/>
          </w:tcPr>
          <w:p w:rsidR="00E83F30" w:rsidRPr="002E2322" w:rsidRDefault="00E83F30" w:rsidP="00656F0F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Председатель комиссии, ч</w:t>
            </w:r>
            <w:r w:rsidRPr="002E2322">
              <w:rPr>
                <w:noProof/>
                <w:sz w:val="28"/>
                <w:szCs w:val="28"/>
              </w:rPr>
              <w:t>лен комиссии:</w:t>
            </w:r>
          </w:p>
        </w:tc>
      </w:tr>
      <w:tr w:rsidR="00E83F30" w:rsidRPr="002E1EBE" w:rsidTr="00656F0F">
        <w:tc>
          <w:tcPr>
            <w:tcW w:w="3349" w:type="dxa"/>
          </w:tcPr>
          <w:p w:rsidR="00E83F30" w:rsidRPr="002E1EBE" w:rsidRDefault="00E83F30" w:rsidP="00656F0F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397" w:type="dxa"/>
          </w:tcPr>
          <w:p w:rsidR="00E83F30" w:rsidRPr="002E1EBE" w:rsidRDefault="00E83F30" w:rsidP="00656F0F">
            <w:pPr>
              <w:rPr>
                <w:noProof/>
                <w:sz w:val="28"/>
                <w:szCs w:val="28"/>
              </w:rPr>
            </w:pPr>
            <w:bookmarkStart w:id="11" w:name="FIOSec2"/>
            <w:bookmarkEnd w:id="11"/>
            <w:r>
              <w:rPr>
                <w:noProof/>
                <w:sz w:val="28"/>
                <w:szCs w:val="28"/>
              </w:rPr>
              <w:t xml:space="preserve">   ___________________     Соколов Н.И.</w:t>
            </w:r>
          </w:p>
        </w:tc>
      </w:tr>
      <w:tr w:rsidR="00E83F30" w:rsidRPr="002E1EBE" w:rsidTr="00656F0F">
        <w:tc>
          <w:tcPr>
            <w:tcW w:w="3349" w:type="dxa"/>
          </w:tcPr>
          <w:p w:rsidR="00E83F30" w:rsidRPr="002E1EBE" w:rsidRDefault="00E83F30" w:rsidP="00656F0F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Ч</w:t>
            </w:r>
            <w:r w:rsidRPr="002E2322">
              <w:rPr>
                <w:noProof/>
                <w:sz w:val="28"/>
                <w:szCs w:val="28"/>
              </w:rPr>
              <w:t>лен</w:t>
            </w:r>
            <w:r>
              <w:rPr>
                <w:noProof/>
                <w:sz w:val="28"/>
                <w:szCs w:val="28"/>
              </w:rPr>
              <w:t>ы</w:t>
            </w:r>
            <w:r w:rsidRPr="002E2322">
              <w:rPr>
                <w:noProof/>
                <w:sz w:val="28"/>
                <w:szCs w:val="28"/>
              </w:rPr>
              <w:t xml:space="preserve"> комиссии:</w:t>
            </w:r>
          </w:p>
        </w:tc>
        <w:tc>
          <w:tcPr>
            <w:tcW w:w="6397" w:type="dxa"/>
          </w:tcPr>
          <w:p w:rsidR="00E83F30" w:rsidRDefault="00E83F30" w:rsidP="00656F0F">
            <w:pPr>
              <w:rPr>
                <w:noProof/>
                <w:sz w:val="28"/>
                <w:szCs w:val="28"/>
              </w:rPr>
            </w:pPr>
          </w:p>
        </w:tc>
      </w:tr>
      <w:tr w:rsidR="00E83F30" w:rsidRPr="002E1EBE" w:rsidTr="00656F0F">
        <w:tc>
          <w:tcPr>
            <w:tcW w:w="3349" w:type="dxa"/>
          </w:tcPr>
          <w:p w:rsidR="00E83F30" w:rsidRPr="002E1EBE" w:rsidRDefault="00E83F30" w:rsidP="00656F0F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397" w:type="dxa"/>
          </w:tcPr>
          <w:p w:rsidR="00E83F30" w:rsidRDefault="00E83F30" w:rsidP="00524FCF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___________________     </w:t>
            </w:r>
            <w:r w:rsidR="00F22EF8" w:rsidRPr="00B803D0">
              <w:rPr>
                <w:noProof/>
                <w:sz w:val="28"/>
                <w:szCs w:val="28"/>
              </w:rPr>
              <w:t>Карапенко С.Г.</w:t>
            </w:r>
            <w:r w:rsidR="00F22EF8">
              <w:rPr>
                <w:noProof/>
                <w:sz w:val="28"/>
                <w:szCs w:val="28"/>
              </w:rPr>
              <w:t xml:space="preserve">                                    </w:t>
            </w:r>
          </w:p>
        </w:tc>
      </w:tr>
      <w:tr w:rsidR="00E83F30" w:rsidRPr="002E1EBE" w:rsidTr="00656F0F">
        <w:tc>
          <w:tcPr>
            <w:tcW w:w="9746" w:type="dxa"/>
            <w:gridSpan w:val="2"/>
          </w:tcPr>
          <w:p w:rsidR="00E83F30" w:rsidRPr="00E6648A" w:rsidRDefault="00E83F30" w:rsidP="00656F0F">
            <w:pPr>
              <w:jc w:val="both"/>
              <w:rPr>
                <w:noProof/>
                <w:sz w:val="28"/>
                <w:szCs w:val="28"/>
              </w:rPr>
            </w:pPr>
            <w:r w:rsidRPr="002E1EBE">
              <w:rPr>
                <w:noProof/>
                <w:sz w:val="28"/>
                <w:szCs w:val="28"/>
                <w:lang w:val="en-US"/>
              </w:rPr>
              <w:t>Секретарь комиссии</w:t>
            </w:r>
            <w:r>
              <w:rPr>
                <w:noProof/>
                <w:sz w:val="28"/>
                <w:szCs w:val="28"/>
              </w:rPr>
              <w:t>:</w:t>
            </w:r>
          </w:p>
        </w:tc>
      </w:tr>
      <w:tr w:rsidR="00E83F30" w:rsidRPr="002E1EBE" w:rsidTr="00656F0F">
        <w:tc>
          <w:tcPr>
            <w:tcW w:w="3349" w:type="dxa"/>
          </w:tcPr>
          <w:p w:rsidR="00E83F30" w:rsidRPr="002E1EBE" w:rsidRDefault="00E83F30" w:rsidP="00656F0F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397" w:type="dxa"/>
          </w:tcPr>
          <w:p w:rsidR="00E83F30" w:rsidRPr="002E1EBE" w:rsidRDefault="00E83F30" w:rsidP="00656F0F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___________________     Романюк Н.А.</w:t>
            </w:r>
          </w:p>
        </w:tc>
      </w:tr>
    </w:tbl>
    <w:p w:rsidR="00DE7109" w:rsidRDefault="00DE7109"/>
    <w:sectPr w:rsidR="00DE7109" w:rsidSect="00656F0F">
      <w:headerReference w:type="even" r:id="rId35"/>
      <w:headerReference w:type="default" r:id="rId3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8E8" w:rsidRDefault="00BD48E8" w:rsidP="003E7AA1">
      <w:r>
        <w:separator/>
      </w:r>
    </w:p>
  </w:endnote>
  <w:endnote w:type="continuationSeparator" w:id="0">
    <w:p w:rsidR="00BD48E8" w:rsidRDefault="00BD48E8" w:rsidP="003E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8E8" w:rsidRDefault="00BD48E8" w:rsidP="003E7AA1">
      <w:r>
        <w:separator/>
      </w:r>
    </w:p>
  </w:footnote>
  <w:footnote w:type="continuationSeparator" w:id="0">
    <w:p w:rsidR="00BD48E8" w:rsidRDefault="00BD48E8" w:rsidP="003E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0F" w:rsidRDefault="00AF24B8" w:rsidP="00656F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56F0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6F0F" w:rsidRDefault="00656F0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0F" w:rsidRDefault="00656F0F" w:rsidP="00656F0F">
    <w:pPr>
      <w:pStyle w:val="a5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3F30"/>
    <w:rsid w:val="000274AF"/>
    <w:rsid w:val="000365FC"/>
    <w:rsid w:val="00062268"/>
    <w:rsid w:val="00095705"/>
    <w:rsid w:val="001140E3"/>
    <w:rsid w:val="00136A48"/>
    <w:rsid w:val="00140A7F"/>
    <w:rsid w:val="00143422"/>
    <w:rsid w:val="00167042"/>
    <w:rsid w:val="00194EDF"/>
    <w:rsid w:val="001A36E7"/>
    <w:rsid w:val="001C1F94"/>
    <w:rsid w:val="001D227A"/>
    <w:rsid w:val="001F1DEE"/>
    <w:rsid w:val="001F1F45"/>
    <w:rsid w:val="001F4E5C"/>
    <w:rsid w:val="001F58BE"/>
    <w:rsid w:val="00212EE3"/>
    <w:rsid w:val="002219C0"/>
    <w:rsid w:val="00230A4D"/>
    <w:rsid w:val="00237FB3"/>
    <w:rsid w:val="002666E6"/>
    <w:rsid w:val="00270341"/>
    <w:rsid w:val="00276FEA"/>
    <w:rsid w:val="002D02AE"/>
    <w:rsid w:val="002E3D63"/>
    <w:rsid w:val="002E6565"/>
    <w:rsid w:val="00311873"/>
    <w:rsid w:val="00324735"/>
    <w:rsid w:val="00335C32"/>
    <w:rsid w:val="00351021"/>
    <w:rsid w:val="003B0E1C"/>
    <w:rsid w:val="003B2FB6"/>
    <w:rsid w:val="003C69F3"/>
    <w:rsid w:val="003D67F6"/>
    <w:rsid w:val="003E39D1"/>
    <w:rsid w:val="003E7AA1"/>
    <w:rsid w:val="003F36A9"/>
    <w:rsid w:val="004049C4"/>
    <w:rsid w:val="00427D10"/>
    <w:rsid w:val="0044267C"/>
    <w:rsid w:val="00452FD4"/>
    <w:rsid w:val="00456BF0"/>
    <w:rsid w:val="00461072"/>
    <w:rsid w:val="00462F4F"/>
    <w:rsid w:val="004C164D"/>
    <w:rsid w:val="00521C5D"/>
    <w:rsid w:val="00524FCF"/>
    <w:rsid w:val="005265E4"/>
    <w:rsid w:val="00527E2E"/>
    <w:rsid w:val="0053325D"/>
    <w:rsid w:val="00540974"/>
    <w:rsid w:val="0055390F"/>
    <w:rsid w:val="005613D0"/>
    <w:rsid w:val="005620DF"/>
    <w:rsid w:val="005953AB"/>
    <w:rsid w:val="005C3568"/>
    <w:rsid w:val="005E4B96"/>
    <w:rsid w:val="005F48AB"/>
    <w:rsid w:val="00627C07"/>
    <w:rsid w:val="00656F0F"/>
    <w:rsid w:val="006767E6"/>
    <w:rsid w:val="006A0985"/>
    <w:rsid w:val="006A1510"/>
    <w:rsid w:val="006B3273"/>
    <w:rsid w:val="006D3CED"/>
    <w:rsid w:val="00700C73"/>
    <w:rsid w:val="0070671A"/>
    <w:rsid w:val="0072510E"/>
    <w:rsid w:val="00782DBA"/>
    <w:rsid w:val="007873C5"/>
    <w:rsid w:val="00792BB1"/>
    <w:rsid w:val="007A4047"/>
    <w:rsid w:val="007B044D"/>
    <w:rsid w:val="007C72CD"/>
    <w:rsid w:val="007D62C1"/>
    <w:rsid w:val="007D71BF"/>
    <w:rsid w:val="007E0083"/>
    <w:rsid w:val="007E02A0"/>
    <w:rsid w:val="00854DA4"/>
    <w:rsid w:val="008575AD"/>
    <w:rsid w:val="008D58AD"/>
    <w:rsid w:val="00903462"/>
    <w:rsid w:val="00903799"/>
    <w:rsid w:val="00910D2C"/>
    <w:rsid w:val="0092796F"/>
    <w:rsid w:val="0095405E"/>
    <w:rsid w:val="00956665"/>
    <w:rsid w:val="0099602E"/>
    <w:rsid w:val="009C3299"/>
    <w:rsid w:val="009E16EC"/>
    <w:rsid w:val="009E5132"/>
    <w:rsid w:val="00A016D3"/>
    <w:rsid w:val="00A03DB2"/>
    <w:rsid w:val="00A269F2"/>
    <w:rsid w:val="00A434FB"/>
    <w:rsid w:val="00A81897"/>
    <w:rsid w:val="00A8522C"/>
    <w:rsid w:val="00A978B4"/>
    <w:rsid w:val="00AB3201"/>
    <w:rsid w:val="00AF24B8"/>
    <w:rsid w:val="00B036A8"/>
    <w:rsid w:val="00B12E7F"/>
    <w:rsid w:val="00B45BC7"/>
    <w:rsid w:val="00B57D3A"/>
    <w:rsid w:val="00B64BA8"/>
    <w:rsid w:val="00B76848"/>
    <w:rsid w:val="00B923DC"/>
    <w:rsid w:val="00BB703F"/>
    <w:rsid w:val="00BD48E8"/>
    <w:rsid w:val="00C702D0"/>
    <w:rsid w:val="00C75063"/>
    <w:rsid w:val="00C90E71"/>
    <w:rsid w:val="00CF3AF6"/>
    <w:rsid w:val="00D0198A"/>
    <w:rsid w:val="00D4522E"/>
    <w:rsid w:val="00D50300"/>
    <w:rsid w:val="00D7066A"/>
    <w:rsid w:val="00D75EE2"/>
    <w:rsid w:val="00D94AB4"/>
    <w:rsid w:val="00DB5CEE"/>
    <w:rsid w:val="00DB6B47"/>
    <w:rsid w:val="00DD2AF6"/>
    <w:rsid w:val="00DE7109"/>
    <w:rsid w:val="00E2056E"/>
    <w:rsid w:val="00E54586"/>
    <w:rsid w:val="00E83F30"/>
    <w:rsid w:val="00E9691A"/>
    <w:rsid w:val="00EA45D3"/>
    <w:rsid w:val="00EB0D1B"/>
    <w:rsid w:val="00ED5CB0"/>
    <w:rsid w:val="00F009DE"/>
    <w:rsid w:val="00F22EF8"/>
    <w:rsid w:val="00F26535"/>
    <w:rsid w:val="00F46A01"/>
    <w:rsid w:val="00F60749"/>
    <w:rsid w:val="00F61024"/>
    <w:rsid w:val="00F658EA"/>
    <w:rsid w:val="00FA2211"/>
    <w:rsid w:val="00FD09CC"/>
    <w:rsid w:val="00FD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4BAC9786"/>
  <w15:docId w15:val="{2C02A1BB-A307-4463-84D7-6776F1312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83F30"/>
    <w:pPr>
      <w:jc w:val="center"/>
    </w:pPr>
    <w:rPr>
      <w:b/>
      <w:smallCaps/>
      <w:sz w:val="32"/>
      <w:szCs w:val="20"/>
    </w:rPr>
  </w:style>
  <w:style w:type="character" w:customStyle="1" w:styleId="a4">
    <w:name w:val="Заголовок Знак"/>
    <w:basedOn w:val="a0"/>
    <w:link w:val="a3"/>
    <w:rsid w:val="00E83F30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header"/>
    <w:basedOn w:val="a"/>
    <w:link w:val="a6"/>
    <w:rsid w:val="00E83F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83F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83F30"/>
  </w:style>
  <w:style w:type="paragraph" w:styleId="a8">
    <w:name w:val="No Spacing"/>
    <w:uiPriority w:val="1"/>
    <w:qFormat/>
    <w:rsid w:val="00E8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E8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rsid w:val="00E83F30"/>
    <w:rPr>
      <w:color w:val="0000FF"/>
      <w:u w:val="single"/>
    </w:rPr>
  </w:style>
  <w:style w:type="character" w:styleId="aa">
    <w:name w:val="Strong"/>
    <w:basedOn w:val="a0"/>
    <w:uiPriority w:val="22"/>
    <w:qFormat/>
    <w:rsid w:val="00E83F30"/>
    <w:rPr>
      <w:b/>
      <w:bCs/>
    </w:rPr>
  </w:style>
  <w:style w:type="paragraph" w:styleId="ab">
    <w:name w:val="footer"/>
    <w:basedOn w:val="a"/>
    <w:link w:val="ac"/>
    <w:uiPriority w:val="99"/>
    <w:semiHidden/>
    <w:unhideWhenUsed/>
    <w:rsid w:val="0035102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51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s-el-amount">
    <w:name w:val="es-el-amount"/>
    <w:basedOn w:val="a0"/>
    <w:rsid w:val="00194EDF"/>
  </w:style>
  <w:style w:type="character" w:customStyle="1" w:styleId="es-el-name">
    <w:name w:val="es-el-name"/>
    <w:basedOn w:val="a0"/>
    <w:rsid w:val="00EB0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97547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66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02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2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64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237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77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55676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7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4610">
          <w:marLeft w:val="0"/>
          <w:marRight w:val="0"/>
          <w:marTop w:val="457"/>
          <w:marBottom w:val="9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1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1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85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4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32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3645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7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60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9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2610">
          <w:marLeft w:val="0"/>
          <w:marRight w:val="0"/>
          <w:marTop w:val="465"/>
          <w:marBottom w:val="9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4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20796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5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0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29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13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4360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3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59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9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128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25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8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44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6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6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7343">
          <w:marLeft w:val="0"/>
          <w:marRight w:val="0"/>
          <w:marTop w:val="40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06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image" Target="media/image10.wmf"/><Relationship Id="rId3" Type="http://schemas.openxmlformats.org/officeDocument/2006/relationships/webSettings" Target="webSettings.xml"/><Relationship Id="rId21" Type="http://schemas.openxmlformats.org/officeDocument/2006/relationships/image" Target="media/image8.wmf"/><Relationship Id="rId34" Type="http://schemas.openxmlformats.org/officeDocument/2006/relationships/control" Target="activeX/activeX16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image" Target="media/image13.w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control" Target="activeX/activeX8.xml"/><Relationship Id="rId29" Type="http://schemas.openxmlformats.org/officeDocument/2006/relationships/control" Target="activeX/activeX13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control" Target="activeX/activeX10.xml"/><Relationship Id="rId32" Type="http://schemas.openxmlformats.org/officeDocument/2006/relationships/control" Target="activeX/activeX15.xm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31" Type="http://schemas.openxmlformats.org/officeDocument/2006/relationships/control" Target="activeX/activeX14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image" Target="media/image12.wmf"/><Relationship Id="rId35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DLadmin</cp:lastModifiedBy>
  <cp:revision>70</cp:revision>
  <cp:lastPrinted>2019-04-18T09:05:00Z</cp:lastPrinted>
  <dcterms:created xsi:type="dcterms:W3CDTF">2017-09-28T05:26:00Z</dcterms:created>
  <dcterms:modified xsi:type="dcterms:W3CDTF">2020-02-21T09:43:00Z</dcterms:modified>
</cp:coreProperties>
</file>