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A95" w:rsidRDefault="000E26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4A95" w:rsidRPr="000E266D" w:rsidRDefault="000E266D">
      <w:pPr>
        <w:ind w:firstLine="567"/>
        <w:jc w:val="center"/>
      </w:pPr>
      <w:r w:rsidRPr="000E266D">
        <w:rPr>
          <w:rFonts w:eastAsia="Times New Roman"/>
          <w:b/>
          <w:bCs/>
          <w:sz w:val="20"/>
          <w:szCs w:val="20"/>
        </w:rPr>
        <w:t xml:space="preserve">"Закупка офтальмологического </w:t>
      </w:r>
      <w:proofErr w:type="spellStart"/>
      <w:r w:rsidRPr="000E266D">
        <w:rPr>
          <w:rFonts w:eastAsia="Times New Roman"/>
          <w:b/>
          <w:bCs/>
          <w:sz w:val="20"/>
          <w:szCs w:val="20"/>
        </w:rPr>
        <w:t>вискоэластичного</w:t>
      </w:r>
      <w:proofErr w:type="spellEnd"/>
      <w:r w:rsidRPr="000E266D">
        <w:rPr>
          <w:rFonts w:eastAsia="Times New Roman"/>
          <w:b/>
          <w:bCs/>
          <w:sz w:val="20"/>
          <w:szCs w:val="20"/>
        </w:rPr>
        <w:t xml:space="preserve"> раствора" </w:t>
      </w:r>
    </w:p>
    <w:p w:rsidR="00D14A95" w:rsidRPr="000E266D" w:rsidRDefault="000E266D">
      <w:pPr>
        <w:ind w:firstLine="567"/>
        <w:jc w:val="center"/>
        <w:rPr>
          <w:rFonts w:eastAsia="Times New Roman"/>
          <w:b/>
          <w:bCs/>
        </w:rPr>
      </w:pPr>
      <w:r w:rsidRPr="000E26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266D">
        <w:rPr>
          <w:rFonts w:eastAsia="Times New Roman"/>
          <w:b/>
          <w:bCs/>
          <w:sz w:val="20"/>
          <w:szCs w:val="20"/>
        </w:rPr>
        <w:t xml:space="preserve"> 0301200061920000009) </w:t>
      </w:r>
    </w:p>
    <w:p w:rsidR="00D14A95" w:rsidRPr="000E266D" w:rsidRDefault="00D14A95">
      <w:pPr>
        <w:ind w:firstLine="567"/>
        <w:jc w:val="center"/>
        <w:rPr>
          <w:sz w:val="20"/>
          <w:szCs w:val="20"/>
        </w:rPr>
      </w:pPr>
    </w:p>
    <w:p w:rsidR="00D14A95" w:rsidRPr="000E266D" w:rsidRDefault="000E266D">
      <w:pPr>
        <w:ind w:firstLine="567"/>
        <w:jc w:val="right"/>
      </w:pPr>
      <w:r w:rsidRPr="000E266D">
        <w:rPr>
          <w:rFonts w:eastAsia="Times New Roman"/>
          <w:sz w:val="20"/>
          <w:szCs w:val="20"/>
        </w:rPr>
        <w:t>25.02.20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</w:rPr>
        <w:t>г.</w:t>
      </w:r>
      <w:r w:rsidRPr="000E266D">
        <w:rPr>
          <w:rFonts w:eastAsia="Times New Roman"/>
          <w:sz w:val="20"/>
          <w:szCs w:val="20"/>
        </w:rPr>
        <w:t xml:space="preserve"> 11:33:34 (</w:t>
      </w:r>
      <w:r>
        <w:rPr>
          <w:rFonts w:eastAsia="Times New Roman"/>
          <w:sz w:val="20"/>
          <w:szCs w:val="20"/>
          <w:lang w:val="en-US"/>
        </w:rPr>
        <w:t>MSK</w:t>
      </w:r>
      <w:r w:rsidRPr="000E266D">
        <w:rPr>
          <w:rFonts w:eastAsia="Times New Roman"/>
          <w:sz w:val="20"/>
          <w:szCs w:val="20"/>
        </w:rPr>
        <w:t>+02:00)</w:t>
      </w:r>
    </w:p>
    <w:p w:rsidR="00D14A95" w:rsidRPr="000E266D" w:rsidRDefault="00D14A95">
      <w:pPr>
        <w:ind w:firstLine="567"/>
        <w:rPr>
          <w:rFonts w:eastAsia="Times New Roman"/>
          <w:sz w:val="20"/>
          <w:szCs w:val="20"/>
        </w:rPr>
      </w:pPr>
    </w:p>
    <w:p w:rsidR="00D14A95" w:rsidRDefault="000E26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D14A95" w:rsidRDefault="00D14A95">
      <w:pPr>
        <w:rPr>
          <w:rFonts w:eastAsia="Times New Roman"/>
          <w:sz w:val="20"/>
          <w:szCs w:val="20"/>
        </w:rPr>
      </w:pPr>
    </w:p>
    <w:p w:rsidR="00D14A95" w:rsidRPr="000E266D" w:rsidRDefault="000E266D" w:rsidP="000E266D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E26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266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14A95" w:rsidRPr="000E266D" w:rsidRDefault="00D14A95">
      <w:pPr>
        <w:rPr>
          <w:rFonts w:eastAsia="Times New Roman"/>
          <w:sz w:val="20"/>
          <w:szCs w:val="20"/>
        </w:rPr>
      </w:pPr>
    </w:p>
    <w:p w:rsidR="00D14A95" w:rsidRDefault="000E266D" w:rsidP="000E266D">
      <w:pPr>
        <w:jc w:val="both"/>
      </w:pPr>
      <w:r w:rsidRPr="000E266D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0E266D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D14A95" w:rsidRPr="000E266D" w:rsidRDefault="00D14A95">
      <w:pPr>
        <w:rPr>
          <w:rFonts w:eastAsia="Times New Roman"/>
          <w:sz w:val="20"/>
          <w:szCs w:val="20"/>
        </w:rPr>
      </w:pPr>
    </w:p>
    <w:p w:rsidR="00D14A95" w:rsidRPr="000E266D" w:rsidRDefault="000E266D">
      <w:r>
        <w:rPr>
          <w:rFonts w:eastAsia="Times New Roman"/>
          <w:sz w:val="20"/>
          <w:szCs w:val="20"/>
        </w:rPr>
        <w:t>Наименование</w:t>
      </w:r>
      <w:r w:rsidRPr="000E26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266D">
        <w:rPr>
          <w:rFonts w:eastAsia="Times New Roman"/>
          <w:sz w:val="20"/>
          <w:szCs w:val="20"/>
        </w:rPr>
        <w:t xml:space="preserve">: Закупка офтальмологического </w:t>
      </w:r>
      <w:proofErr w:type="spellStart"/>
      <w:r w:rsidRPr="000E266D">
        <w:rPr>
          <w:rFonts w:eastAsia="Times New Roman"/>
          <w:sz w:val="20"/>
          <w:szCs w:val="20"/>
        </w:rPr>
        <w:t>вискоэластичного</w:t>
      </w:r>
      <w:proofErr w:type="spellEnd"/>
      <w:r w:rsidRPr="000E266D">
        <w:rPr>
          <w:rFonts w:eastAsia="Times New Roman"/>
          <w:sz w:val="20"/>
          <w:szCs w:val="20"/>
        </w:rPr>
        <w:t xml:space="preserve"> раствора </w:t>
      </w:r>
    </w:p>
    <w:p w:rsidR="00D14A95" w:rsidRPr="000E266D" w:rsidRDefault="00D14A95">
      <w:pPr>
        <w:rPr>
          <w:rFonts w:eastAsia="Times New Roman"/>
          <w:sz w:val="20"/>
          <w:szCs w:val="20"/>
        </w:rPr>
      </w:pPr>
    </w:p>
    <w:p w:rsidR="00D14A95" w:rsidRPr="000E266D" w:rsidRDefault="000E26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202027401807002740100100030033250000</w:t>
      </w:r>
    </w:p>
    <w:p w:rsidR="00D14A95" w:rsidRDefault="00D14A95"/>
    <w:p w:rsidR="00D14A95" w:rsidRDefault="000E266D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2 880 000,00 руб.</w:t>
      </w:r>
    </w:p>
    <w:p w:rsidR="00D14A95" w:rsidRDefault="00D14A95">
      <w:pPr>
        <w:rPr>
          <w:rFonts w:eastAsia="Times New Roman"/>
          <w:sz w:val="20"/>
          <w:szCs w:val="20"/>
        </w:rPr>
      </w:pPr>
    </w:p>
    <w:p w:rsidR="00D14A95" w:rsidRDefault="000E266D">
      <w:r>
        <w:rPr>
          <w:rFonts w:eastAsia="Times New Roman"/>
          <w:sz w:val="20"/>
          <w:szCs w:val="20"/>
        </w:rPr>
        <w:t>Снижение НМЦК, %: 0.00</w:t>
      </w:r>
    </w:p>
    <w:p w:rsidR="00D14A95" w:rsidRDefault="00D14A95">
      <w:pPr>
        <w:rPr>
          <w:rFonts w:eastAsia="Times New Roman"/>
          <w:sz w:val="20"/>
          <w:szCs w:val="20"/>
        </w:rPr>
      </w:pPr>
    </w:p>
    <w:p w:rsidR="00D14A95" w:rsidRDefault="000E26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4A95">
        <w:tc>
          <w:tcPr>
            <w:tcW w:w="4960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D14A95">
        <w:tc>
          <w:tcPr>
            <w:tcW w:w="4960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14A95">
        <w:tc>
          <w:tcPr>
            <w:tcW w:w="4960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14A95">
        <w:tc>
          <w:tcPr>
            <w:tcW w:w="4960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14A95">
        <w:tc>
          <w:tcPr>
            <w:tcW w:w="4960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14A95">
        <w:tc>
          <w:tcPr>
            <w:tcW w:w="4960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D14A95" w:rsidRDefault="00D14A95">
      <w:pPr>
        <w:rPr>
          <w:rFonts w:eastAsia="Times New Roman"/>
          <w:sz w:val="20"/>
          <w:szCs w:val="20"/>
        </w:rPr>
      </w:pPr>
    </w:p>
    <w:p w:rsidR="00D14A95" w:rsidRDefault="000E26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4A95" w:rsidRDefault="00D14A95">
      <w:pPr>
        <w:rPr>
          <w:rFonts w:eastAsia="Times New Roman"/>
          <w:sz w:val="20"/>
          <w:szCs w:val="20"/>
        </w:rPr>
      </w:pPr>
    </w:p>
    <w:p w:rsidR="00D14A95" w:rsidRDefault="000E26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обе части единственно</w:t>
      </w:r>
      <w:r>
        <w:rPr>
          <w:rFonts w:eastAsia="Times New Roman"/>
          <w:sz w:val="20"/>
          <w:szCs w:val="20"/>
        </w:rPr>
        <w:t>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14A95" w:rsidRDefault="00D14A95">
      <w:pPr>
        <w:rPr>
          <w:rFonts w:eastAsia="Times New Roman"/>
          <w:sz w:val="20"/>
          <w:szCs w:val="20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306"/>
        <w:gridCol w:w="1843"/>
      </w:tblGrid>
      <w:tr w:rsidR="00D14A95" w:rsidTr="000E266D">
        <w:trPr>
          <w:trHeight w:val="285"/>
        </w:trPr>
        <w:tc>
          <w:tcPr>
            <w:tcW w:w="9836" w:type="dxa"/>
            <w:gridSpan w:val="4"/>
            <w:shd w:val="clear" w:color="auto" w:fill="auto"/>
          </w:tcPr>
          <w:p w:rsidR="00D14A95" w:rsidRDefault="000E266D" w:rsidP="000E26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</w:t>
            </w:r>
            <w:r>
              <w:rPr>
                <w:rFonts w:eastAsia="Times New Roman"/>
                <w:sz w:val="20"/>
                <w:szCs w:val="20"/>
              </w:rPr>
              <w:t>й комиссии:</w:t>
            </w:r>
          </w:p>
        </w:tc>
      </w:tr>
      <w:tr w:rsidR="00D14A95" w:rsidTr="000E266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14A95" w:rsidTr="000E266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EA-41802</w:t>
            </w:r>
            <w:bookmarkStart w:id="0" w:name="_GoBack"/>
            <w:bookmarkEnd w:id="0"/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4A95" w:rsidRDefault="00D14A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14A95">
        <w:tc>
          <w:tcPr>
            <w:tcW w:w="9921" w:type="dxa"/>
            <w:gridSpan w:val="4"/>
            <w:shd w:val="clear" w:color="auto" w:fill="auto"/>
          </w:tcPr>
          <w:p w:rsidR="00D14A95" w:rsidRDefault="000E266D" w:rsidP="000E26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Еди</w:t>
            </w:r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 w:rsidP="000E266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</w:t>
            </w:r>
            <w:r w:rsidRPr="000E266D">
              <w:rPr>
                <w:sz w:val="20"/>
                <w:szCs w:val="20"/>
              </w:rPr>
              <w:t>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266D">
              <w:rPr>
                <w:sz w:val="20"/>
                <w:szCs w:val="20"/>
              </w:rPr>
              <w:lastRenderedPageBreak/>
              <w:t>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 xml:space="preserve">ОБЩЕСТВО С ОГРАНИЧЕННОЙ ОТВЕТСТВЕННОСТЬЮ "ВАРТАМАНА ИНТЕРНЭШНЛ </w:t>
            </w:r>
            <w:r w:rsidRPr="000E266D">
              <w:rPr>
                <w:sz w:val="20"/>
                <w:szCs w:val="20"/>
              </w:rPr>
              <w:t>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9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r w:rsidRPr="000E266D">
              <w:rPr>
                <w:sz w:val="20"/>
                <w:szCs w:val="20"/>
              </w:rPr>
              <w:t>ОБЩЕСТВО С ОГРАНИЧЕННОЙ ОТВЕТСТВЕННОСТЬЮ "</w:t>
            </w:r>
            <w:r w:rsidRPr="000E266D">
              <w:rPr>
                <w:sz w:val="20"/>
                <w:szCs w:val="20"/>
              </w:rPr>
              <w:t>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4A95" w:rsidRDefault="000E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4A95" w:rsidRDefault="00D14A95">
      <w:pPr>
        <w:jc w:val="both"/>
        <w:rPr>
          <w:sz w:val="20"/>
          <w:szCs w:val="20"/>
          <w:lang w:val="en-US"/>
        </w:rPr>
      </w:pPr>
    </w:p>
    <w:p w:rsidR="00D14A95" w:rsidRDefault="000E266D">
      <w:pPr>
        <w:jc w:val="both"/>
      </w:pPr>
      <w:bookmarkStart w:id="1" w:name="__DdeLink__136_4014115248"/>
      <w:bookmarkEnd w:id="1"/>
      <w:proofErr w:type="gramStart"/>
      <w:r w:rsidRPr="000E266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</w:t>
      </w:r>
      <w:r w:rsidRPr="000E266D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"ВАРТАМАНА ИНТЕРНЭШНЛ ТРЕДЕРС".</w:t>
      </w:r>
      <w:proofErr w:type="gramEnd"/>
    </w:p>
    <w:p w:rsidR="00D14A95" w:rsidRDefault="00D14A95">
      <w:pPr>
        <w:jc w:val="both"/>
        <w:rPr>
          <w:sz w:val="20"/>
          <w:szCs w:val="20"/>
        </w:rPr>
      </w:pPr>
    </w:p>
    <w:p w:rsidR="00D14A95" w:rsidRDefault="000E26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</w:t>
      </w:r>
      <w:r>
        <w:rPr>
          <w:rFonts w:eastAsia="Times New Roman"/>
          <w:sz w:val="20"/>
          <w:szCs w:val="20"/>
        </w:rPr>
        <w:t>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14A95" w:rsidRDefault="00D14A95">
      <w:pPr>
        <w:jc w:val="both"/>
        <w:rPr>
          <w:rFonts w:eastAsia="Times New Roman"/>
          <w:sz w:val="20"/>
          <w:szCs w:val="20"/>
        </w:rPr>
      </w:pPr>
    </w:p>
    <w:p w:rsidR="00D14A95" w:rsidRDefault="000E266D">
      <w:pPr>
        <w:jc w:val="both"/>
      </w:pPr>
      <w:r w:rsidRPr="000E26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4A95" w:rsidRDefault="00D14A95">
      <w:pPr>
        <w:jc w:val="both"/>
        <w:rPr>
          <w:rFonts w:eastAsia="Times New Roman"/>
          <w:sz w:val="20"/>
          <w:szCs w:val="20"/>
        </w:rPr>
      </w:pPr>
    </w:p>
    <w:p w:rsidR="00D14A95" w:rsidRDefault="000E266D">
      <w:r>
        <w:rPr>
          <w:rFonts w:eastAsia="Times New Roman"/>
          <w:sz w:val="20"/>
          <w:szCs w:val="20"/>
        </w:rPr>
        <w:t>Подписи</w:t>
      </w:r>
    </w:p>
    <w:p w:rsidR="00D14A95" w:rsidRDefault="00D14A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14A95">
        <w:tc>
          <w:tcPr>
            <w:tcW w:w="3307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4A95" w:rsidRDefault="00D14A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D14A95">
        <w:tc>
          <w:tcPr>
            <w:tcW w:w="3307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4A95" w:rsidRDefault="00D14A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14A95">
        <w:tc>
          <w:tcPr>
            <w:tcW w:w="3307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4A95" w:rsidRDefault="00D14A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14A95">
        <w:tc>
          <w:tcPr>
            <w:tcW w:w="3307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4A95" w:rsidRDefault="00D14A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14A95">
        <w:tc>
          <w:tcPr>
            <w:tcW w:w="3307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4A95" w:rsidRDefault="00D14A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14A95">
        <w:tc>
          <w:tcPr>
            <w:tcW w:w="3307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4A95" w:rsidRDefault="00D14A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4A95" w:rsidRDefault="000E26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E266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A95"/>
    <w:rsid w:val="000E266D"/>
    <w:rsid w:val="00D1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3172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2</cp:revision>
  <dcterms:created xsi:type="dcterms:W3CDTF">2020-02-25T06:36:00Z</dcterms:created>
  <dcterms:modified xsi:type="dcterms:W3CDTF">2020-02-25T06:36:00Z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