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79FD" w:rsidRDefault="004975F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D179FD" w:rsidRPr="004975FD" w:rsidRDefault="004975FD">
      <w:pPr>
        <w:ind w:firstLine="567"/>
        <w:jc w:val="center"/>
      </w:pPr>
      <w:r w:rsidRPr="004975FD">
        <w:rPr>
          <w:rFonts w:eastAsia="Times New Roman"/>
          <w:b/>
          <w:bCs/>
          <w:sz w:val="20"/>
          <w:szCs w:val="20"/>
        </w:rPr>
        <w:t xml:space="preserve">"Поставка реагентов и расходных материалов для проведения анализов мочи в клинико-диагностической лаборатории СПб ГБУЗ «Городская больница № 40» в 2020 году" </w:t>
      </w:r>
    </w:p>
    <w:p w:rsidR="00D179FD" w:rsidRPr="004975FD" w:rsidRDefault="004975FD">
      <w:pPr>
        <w:ind w:firstLine="567"/>
        <w:jc w:val="center"/>
        <w:rPr>
          <w:rFonts w:eastAsia="Times New Roman"/>
          <w:b/>
          <w:bCs/>
        </w:rPr>
      </w:pPr>
      <w:r w:rsidRPr="004975F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975FD">
        <w:rPr>
          <w:rFonts w:eastAsia="Times New Roman"/>
          <w:b/>
          <w:bCs/>
          <w:sz w:val="20"/>
          <w:szCs w:val="20"/>
        </w:rPr>
        <w:t xml:space="preserve"> 0172200000620000038) </w:t>
      </w:r>
    </w:p>
    <w:p w:rsidR="00D179FD" w:rsidRPr="004975FD" w:rsidRDefault="00D179FD">
      <w:pPr>
        <w:ind w:firstLine="567"/>
        <w:jc w:val="center"/>
        <w:rPr>
          <w:sz w:val="20"/>
          <w:szCs w:val="20"/>
        </w:rPr>
      </w:pPr>
    </w:p>
    <w:p w:rsidR="00D179FD" w:rsidRDefault="004975FD">
      <w:pPr>
        <w:ind w:firstLine="567"/>
        <w:jc w:val="right"/>
      </w:pPr>
      <w:r w:rsidRPr="004975FD">
        <w:rPr>
          <w:rFonts w:eastAsia="Times New Roman"/>
          <w:sz w:val="20"/>
          <w:szCs w:val="20"/>
        </w:rPr>
        <w:t>25.02.20 14:20:29 (</w:t>
      </w:r>
      <w:r>
        <w:rPr>
          <w:rFonts w:eastAsia="Times New Roman"/>
          <w:sz w:val="20"/>
          <w:szCs w:val="20"/>
          <w:lang w:val="en-US"/>
        </w:rPr>
        <w:t>MSK</w:t>
      </w:r>
      <w:r w:rsidRPr="004975FD">
        <w:rPr>
          <w:rFonts w:eastAsia="Times New Roman"/>
          <w:sz w:val="20"/>
          <w:szCs w:val="20"/>
        </w:rPr>
        <w:t>+00:00)</w:t>
      </w:r>
    </w:p>
    <w:p w:rsidR="00D179FD" w:rsidRPr="004975FD" w:rsidRDefault="00D179FD">
      <w:pPr>
        <w:ind w:firstLine="567"/>
        <w:rPr>
          <w:rFonts w:eastAsia="Times New Roman"/>
          <w:sz w:val="20"/>
          <w:szCs w:val="20"/>
        </w:rPr>
      </w:pPr>
    </w:p>
    <w:p w:rsidR="00D179FD" w:rsidRDefault="004975FD">
      <w:r w:rsidRPr="004975FD">
        <w:rPr>
          <w:rFonts w:eastAsia="Times New Roman"/>
          <w:sz w:val="20"/>
          <w:szCs w:val="20"/>
        </w:rPr>
        <w:t>Уполномоченный орган</w:t>
      </w:r>
      <w:bookmarkStart w:id="0" w:name="_GoBack"/>
      <w:bookmarkEnd w:id="0"/>
      <w:r w:rsidRPr="004975FD">
        <w:rPr>
          <w:rFonts w:eastAsia="Times New Roman"/>
          <w:sz w:val="20"/>
          <w:szCs w:val="20"/>
        </w:rPr>
        <w:t>: АДМИНИСТРАЦИЯ  КУРОРТНОГО  РАЙОНА  САНКТ-ПЕТЕРБУРГА</w:t>
      </w:r>
    </w:p>
    <w:p w:rsidR="00D179FD" w:rsidRPr="004975FD" w:rsidRDefault="00D179FD">
      <w:pPr>
        <w:rPr>
          <w:rFonts w:eastAsia="Times New Roman"/>
          <w:sz w:val="20"/>
          <w:szCs w:val="20"/>
        </w:rPr>
      </w:pPr>
    </w:p>
    <w:p w:rsidR="00D179FD" w:rsidRDefault="004975FD">
      <w:r>
        <w:rPr>
          <w:rFonts w:eastAsia="Times New Roman"/>
          <w:sz w:val="20"/>
          <w:szCs w:val="20"/>
        </w:rPr>
        <w:t>Заказчик</w:t>
      </w:r>
      <w:r w:rsidRPr="004975FD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D179FD" w:rsidRPr="004975FD" w:rsidRDefault="00D179FD">
      <w:pPr>
        <w:rPr>
          <w:rFonts w:eastAsia="Times New Roman"/>
          <w:sz w:val="20"/>
          <w:szCs w:val="20"/>
        </w:rPr>
      </w:pPr>
    </w:p>
    <w:p w:rsidR="00D179FD" w:rsidRDefault="004975FD">
      <w:r>
        <w:rPr>
          <w:rFonts w:eastAsia="Times New Roman"/>
          <w:sz w:val="20"/>
          <w:szCs w:val="20"/>
        </w:rPr>
        <w:t>Наименование</w:t>
      </w:r>
      <w:r w:rsidRPr="004975F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975FD">
        <w:rPr>
          <w:rFonts w:eastAsia="Times New Roman"/>
          <w:sz w:val="20"/>
          <w:szCs w:val="20"/>
        </w:rPr>
        <w:t>: Поставка реагентов и расходных материалов для проведения анализов мочи в клинико-диагностической лаборатории СПб ГБУЗ «Городская больница № 40» в 2020 году</w:t>
      </w:r>
    </w:p>
    <w:p w:rsidR="00D179FD" w:rsidRPr="004975FD" w:rsidRDefault="00D179FD">
      <w:pPr>
        <w:rPr>
          <w:rFonts w:eastAsia="Times New Roman"/>
          <w:sz w:val="20"/>
          <w:szCs w:val="20"/>
        </w:rPr>
      </w:pPr>
    </w:p>
    <w:p w:rsidR="00D179FD" w:rsidRDefault="004975FD">
      <w:r>
        <w:rPr>
          <w:rFonts w:eastAsia="Times New Roman"/>
          <w:sz w:val="20"/>
          <w:szCs w:val="20"/>
        </w:rPr>
        <w:t>Начальная (максимальная) цена контракта: 5 284 113,26 руб.</w:t>
      </w:r>
    </w:p>
    <w:p w:rsidR="00D179FD" w:rsidRDefault="00D179FD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D179FD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179FD" w:rsidRDefault="004975F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D179FD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D179FD" w:rsidRDefault="004975FD">
                  <w:pPr>
                    <w:jc w:val="both"/>
                  </w:pPr>
                  <w:r w:rsidRPr="004975FD">
                    <w:rPr>
                      <w:sz w:val="20"/>
                      <w:szCs w:val="20"/>
                    </w:rPr>
                    <w:t>Един</w:t>
                  </w:r>
                  <w:r w:rsidRPr="004975FD">
                    <w:rPr>
                      <w:sz w:val="20"/>
                      <w:szCs w:val="20"/>
                    </w:rPr>
                    <w:t xml:space="preserve">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D179FD" w:rsidRDefault="004975FD">
                  <w:pPr>
                    <w:jc w:val="both"/>
                  </w:pPr>
                  <w:r w:rsidRPr="004975FD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4975FD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</w:t>
                  </w:r>
                  <w:r w:rsidRPr="004975FD">
                    <w:rPr>
                      <w:sz w:val="20"/>
                      <w:szCs w:val="20"/>
                    </w:rPr>
                    <w:t>и 1 статьи 31 Закона требования не установлены.</w:t>
                  </w:r>
                </w:p>
              </w:tc>
            </w:tr>
            <w:tr w:rsidR="00D179FD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D179FD" w:rsidRDefault="004975FD">
                  <w:pPr>
                    <w:jc w:val="both"/>
                  </w:pPr>
                  <w:r w:rsidRPr="004975FD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D179FD" w:rsidRDefault="004975FD">
                  <w:pPr>
                    <w:jc w:val="both"/>
                  </w:pPr>
                  <w:r w:rsidRPr="004975FD">
                    <w:rPr>
                      <w:sz w:val="20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</w:t>
                  </w:r>
                  <w:r w:rsidRPr="004975FD">
                    <w:rPr>
                      <w:sz w:val="20"/>
                      <w:szCs w:val="20"/>
                    </w:rPr>
                    <w:t>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D179FD" w:rsidRPr="004975FD" w:rsidRDefault="00D179FD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D179FD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179FD" w:rsidRDefault="004975F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Преи</w:t>
            </w:r>
            <w:r>
              <w:rPr>
                <w:sz w:val="20"/>
                <w:szCs w:val="20"/>
                <w:lang w:val="en-US"/>
              </w:rPr>
              <w:t>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D179FD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D179FD" w:rsidRDefault="004975FD">
                  <w:pPr>
                    <w:jc w:val="both"/>
                  </w:pPr>
                  <w:r w:rsidRPr="004975FD">
                    <w:rPr>
                      <w:sz w:val="20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D179FD" w:rsidRDefault="004975FD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D179FD" w:rsidRDefault="00D179FD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  <w:tr w:rsidR="00D179FD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179FD" w:rsidRDefault="004975F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D179FD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D179FD" w:rsidRDefault="00D179FD"/>
                <w:p w:rsidR="00D179FD" w:rsidRDefault="004975FD">
                  <w:r w:rsidRPr="004975FD">
                    <w:rPr>
                      <w:sz w:val="20"/>
                      <w:szCs w:val="20"/>
                    </w:rPr>
                    <w:t xml:space="preserve">Запрет на допуск товаров, услуг при осуществлении </w:t>
                  </w:r>
                  <w:r w:rsidRPr="004975FD">
                    <w:rPr>
                      <w:sz w:val="20"/>
                      <w:szCs w:val="20"/>
                    </w:rPr>
                    <w:t>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D179FD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D179FD" w:rsidRDefault="004975FD">
                  <w:r w:rsidRPr="004975FD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D179FD" w:rsidRDefault="004975FD">
                  <w:r w:rsidRPr="004975FD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D179FD" w:rsidRDefault="00D179FD">
            <w:pPr>
              <w:pStyle w:val="af8"/>
              <w:jc w:val="both"/>
              <w:rPr>
                <w:sz w:val="20"/>
                <w:szCs w:val="20"/>
                <w:lang w:val="en-US"/>
              </w:rPr>
            </w:pPr>
          </w:p>
        </w:tc>
      </w:tr>
    </w:tbl>
    <w:p w:rsidR="00D179FD" w:rsidRDefault="00D179FD">
      <w:pPr>
        <w:rPr>
          <w:rFonts w:eastAsia="Times New Roman"/>
          <w:sz w:val="20"/>
          <w:szCs w:val="20"/>
        </w:rPr>
      </w:pPr>
    </w:p>
    <w:p w:rsidR="00D179FD" w:rsidRDefault="004975FD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179FD">
        <w:tc>
          <w:tcPr>
            <w:tcW w:w="4960" w:type="dxa"/>
            <w:shd w:val="clear" w:color="auto" w:fill="auto"/>
          </w:tcPr>
          <w:p w:rsidR="00D179FD" w:rsidRDefault="004975FD">
            <w:proofErr w:type="spellStart"/>
            <w:r>
              <w:rPr>
                <w:sz w:val="20"/>
                <w:szCs w:val="20"/>
                <w:lang w:val="en-US"/>
              </w:rPr>
              <w:t>Пред</w:t>
            </w:r>
            <w:r>
              <w:rPr>
                <w:sz w:val="20"/>
                <w:szCs w:val="20"/>
                <w:lang w:val="en-US"/>
              </w:rPr>
              <w:t>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179FD" w:rsidRDefault="004975FD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D179FD">
        <w:tc>
          <w:tcPr>
            <w:tcW w:w="4960" w:type="dxa"/>
            <w:shd w:val="clear" w:color="auto" w:fill="auto"/>
          </w:tcPr>
          <w:p w:rsidR="00D179FD" w:rsidRDefault="004975F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179FD" w:rsidRDefault="004975FD"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D179FD">
        <w:tc>
          <w:tcPr>
            <w:tcW w:w="4960" w:type="dxa"/>
            <w:shd w:val="clear" w:color="auto" w:fill="auto"/>
          </w:tcPr>
          <w:p w:rsidR="00D179FD" w:rsidRDefault="004975F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179FD" w:rsidRDefault="004975FD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D179FD">
        <w:tc>
          <w:tcPr>
            <w:tcW w:w="4960" w:type="dxa"/>
            <w:shd w:val="clear" w:color="auto" w:fill="auto"/>
          </w:tcPr>
          <w:p w:rsidR="00D179FD" w:rsidRDefault="004975F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179FD" w:rsidRDefault="004975FD"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D179FD">
        <w:tc>
          <w:tcPr>
            <w:tcW w:w="4960" w:type="dxa"/>
            <w:shd w:val="clear" w:color="auto" w:fill="auto"/>
          </w:tcPr>
          <w:p w:rsidR="00D179FD" w:rsidRDefault="004975F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179FD" w:rsidRDefault="004975FD"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D179FD">
        <w:tc>
          <w:tcPr>
            <w:tcW w:w="4960" w:type="dxa"/>
            <w:shd w:val="clear" w:color="auto" w:fill="auto"/>
          </w:tcPr>
          <w:p w:rsidR="00D179FD" w:rsidRDefault="004975F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179FD" w:rsidRDefault="004975FD"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D179FD">
        <w:tc>
          <w:tcPr>
            <w:tcW w:w="4960" w:type="dxa"/>
            <w:shd w:val="clear" w:color="auto" w:fill="auto"/>
          </w:tcPr>
          <w:p w:rsidR="00D179FD" w:rsidRDefault="004975F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179FD" w:rsidRDefault="004975FD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D179FD">
        <w:tc>
          <w:tcPr>
            <w:tcW w:w="4960" w:type="dxa"/>
            <w:shd w:val="clear" w:color="auto" w:fill="auto"/>
          </w:tcPr>
          <w:p w:rsidR="00D179FD" w:rsidRDefault="004975F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179FD" w:rsidRDefault="004975FD"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D179FD">
        <w:tc>
          <w:tcPr>
            <w:tcW w:w="4960" w:type="dxa"/>
            <w:shd w:val="clear" w:color="auto" w:fill="auto"/>
          </w:tcPr>
          <w:p w:rsidR="00D179FD" w:rsidRDefault="004975FD">
            <w:r w:rsidRPr="004975FD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D179FD" w:rsidRDefault="004975FD">
            <w:r>
              <w:rPr>
                <w:sz w:val="20"/>
                <w:szCs w:val="20"/>
                <w:lang w:val="en-US"/>
              </w:rPr>
              <w:t xml:space="preserve">Виноградова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D179FD" w:rsidRDefault="00D179FD">
      <w:pPr>
        <w:rPr>
          <w:rFonts w:eastAsia="Times New Roman"/>
          <w:sz w:val="20"/>
          <w:szCs w:val="20"/>
        </w:rPr>
      </w:pPr>
    </w:p>
    <w:p w:rsidR="00D179FD" w:rsidRDefault="004975F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</w:t>
      </w:r>
      <w:r>
        <w:rPr>
          <w:rFonts w:eastAsia="Times New Roman"/>
          <w:sz w:val="20"/>
          <w:szCs w:val="20"/>
        </w:rPr>
        <w:t>также информация и электронные документы участника, предусмотренные частью 11 статьи 24.1 Федерального закона №44-ФЗ</w:t>
      </w:r>
    </w:p>
    <w:p w:rsidR="00D179FD" w:rsidRDefault="00D179FD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D179FD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D179FD" w:rsidRDefault="004975F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D179FD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79FD" w:rsidRDefault="004975F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79FD" w:rsidRDefault="004975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79FD" w:rsidRDefault="004975F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79FD" w:rsidRDefault="004975F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D179FD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79FD" w:rsidRDefault="004975FD">
            <w:pPr>
              <w:pStyle w:val="af8"/>
            </w:pPr>
            <w:r>
              <w:rPr>
                <w:sz w:val="20"/>
                <w:szCs w:val="20"/>
                <w:lang w:val="en-US"/>
              </w:rPr>
              <w:t>EA-41982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79FD" w:rsidRDefault="004975FD">
            <w:r w:rsidRPr="004975FD">
              <w:rPr>
                <w:sz w:val="20"/>
                <w:szCs w:val="20"/>
              </w:rPr>
              <w:t>ОБЩЕСТВО С ОГРАНИЧЕННОЙ ОТВЕТСТВЕННОСТЬЮ  "ЭКОМЕДС СЕВЕРО-ЗАПАД" / 7801426604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79FD" w:rsidRDefault="004975FD">
            <w:r w:rsidRPr="004975FD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79FD" w:rsidRDefault="004975FD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D179FD" w:rsidRDefault="00D179FD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D179FD">
        <w:tc>
          <w:tcPr>
            <w:tcW w:w="9914" w:type="dxa"/>
            <w:gridSpan w:val="4"/>
            <w:shd w:val="clear" w:color="auto" w:fill="auto"/>
          </w:tcPr>
          <w:p w:rsidR="00D179FD" w:rsidRDefault="004975F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D179FD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79FD" w:rsidRDefault="004975F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79FD" w:rsidRDefault="004975FD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D179FD" w:rsidRDefault="004975FD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79FD" w:rsidRDefault="004975F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79FD" w:rsidRDefault="004975F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D179FD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79FD" w:rsidRDefault="004975FD">
            <w:r>
              <w:rPr>
                <w:sz w:val="20"/>
                <w:szCs w:val="20"/>
                <w:lang w:val="en-US"/>
              </w:rPr>
              <w:t>EA-41982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79FD" w:rsidRDefault="004975FD">
            <w:r w:rsidRPr="004975FD">
              <w:rPr>
                <w:sz w:val="20"/>
                <w:szCs w:val="20"/>
              </w:rPr>
              <w:t>ОБЩЕСТВО С ОГРАНИЧЕННОЙ ОТВЕТСТВЕННОСТЬЮ  "ЭКОМЕДС СЕВЕРО-ЗАПАД" / 7801426604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79FD" w:rsidRDefault="004975FD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79FD" w:rsidRDefault="004975FD">
            <w:r w:rsidRPr="004975FD">
              <w:rPr>
                <w:sz w:val="20"/>
                <w:szCs w:val="20"/>
              </w:rPr>
              <w:t xml:space="preserve">Участник электронного аукциона и </w:t>
            </w:r>
            <w:r w:rsidRPr="004975FD">
              <w:rPr>
                <w:sz w:val="20"/>
                <w:szCs w:val="20"/>
              </w:rPr>
              <w:t>поданная им заявка СООТВЕТСТВУЕТ требованиям документации об электронном аукционе</w:t>
            </w:r>
          </w:p>
        </w:tc>
      </w:tr>
      <w:tr w:rsidR="00D179FD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79FD" w:rsidRDefault="004975FD">
            <w:r>
              <w:rPr>
                <w:sz w:val="20"/>
                <w:szCs w:val="20"/>
                <w:lang w:val="en-US"/>
              </w:rPr>
              <w:t>EA-41982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79FD" w:rsidRDefault="004975FD">
            <w:r w:rsidRPr="004975FD">
              <w:rPr>
                <w:sz w:val="20"/>
                <w:szCs w:val="20"/>
              </w:rPr>
              <w:t>ОБЩЕСТВО С ОГРАНИЧЕННОЙ ОТВЕТСТВЕННОСТЬЮ  "ЭКОМЕДС СЕВЕРО-ЗАПАД" / 7801426604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79FD" w:rsidRDefault="004975FD"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79FD" w:rsidRDefault="004975FD">
            <w:r w:rsidRPr="004975FD">
              <w:rPr>
                <w:sz w:val="20"/>
                <w:szCs w:val="20"/>
              </w:rPr>
              <w:t>Участник электронного аукциона и поданная им заявка СООТВЕ</w:t>
            </w:r>
            <w:r w:rsidRPr="004975FD">
              <w:rPr>
                <w:sz w:val="20"/>
                <w:szCs w:val="20"/>
              </w:rPr>
              <w:t>ТСТВУЕТ требованиям документации об электронном аукционе</w:t>
            </w:r>
          </w:p>
        </w:tc>
      </w:tr>
      <w:tr w:rsidR="00D179FD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79FD" w:rsidRDefault="004975FD">
            <w:r>
              <w:rPr>
                <w:sz w:val="20"/>
                <w:szCs w:val="20"/>
                <w:lang w:val="en-US"/>
              </w:rPr>
              <w:t>EA-41982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79FD" w:rsidRDefault="004975FD">
            <w:r w:rsidRPr="004975FD">
              <w:rPr>
                <w:sz w:val="20"/>
                <w:szCs w:val="20"/>
              </w:rPr>
              <w:t>ОБЩЕСТВО С ОГРАНИЧЕННОЙ ОТВЕТСТВЕННОСТЬЮ  "ЭКОМЕДС СЕВЕРО-ЗАПАД" / 7801426604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79FD" w:rsidRDefault="004975FD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79FD" w:rsidRDefault="004975FD">
            <w:r w:rsidRPr="004975FD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</w:t>
            </w:r>
            <w:r w:rsidRPr="004975FD">
              <w:rPr>
                <w:sz w:val="20"/>
                <w:szCs w:val="20"/>
              </w:rPr>
              <w:t xml:space="preserve"> об электронном аукционе</w:t>
            </w:r>
          </w:p>
        </w:tc>
      </w:tr>
      <w:tr w:rsidR="00D179FD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79FD" w:rsidRDefault="004975FD">
            <w:r>
              <w:rPr>
                <w:sz w:val="20"/>
                <w:szCs w:val="20"/>
                <w:lang w:val="en-US"/>
              </w:rPr>
              <w:t>EA-41982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79FD" w:rsidRDefault="004975FD">
            <w:r w:rsidRPr="004975FD">
              <w:rPr>
                <w:sz w:val="20"/>
                <w:szCs w:val="20"/>
              </w:rPr>
              <w:t>ОБЩЕСТВО С ОГРАНИЧЕННОЙ ОТВЕТСТВЕННОСТЬЮ  "ЭКОМЕДС СЕВЕРО-ЗАПАД" / 7801426604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79FD" w:rsidRDefault="004975FD"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79FD" w:rsidRDefault="004975FD">
            <w:r w:rsidRPr="004975FD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D179FD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79FD" w:rsidRDefault="004975FD">
            <w:r>
              <w:rPr>
                <w:sz w:val="20"/>
                <w:szCs w:val="20"/>
                <w:lang w:val="en-US"/>
              </w:rPr>
              <w:t>EA-41982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79FD" w:rsidRDefault="004975FD">
            <w:r w:rsidRPr="004975FD">
              <w:rPr>
                <w:sz w:val="20"/>
                <w:szCs w:val="20"/>
              </w:rPr>
              <w:t>ОБЩЕСТВО С ОГРАНИЧЕННОЙ ОТВЕТСТВЕННОСТЬЮ  "ЭКОМЕДС СЕВЕРО-ЗАПАД" / 7801426604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79FD" w:rsidRDefault="004975FD"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79FD" w:rsidRDefault="004975FD">
            <w:r w:rsidRPr="004975FD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D179FD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79FD" w:rsidRDefault="004975FD">
            <w:r>
              <w:rPr>
                <w:sz w:val="20"/>
                <w:szCs w:val="20"/>
                <w:lang w:val="en-US"/>
              </w:rPr>
              <w:t>EA-41982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79FD" w:rsidRDefault="004975FD">
            <w:r w:rsidRPr="004975FD">
              <w:rPr>
                <w:sz w:val="20"/>
                <w:szCs w:val="20"/>
              </w:rPr>
              <w:t>ОБЩЕСТВО С ОГРАН</w:t>
            </w:r>
            <w:r w:rsidRPr="004975FD">
              <w:rPr>
                <w:sz w:val="20"/>
                <w:szCs w:val="20"/>
              </w:rPr>
              <w:t>ИЧЕННОЙ ОТВЕТСТВЕННОСТЬЮ  "ЭКОМЕДС СЕВЕРО-ЗАПАД" / 7801426604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79FD" w:rsidRDefault="004975FD"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79FD" w:rsidRDefault="004975FD">
            <w:r w:rsidRPr="004975FD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D179FD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79FD" w:rsidRDefault="004975FD">
            <w:r>
              <w:rPr>
                <w:sz w:val="20"/>
                <w:szCs w:val="20"/>
                <w:lang w:val="en-US"/>
              </w:rPr>
              <w:t>EA-41982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79FD" w:rsidRDefault="004975FD">
            <w:r w:rsidRPr="004975FD">
              <w:rPr>
                <w:sz w:val="20"/>
                <w:szCs w:val="20"/>
              </w:rPr>
              <w:t xml:space="preserve">ОБЩЕСТВО С ОГРАНИЧЕННОЙ ОТВЕТСТВЕННОСТЬЮ  </w:t>
            </w:r>
            <w:r w:rsidRPr="004975FD">
              <w:rPr>
                <w:sz w:val="20"/>
                <w:szCs w:val="20"/>
              </w:rPr>
              <w:t>"ЭКОМЕДС СЕВЕРО-ЗАПАД" / 7801426604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79FD" w:rsidRDefault="004975FD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79FD" w:rsidRDefault="004975FD">
            <w:r w:rsidRPr="004975FD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D179FD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79FD" w:rsidRDefault="004975FD">
            <w:r>
              <w:rPr>
                <w:sz w:val="20"/>
                <w:szCs w:val="20"/>
                <w:lang w:val="en-US"/>
              </w:rPr>
              <w:t>EA-41982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79FD" w:rsidRDefault="004975FD">
            <w:r w:rsidRPr="004975FD">
              <w:rPr>
                <w:sz w:val="20"/>
                <w:szCs w:val="20"/>
              </w:rPr>
              <w:t xml:space="preserve">ОБЩЕСТВО С ОГРАНИЧЕННОЙ </w:t>
            </w:r>
            <w:r w:rsidRPr="004975FD">
              <w:rPr>
                <w:sz w:val="20"/>
                <w:szCs w:val="20"/>
              </w:rPr>
              <w:lastRenderedPageBreak/>
              <w:t>ОТВЕТСТВЕННОСТЬЮ  "ЭКОМЕДС СЕВЕРО-ЗАПАД" / 78014</w:t>
            </w:r>
            <w:r w:rsidRPr="004975FD">
              <w:rPr>
                <w:sz w:val="20"/>
                <w:szCs w:val="20"/>
              </w:rPr>
              <w:t>26604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79FD" w:rsidRDefault="004975FD"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79FD" w:rsidRDefault="004975FD">
            <w:r w:rsidRPr="004975FD">
              <w:rPr>
                <w:sz w:val="20"/>
                <w:szCs w:val="20"/>
              </w:rPr>
              <w:t xml:space="preserve">Участник электронного аукциона и поданная им </w:t>
            </w:r>
            <w:r w:rsidRPr="004975FD">
              <w:rPr>
                <w:sz w:val="20"/>
                <w:szCs w:val="20"/>
              </w:rPr>
              <w:lastRenderedPageBreak/>
              <w:t>заявка СООТВЕТСТВУЕТ требованиям документации об электронном аукционе</w:t>
            </w:r>
          </w:p>
        </w:tc>
      </w:tr>
    </w:tbl>
    <w:p w:rsidR="00D179FD" w:rsidRDefault="00D179FD">
      <w:pPr>
        <w:jc w:val="both"/>
        <w:rPr>
          <w:sz w:val="20"/>
          <w:szCs w:val="20"/>
        </w:rPr>
      </w:pPr>
    </w:p>
    <w:p w:rsidR="00D179FD" w:rsidRDefault="004975FD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</w:t>
      </w:r>
      <w:r>
        <w:rPr>
          <w:sz w:val="20"/>
          <w:szCs w:val="20"/>
        </w:rPr>
        <w:t>ностранных государств, работ, услуг, соответственно выполняемых, оказываемых иностранными лицами.</w:t>
      </w:r>
    </w:p>
    <w:p w:rsidR="00D179FD" w:rsidRPr="004975FD" w:rsidRDefault="00D179FD">
      <w:pPr>
        <w:jc w:val="both"/>
        <w:rPr>
          <w:sz w:val="20"/>
          <w:szCs w:val="20"/>
        </w:rPr>
      </w:pPr>
    </w:p>
    <w:p w:rsidR="00D179FD" w:rsidRDefault="004975FD">
      <w:pPr>
        <w:jc w:val="both"/>
      </w:pPr>
      <w:r w:rsidRPr="004975FD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</w:t>
      </w:r>
      <w:r w:rsidRPr="004975FD">
        <w:rPr>
          <w:rFonts w:eastAsia="Times New Roman"/>
          <w:sz w:val="20"/>
          <w:szCs w:val="20"/>
        </w:rPr>
        <w:t>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</w:t>
      </w:r>
      <w:r w:rsidRPr="004975FD">
        <w:rPr>
          <w:rFonts w:eastAsia="Times New Roman"/>
          <w:sz w:val="20"/>
          <w:szCs w:val="20"/>
        </w:rPr>
        <w:t>олько одна заявка.</w:t>
      </w:r>
    </w:p>
    <w:p w:rsidR="00D179FD" w:rsidRPr="004975FD" w:rsidRDefault="00D179FD">
      <w:pPr>
        <w:jc w:val="both"/>
        <w:rPr>
          <w:sz w:val="20"/>
          <w:szCs w:val="20"/>
        </w:rPr>
      </w:pPr>
    </w:p>
    <w:p w:rsidR="00D179FD" w:rsidRDefault="004975FD">
      <w:pPr>
        <w:jc w:val="both"/>
      </w:pPr>
      <w:r w:rsidRPr="004975FD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</w:t>
      </w:r>
      <w:r w:rsidRPr="004975FD">
        <w:rPr>
          <w:rFonts w:eastAsia="Times New Roman"/>
          <w:sz w:val="20"/>
          <w:szCs w:val="20"/>
        </w:rPr>
        <w:t>государственных и муниципальных нужд» контракт заключается с единственным участником ОБЩЕСТВО С ОГРАНИЧЕННОЙ ОТВЕТСТВЕННОСТЬЮ  "ЭКОМЕДС СЕВЕРО-ЗАПАД".</w:t>
      </w:r>
    </w:p>
    <w:p w:rsidR="00D179FD" w:rsidRDefault="004975FD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 xml:space="preserve">Настоящий протокол подлежит размещению в единой информационной системе в сфере закупок в порядке и в </w:t>
      </w:r>
      <w:r>
        <w:rPr>
          <w:rFonts w:eastAsia="Times New Roman"/>
          <w:sz w:val="20"/>
          <w:szCs w:val="20"/>
        </w:rPr>
        <w:t>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D179FD" w:rsidRDefault="00D179FD">
      <w:pPr>
        <w:rPr>
          <w:rFonts w:eastAsia="Times New Roman"/>
          <w:sz w:val="20"/>
          <w:szCs w:val="20"/>
        </w:rPr>
      </w:pPr>
    </w:p>
    <w:p w:rsidR="00D179FD" w:rsidRDefault="004975F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D179FD" w:rsidRDefault="00D179FD">
      <w:pPr>
        <w:rPr>
          <w:rFonts w:eastAsia="Times New Roman"/>
          <w:sz w:val="20"/>
          <w:szCs w:val="20"/>
        </w:rPr>
      </w:pPr>
    </w:p>
    <w:p w:rsidR="00D179FD" w:rsidRDefault="00D179FD">
      <w:pPr>
        <w:rPr>
          <w:rFonts w:eastAsia="Times New Roman"/>
          <w:sz w:val="20"/>
          <w:szCs w:val="20"/>
        </w:rPr>
      </w:pPr>
    </w:p>
    <w:p w:rsidR="00D179FD" w:rsidRDefault="004975FD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D179FD" w:rsidRDefault="00D179F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D179FD">
        <w:tc>
          <w:tcPr>
            <w:tcW w:w="3307" w:type="dxa"/>
            <w:shd w:val="clear" w:color="auto" w:fill="auto"/>
            <w:vAlign w:val="bottom"/>
          </w:tcPr>
          <w:p w:rsidR="00D179FD" w:rsidRDefault="004975F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</w:t>
            </w:r>
            <w:r>
              <w:rPr>
                <w:sz w:val="20"/>
                <w:szCs w:val="20"/>
                <w:lang w:val="en-US"/>
              </w:rPr>
              <w:t>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179FD" w:rsidRDefault="00D179F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179FD" w:rsidRDefault="004975F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D179FD">
        <w:tc>
          <w:tcPr>
            <w:tcW w:w="3307" w:type="dxa"/>
            <w:shd w:val="clear" w:color="auto" w:fill="auto"/>
            <w:vAlign w:val="bottom"/>
          </w:tcPr>
          <w:p w:rsidR="00D179FD" w:rsidRDefault="004975F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179FD" w:rsidRDefault="00D179F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179FD" w:rsidRDefault="004975F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D179FD">
        <w:tc>
          <w:tcPr>
            <w:tcW w:w="3307" w:type="dxa"/>
            <w:shd w:val="clear" w:color="auto" w:fill="auto"/>
            <w:vAlign w:val="bottom"/>
          </w:tcPr>
          <w:p w:rsidR="00D179FD" w:rsidRDefault="004975F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179FD" w:rsidRDefault="00D179F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179FD" w:rsidRDefault="004975F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D179FD">
        <w:tc>
          <w:tcPr>
            <w:tcW w:w="3307" w:type="dxa"/>
            <w:shd w:val="clear" w:color="auto" w:fill="auto"/>
            <w:vAlign w:val="bottom"/>
          </w:tcPr>
          <w:p w:rsidR="00D179FD" w:rsidRDefault="004975F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179FD" w:rsidRDefault="00D179F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179FD" w:rsidRDefault="004975F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D179FD">
        <w:tc>
          <w:tcPr>
            <w:tcW w:w="3307" w:type="dxa"/>
            <w:shd w:val="clear" w:color="auto" w:fill="auto"/>
            <w:vAlign w:val="bottom"/>
          </w:tcPr>
          <w:p w:rsidR="00D179FD" w:rsidRDefault="004975F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179FD" w:rsidRDefault="00D179F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179FD" w:rsidRDefault="004975F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D179FD">
        <w:tc>
          <w:tcPr>
            <w:tcW w:w="3307" w:type="dxa"/>
            <w:shd w:val="clear" w:color="auto" w:fill="auto"/>
            <w:vAlign w:val="bottom"/>
          </w:tcPr>
          <w:p w:rsidR="00D179FD" w:rsidRDefault="004975F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179FD" w:rsidRDefault="00D179F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179FD" w:rsidRDefault="004975F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D179FD">
        <w:tc>
          <w:tcPr>
            <w:tcW w:w="3307" w:type="dxa"/>
            <w:shd w:val="clear" w:color="auto" w:fill="auto"/>
            <w:vAlign w:val="bottom"/>
          </w:tcPr>
          <w:p w:rsidR="00D179FD" w:rsidRDefault="004975F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179FD" w:rsidRDefault="00D179F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179FD" w:rsidRDefault="004975F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D179FD">
        <w:tc>
          <w:tcPr>
            <w:tcW w:w="3307" w:type="dxa"/>
            <w:shd w:val="clear" w:color="auto" w:fill="auto"/>
            <w:vAlign w:val="bottom"/>
          </w:tcPr>
          <w:p w:rsidR="00D179FD" w:rsidRDefault="004975F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179FD" w:rsidRDefault="00D179F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179FD" w:rsidRDefault="004975F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D179FD">
        <w:tc>
          <w:tcPr>
            <w:tcW w:w="3307" w:type="dxa"/>
            <w:shd w:val="clear" w:color="auto" w:fill="auto"/>
            <w:vAlign w:val="bottom"/>
          </w:tcPr>
          <w:p w:rsidR="00D179FD" w:rsidRDefault="004975FD">
            <w:pPr>
              <w:pStyle w:val="af8"/>
            </w:pPr>
            <w:r w:rsidRPr="004975FD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D179FD" w:rsidRPr="004975FD" w:rsidRDefault="00D179F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179FD" w:rsidRDefault="004975FD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Виноградова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000000" w:rsidRDefault="004975FD"/>
    <w:sectPr w:rsidR="00000000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4975FD">
      <w:r>
        <w:separator/>
      </w:r>
    </w:p>
  </w:endnote>
  <w:endnote w:type="continuationSeparator" w:id="0">
    <w:p w:rsidR="00000000" w:rsidRDefault="004975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79FD" w:rsidRDefault="00D179FD">
    <w:pPr>
      <w:jc w:val="both"/>
    </w:pPr>
  </w:p>
  <w:p w:rsidR="00D179FD" w:rsidRDefault="00D179FD">
    <w:pPr>
      <w:pStyle w:val="afd"/>
    </w:pPr>
  </w:p>
  <w:p w:rsidR="00D179FD" w:rsidRDefault="00D179FD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79FD" w:rsidRDefault="00D179FD"/>
  </w:footnote>
  <w:footnote w:type="continuationSeparator" w:id="0">
    <w:p w:rsidR="00D179FD" w:rsidRDefault="004975FD">
      <w:r>
        <w:continuationSeparator/>
      </w:r>
    </w:p>
  </w:footnote>
  <w:footnote w:id="1">
    <w:p w:rsidR="00D179FD" w:rsidRDefault="004975FD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</w:t>
      </w:r>
      <w:r>
        <w:rPr>
          <w:sz w:val="16"/>
          <w:szCs w:val="16"/>
        </w:rPr>
        <w:t>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</w:t>
      </w:r>
      <w:r>
        <w:rPr>
          <w:sz w:val="16"/>
          <w:szCs w:val="16"/>
        </w:rPr>
        <w:t>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6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79FD"/>
    <w:rsid w:val="004975FD"/>
    <w:rsid w:val="00D179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1047</Words>
  <Characters>5974</Characters>
  <Application>Microsoft Office Word</Application>
  <DocSecurity>4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М.Г. Косарева</cp:lastModifiedBy>
  <cp:revision>2</cp:revision>
  <dcterms:created xsi:type="dcterms:W3CDTF">2020-02-25T11:21:00Z</dcterms:created>
  <dcterms:modified xsi:type="dcterms:W3CDTF">2020-02-25T11:21:00Z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