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114D" w:rsidRDefault="003D5A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5114D" w:rsidRDefault="003D5A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</w:t>
      </w:r>
    </w:p>
    <w:p w:rsidR="0025114D" w:rsidRPr="00DB729A" w:rsidRDefault="003D5A01">
      <w:pPr>
        <w:ind w:firstLine="567"/>
        <w:jc w:val="center"/>
        <w:rPr>
          <w:rFonts w:eastAsia="Times New Roman"/>
          <w:b/>
          <w:bCs/>
        </w:rPr>
      </w:pPr>
      <w:r w:rsidRPr="00DB729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B729A">
        <w:rPr>
          <w:rFonts w:eastAsia="Times New Roman"/>
          <w:b/>
          <w:bCs/>
          <w:sz w:val="20"/>
          <w:szCs w:val="20"/>
        </w:rPr>
        <w:t xml:space="preserve"> 0362200061420000014) </w:t>
      </w:r>
    </w:p>
    <w:p w:rsidR="0025114D" w:rsidRPr="00DB729A" w:rsidRDefault="0025114D">
      <w:pPr>
        <w:ind w:firstLine="567"/>
        <w:jc w:val="center"/>
        <w:rPr>
          <w:sz w:val="20"/>
          <w:szCs w:val="20"/>
        </w:rPr>
      </w:pPr>
    </w:p>
    <w:p w:rsidR="0025114D" w:rsidRPr="00DB729A" w:rsidRDefault="003D5A01">
      <w:pPr>
        <w:ind w:firstLine="567"/>
        <w:jc w:val="right"/>
      </w:pPr>
      <w:r w:rsidRPr="00DB729A">
        <w:rPr>
          <w:rFonts w:eastAsia="Times New Roman"/>
          <w:sz w:val="20"/>
          <w:szCs w:val="20"/>
        </w:rPr>
        <w:t>27.02.20 13:56:17 (</w:t>
      </w:r>
      <w:r>
        <w:rPr>
          <w:rFonts w:eastAsia="Times New Roman"/>
          <w:sz w:val="20"/>
          <w:szCs w:val="20"/>
          <w:lang w:val="en-US"/>
        </w:rPr>
        <w:t>MSK</w:t>
      </w:r>
      <w:r w:rsidRPr="00DB729A">
        <w:rPr>
          <w:rFonts w:eastAsia="Times New Roman"/>
          <w:sz w:val="20"/>
          <w:szCs w:val="20"/>
        </w:rPr>
        <w:t>+02:00)</w:t>
      </w:r>
    </w:p>
    <w:p w:rsidR="0025114D" w:rsidRPr="00DB729A" w:rsidRDefault="0025114D">
      <w:pPr>
        <w:ind w:firstLine="567"/>
        <w:rPr>
          <w:rFonts w:eastAsia="Times New Roman"/>
          <w:sz w:val="20"/>
          <w:szCs w:val="20"/>
        </w:rPr>
      </w:pPr>
    </w:p>
    <w:p w:rsidR="0025114D" w:rsidRPr="00DB729A" w:rsidRDefault="003D5A01">
      <w:r>
        <w:rPr>
          <w:rFonts w:eastAsia="Times New Roman"/>
          <w:sz w:val="20"/>
          <w:szCs w:val="20"/>
        </w:rPr>
        <w:t>Место</w:t>
      </w:r>
      <w:r w:rsidRPr="00DB72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B729A">
        <w:rPr>
          <w:rFonts w:eastAsia="Times New Roman"/>
          <w:sz w:val="20"/>
          <w:szCs w:val="20"/>
        </w:rPr>
        <w:t xml:space="preserve">: Российская Федерация, 620036, Свердловская </w:t>
      </w:r>
      <w:proofErr w:type="spellStart"/>
      <w:r w:rsidRPr="00DB729A">
        <w:rPr>
          <w:rFonts w:eastAsia="Times New Roman"/>
          <w:sz w:val="20"/>
          <w:szCs w:val="20"/>
        </w:rPr>
        <w:t>обл</w:t>
      </w:r>
      <w:proofErr w:type="spellEnd"/>
      <w:r w:rsidRPr="00DB729A">
        <w:rPr>
          <w:rFonts w:eastAsia="Times New Roman"/>
          <w:sz w:val="20"/>
          <w:szCs w:val="20"/>
        </w:rPr>
        <w:t>, Екатеринбург г, УЛИЦА СОБОЛЕВА, 25</w:t>
      </w:r>
    </w:p>
    <w:p w:rsidR="0025114D" w:rsidRPr="00DB729A" w:rsidRDefault="0025114D">
      <w:pPr>
        <w:rPr>
          <w:rFonts w:eastAsia="Times New Roman"/>
          <w:sz w:val="20"/>
          <w:szCs w:val="20"/>
        </w:rPr>
      </w:pPr>
    </w:p>
    <w:p w:rsidR="0025114D" w:rsidRPr="00DB729A" w:rsidRDefault="003D5A01">
      <w:r>
        <w:rPr>
          <w:rFonts w:eastAsia="Times New Roman"/>
          <w:sz w:val="20"/>
          <w:szCs w:val="20"/>
        </w:rPr>
        <w:t>Организатор</w:t>
      </w:r>
      <w:r w:rsidRPr="00DB72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B729A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25114D" w:rsidRPr="00DB729A" w:rsidRDefault="0025114D">
      <w:pPr>
        <w:rPr>
          <w:rFonts w:eastAsia="Times New Roman"/>
          <w:sz w:val="20"/>
          <w:szCs w:val="20"/>
        </w:rPr>
      </w:pPr>
    </w:p>
    <w:p w:rsidR="0025114D" w:rsidRPr="00DB729A" w:rsidRDefault="003D5A01">
      <w:r w:rsidRPr="00DB729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СВЕРДЛОВС</w:t>
      </w:r>
      <w:r w:rsidRPr="00DB729A">
        <w:rPr>
          <w:rFonts w:eastAsia="Times New Roman"/>
          <w:sz w:val="20"/>
          <w:szCs w:val="20"/>
        </w:rPr>
        <w:t>КОЙ ОБЛАСТИ "СВЕРДЛОВСКИЙ ОБЛАСТНОЙ КЛИНИЧЕСКИЙ ПСИХОНЕВРОЛОГИЧЕСКИЙ ГОСПИТАЛЬ ДЛЯ ВЕТЕРАНОВ ВОЙН"</w:t>
      </w:r>
    </w:p>
    <w:p w:rsidR="0025114D" w:rsidRPr="00DB729A" w:rsidRDefault="0025114D">
      <w:pPr>
        <w:rPr>
          <w:rFonts w:eastAsia="Times New Roman"/>
          <w:sz w:val="20"/>
          <w:szCs w:val="20"/>
        </w:rPr>
      </w:pPr>
    </w:p>
    <w:p w:rsidR="0025114D" w:rsidRPr="00DB729A" w:rsidRDefault="003D5A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B72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B729A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25114D" w:rsidRPr="00DB729A" w:rsidRDefault="0025114D">
      <w:pPr>
        <w:rPr>
          <w:rFonts w:eastAsia="Times New Roman"/>
          <w:sz w:val="20"/>
          <w:szCs w:val="20"/>
        </w:rPr>
      </w:pPr>
    </w:p>
    <w:p w:rsidR="0025114D" w:rsidRDefault="003D5A0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202665801087366580100100380012120000</w:t>
      </w:r>
    </w:p>
    <w:p w:rsidR="0025114D" w:rsidRDefault="0025114D"/>
    <w:p w:rsidR="0025114D" w:rsidRDefault="003D5A01"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769 581,50 руб.</w:t>
      </w:r>
    </w:p>
    <w:p w:rsidR="0025114D" w:rsidRPr="00DB729A" w:rsidRDefault="0025114D">
      <w:pPr>
        <w:rPr>
          <w:rFonts w:eastAsia="Times New Roman"/>
          <w:sz w:val="20"/>
          <w:szCs w:val="20"/>
        </w:rPr>
      </w:pPr>
    </w:p>
    <w:p w:rsidR="0025114D" w:rsidRPr="00DB729A" w:rsidRDefault="003D5A01">
      <w:r>
        <w:rPr>
          <w:rFonts w:eastAsia="Times New Roman"/>
          <w:sz w:val="20"/>
          <w:szCs w:val="20"/>
        </w:rPr>
        <w:t>Снижение</w:t>
      </w:r>
      <w:r w:rsidRPr="00DB72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B729A">
        <w:rPr>
          <w:rFonts w:eastAsia="Times New Roman"/>
          <w:sz w:val="20"/>
          <w:szCs w:val="20"/>
        </w:rPr>
        <w:t>, %: 12.00</w:t>
      </w:r>
    </w:p>
    <w:p w:rsidR="0025114D" w:rsidRPr="00DB729A" w:rsidRDefault="0025114D">
      <w:pPr>
        <w:rPr>
          <w:rFonts w:eastAsia="Times New Roman"/>
          <w:sz w:val="20"/>
          <w:szCs w:val="20"/>
        </w:rPr>
      </w:pPr>
    </w:p>
    <w:p w:rsidR="0025114D" w:rsidRDefault="003D5A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5114D">
        <w:tc>
          <w:tcPr>
            <w:tcW w:w="4960" w:type="dxa"/>
            <w:shd w:val="clear" w:color="auto" w:fill="auto"/>
          </w:tcPr>
          <w:p w:rsidR="0025114D" w:rsidRDefault="003D5A0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114D" w:rsidRDefault="003D5A01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5114D">
        <w:tc>
          <w:tcPr>
            <w:tcW w:w="4960" w:type="dxa"/>
            <w:shd w:val="clear" w:color="auto" w:fill="auto"/>
          </w:tcPr>
          <w:p w:rsidR="0025114D" w:rsidRDefault="003D5A0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114D" w:rsidRDefault="003D5A01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5114D">
        <w:tc>
          <w:tcPr>
            <w:tcW w:w="4960" w:type="dxa"/>
            <w:shd w:val="clear" w:color="auto" w:fill="auto"/>
          </w:tcPr>
          <w:p w:rsidR="0025114D" w:rsidRDefault="003D5A0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114D" w:rsidRDefault="003D5A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25114D">
        <w:tc>
          <w:tcPr>
            <w:tcW w:w="4960" w:type="dxa"/>
            <w:shd w:val="clear" w:color="auto" w:fill="auto"/>
          </w:tcPr>
          <w:p w:rsidR="0025114D" w:rsidRDefault="003D5A0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114D" w:rsidRDefault="003D5A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25114D">
        <w:tc>
          <w:tcPr>
            <w:tcW w:w="4960" w:type="dxa"/>
            <w:shd w:val="clear" w:color="auto" w:fill="auto"/>
          </w:tcPr>
          <w:p w:rsidR="0025114D" w:rsidRDefault="003D5A0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114D" w:rsidRDefault="003D5A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25114D" w:rsidRDefault="0025114D">
      <w:pPr>
        <w:rPr>
          <w:rFonts w:eastAsia="Times New Roman"/>
          <w:sz w:val="20"/>
          <w:szCs w:val="20"/>
        </w:rPr>
      </w:pPr>
    </w:p>
    <w:p w:rsidR="0025114D" w:rsidRDefault="003D5A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5114D">
        <w:tc>
          <w:tcPr>
            <w:tcW w:w="4960" w:type="dxa"/>
            <w:shd w:val="clear" w:color="auto" w:fill="auto"/>
          </w:tcPr>
          <w:p w:rsidR="0025114D" w:rsidRDefault="003D5A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114D" w:rsidRDefault="003D5A01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5114D">
        <w:tc>
          <w:tcPr>
            <w:tcW w:w="4960" w:type="dxa"/>
            <w:shd w:val="clear" w:color="auto" w:fill="auto"/>
          </w:tcPr>
          <w:p w:rsidR="0025114D" w:rsidRDefault="003D5A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114D" w:rsidRDefault="003D5A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25114D">
        <w:tc>
          <w:tcPr>
            <w:tcW w:w="4960" w:type="dxa"/>
            <w:shd w:val="clear" w:color="auto" w:fill="auto"/>
          </w:tcPr>
          <w:p w:rsidR="0025114D" w:rsidRDefault="003D5A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114D" w:rsidRDefault="003D5A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25114D" w:rsidRDefault="0025114D">
      <w:pPr>
        <w:rPr>
          <w:rFonts w:eastAsia="Times New Roman"/>
          <w:sz w:val="20"/>
          <w:szCs w:val="20"/>
        </w:rPr>
      </w:pPr>
    </w:p>
    <w:p w:rsidR="0025114D" w:rsidRDefault="003D5A0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5114D" w:rsidRDefault="0025114D">
      <w:pPr>
        <w:rPr>
          <w:rFonts w:eastAsia="Times New Roman"/>
          <w:sz w:val="20"/>
          <w:szCs w:val="20"/>
        </w:rPr>
      </w:pPr>
    </w:p>
    <w:p w:rsidR="0025114D" w:rsidRDefault="003D5A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25114D" w:rsidRDefault="0025114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25114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5114D" w:rsidRDefault="003D5A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5114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</w:t>
            </w:r>
            <w:r>
              <w:rPr>
                <w:rFonts w:eastAsia="Times New Roman"/>
                <w:sz w:val="20"/>
                <w:szCs w:val="20"/>
              </w:rPr>
              <w:t>е</w:t>
            </w:r>
          </w:p>
        </w:tc>
      </w:tr>
      <w:tr w:rsidR="0025114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Pr="00DB729A" w:rsidRDefault="003D5A01">
            <w:pPr>
              <w:rPr>
                <w:sz w:val="20"/>
                <w:szCs w:val="20"/>
              </w:rPr>
            </w:pPr>
            <w:r w:rsidRPr="00DB729A">
              <w:rPr>
                <w:sz w:val="20"/>
                <w:szCs w:val="20"/>
              </w:rPr>
              <w:t>ОБЩЕСТВО С ОГРАНИЧЕННОЙ ОТВЕТСТВЕННОСТЬЮ "БЕРЕГ" / 7710867104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677 231,66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5114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Pr="00DB729A" w:rsidRDefault="003D5A01">
            <w:pPr>
              <w:rPr>
                <w:sz w:val="20"/>
                <w:szCs w:val="20"/>
              </w:rPr>
            </w:pPr>
            <w:r w:rsidRPr="00DB729A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681 079,57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5114D" w:rsidRDefault="0025114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85"/>
        <w:gridCol w:w="1809"/>
        <w:gridCol w:w="1642"/>
      </w:tblGrid>
      <w:tr w:rsidR="0025114D">
        <w:tc>
          <w:tcPr>
            <w:tcW w:w="9977" w:type="dxa"/>
            <w:gridSpan w:val="5"/>
            <w:shd w:val="clear" w:color="auto" w:fill="auto"/>
          </w:tcPr>
          <w:p w:rsidR="0025114D" w:rsidRDefault="003D5A0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25114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5114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Pr="00DB729A" w:rsidRDefault="003D5A01">
            <w:pPr>
              <w:rPr>
                <w:sz w:val="20"/>
                <w:szCs w:val="20"/>
              </w:rPr>
            </w:pPr>
            <w:r w:rsidRPr="00DB729A">
              <w:rPr>
                <w:sz w:val="20"/>
                <w:szCs w:val="20"/>
              </w:rPr>
              <w:t xml:space="preserve">ОБЩЕСТВО С ОГРАНИЧЕННОЙ ОТВЕТСТВЕННОСТЬЮ "БЕРЕГ" / </w:t>
            </w:r>
            <w:r w:rsidRPr="00DB729A">
              <w:rPr>
                <w:sz w:val="20"/>
                <w:szCs w:val="20"/>
              </w:rPr>
              <w:t>7710867104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677 231,66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14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Pr="00DB729A" w:rsidRDefault="003D5A01">
            <w:pPr>
              <w:rPr>
                <w:sz w:val="20"/>
                <w:szCs w:val="20"/>
              </w:rPr>
            </w:pPr>
            <w:r w:rsidRPr="00DB729A">
              <w:rPr>
                <w:sz w:val="20"/>
                <w:szCs w:val="20"/>
              </w:rPr>
              <w:t>ОБЩЕСТВО С ОГРАНИЧЕННОЙ ОТВЕТСТВЕННОСТЬЮ "БЕРЕГ" / 7710867104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677 231,66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14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Pr="00DB729A" w:rsidRDefault="003D5A01">
            <w:pPr>
              <w:rPr>
                <w:sz w:val="20"/>
                <w:szCs w:val="20"/>
              </w:rPr>
            </w:pPr>
            <w:r w:rsidRPr="00DB729A">
              <w:rPr>
                <w:sz w:val="20"/>
                <w:szCs w:val="20"/>
              </w:rPr>
              <w:t>ОБЩЕСТВО С ОГРАНИЧЕННОЙ ОТВЕТСТВЕННОСТЬЮ "БЕ</w:t>
            </w:r>
            <w:r w:rsidRPr="00DB729A">
              <w:rPr>
                <w:sz w:val="20"/>
                <w:szCs w:val="20"/>
              </w:rPr>
              <w:t>РЕГ" / 7710867104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677 231,66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14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Pr="00DB729A" w:rsidRDefault="003D5A01">
            <w:pPr>
              <w:rPr>
                <w:sz w:val="20"/>
                <w:szCs w:val="20"/>
              </w:rPr>
            </w:pPr>
            <w:r w:rsidRPr="00DB729A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681 079,57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14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Pr="00DB729A" w:rsidRDefault="003D5A01">
            <w:pPr>
              <w:rPr>
                <w:sz w:val="20"/>
                <w:szCs w:val="20"/>
              </w:rPr>
            </w:pPr>
            <w:r w:rsidRPr="00DB729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B729A">
              <w:rPr>
                <w:sz w:val="20"/>
                <w:szCs w:val="20"/>
              </w:rPr>
              <w:t>"ВАТРА" / 6670437622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681 079,57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14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EA-42417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Pr="00DB729A" w:rsidRDefault="003D5A01">
            <w:pPr>
              <w:rPr>
                <w:sz w:val="20"/>
                <w:szCs w:val="20"/>
              </w:rPr>
            </w:pPr>
            <w:r w:rsidRPr="00DB729A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681 079,57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14D" w:rsidRDefault="003D5A0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5114D" w:rsidRDefault="0025114D">
      <w:pPr>
        <w:jc w:val="both"/>
        <w:rPr>
          <w:rFonts w:eastAsia="Times New Roman"/>
          <w:sz w:val="20"/>
          <w:szCs w:val="20"/>
          <w:lang w:val="en-US"/>
        </w:rPr>
      </w:pPr>
    </w:p>
    <w:p w:rsidR="0025114D" w:rsidRDefault="003D5A0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"БЕРЕГ", предложивший цену контракта 677 231,66 руб.</w:t>
      </w:r>
    </w:p>
    <w:p w:rsidR="0025114D" w:rsidRDefault="0025114D">
      <w:pPr>
        <w:jc w:val="both"/>
        <w:rPr>
          <w:rFonts w:eastAsia="Times New Roman"/>
          <w:sz w:val="20"/>
          <w:szCs w:val="20"/>
        </w:rPr>
      </w:pPr>
    </w:p>
    <w:p w:rsidR="0025114D" w:rsidRDefault="003D5A01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</w:t>
      </w:r>
      <w:r>
        <w:rPr>
          <w:rFonts w:eastAsia="Times New Roman"/>
          <w:sz w:val="20"/>
          <w:szCs w:val="20"/>
        </w:rPr>
        <w:t>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</w:t>
      </w:r>
      <w:r>
        <w:rPr>
          <w:rFonts w:eastAsia="Times New Roman"/>
          <w:sz w:val="20"/>
          <w:szCs w:val="20"/>
        </w:rPr>
        <w:t>ЬЮ "БЕРЕГ",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5114D" w:rsidRDefault="0025114D">
      <w:pPr>
        <w:jc w:val="both"/>
        <w:rPr>
          <w:rFonts w:eastAsia="Times New Roman"/>
          <w:sz w:val="20"/>
          <w:szCs w:val="20"/>
        </w:rPr>
      </w:pPr>
    </w:p>
    <w:p w:rsidR="0025114D" w:rsidRDefault="003D5A0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</w:t>
      </w:r>
      <w:r>
        <w:rPr>
          <w:rFonts w:eastAsia="Times New Roman"/>
          <w:sz w:val="20"/>
          <w:szCs w:val="20"/>
        </w:rPr>
        <w:t xml:space="preserve">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5114D" w:rsidRDefault="0025114D">
      <w:pPr>
        <w:jc w:val="both"/>
        <w:rPr>
          <w:rFonts w:eastAsia="Times New Roman"/>
          <w:sz w:val="20"/>
          <w:szCs w:val="20"/>
        </w:rPr>
      </w:pPr>
    </w:p>
    <w:p w:rsidR="0025114D" w:rsidRDefault="003D5A01">
      <w:r>
        <w:rPr>
          <w:rFonts w:eastAsia="Times New Roman"/>
          <w:sz w:val="20"/>
          <w:szCs w:val="20"/>
        </w:rPr>
        <w:t>Подписи</w:t>
      </w:r>
    </w:p>
    <w:p w:rsidR="0025114D" w:rsidRDefault="0025114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5114D">
        <w:tc>
          <w:tcPr>
            <w:tcW w:w="3307" w:type="dxa"/>
            <w:shd w:val="clear" w:color="auto" w:fill="auto"/>
            <w:vAlign w:val="bottom"/>
          </w:tcPr>
          <w:p w:rsidR="0025114D" w:rsidRDefault="003D5A01">
            <w:pPr>
              <w:pStyle w:val="af0"/>
            </w:pPr>
            <w:bookmarkStart w:id="1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114D" w:rsidRDefault="0025114D" w:rsidP="00DB729A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114D" w:rsidRDefault="003D5A01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5114D">
        <w:tc>
          <w:tcPr>
            <w:tcW w:w="3307" w:type="dxa"/>
            <w:shd w:val="clear" w:color="auto" w:fill="auto"/>
            <w:vAlign w:val="bottom"/>
          </w:tcPr>
          <w:p w:rsidR="0025114D" w:rsidRDefault="003D5A0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114D" w:rsidRDefault="0025114D" w:rsidP="00DB729A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114D" w:rsidRDefault="003D5A0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25114D">
        <w:tc>
          <w:tcPr>
            <w:tcW w:w="3307" w:type="dxa"/>
            <w:shd w:val="clear" w:color="auto" w:fill="auto"/>
            <w:vAlign w:val="bottom"/>
          </w:tcPr>
          <w:p w:rsidR="0025114D" w:rsidRDefault="003D5A0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114D" w:rsidRDefault="0025114D" w:rsidP="00DB729A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114D" w:rsidRDefault="003D5A01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bookmarkEnd w:id="1"/>
    </w:tbl>
    <w:p w:rsidR="003D5A01" w:rsidRDefault="003D5A01"/>
    <w:sectPr w:rsidR="003D5A0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14D"/>
    <w:rsid w:val="0025114D"/>
    <w:rsid w:val="003D5A01"/>
    <w:rsid w:val="00DB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3C90BD-962E-47A8-AC47-D437DA011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622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2020-02-27T08:56:00Z</cp:lastPrinted>
  <dcterms:created xsi:type="dcterms:W3CDTF">2020-02-27T08:57:00Z</dcterms:created>
  <dcterms:modified xsi:type="dcterms:W3CDTF">2020-02-27T08:57:00Z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