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AD7A81">
        <w:rPr>
          <w:rFonts w:ascii="Times New Roman" w:eastAsia="Times New Roman" w:hAnsi="Times New Roman" w:cs="Times New Roman"/>
          <w:b/>
          <w:lang w:val="ru-RU"/>
        </w:rPr>
        <w:t>№0358300031120000010</w:t>
      </w:r>
      <w:r w:rsidR="00A44820">
        <w:rPr>
          <w:rFonts w:ascii="Times New Roman" w:eastAsia="Times New Roman" w:hAnsi="Times New Roman" w:cs="Times New Roman"/>
          <w:b/>
          <w:lang w:val="ru-RU"/>
        </w:rPr>
        <w:t xml:space="preserve"> от 27</w:t>
      </w:r>
      <w:r w:rsidR="00EE6248">
        <w:rPr>
          <w:rFonts w:ascii="Times New Roman" w:eastAsia="Times New Roman" w:hAnsi="Times New Roman" w:cs="Times New Roman"/>
          <w:b/>
          <w:lang w:val="ru-RU"/>
        </w:rPr>
        <w:t>.02</w:t>
      </w:r>
      <w:r w:rsidR="00B53443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F25354" w:rsidRPr="00F25354">
        <w:rPr>
          <w:sz w:val="20"/>
          <w:szCs w:val="20"/>
          <w:lang w:val="ru-RU"/>
        </w:rPr>
        <w:t xml:space="preserve"> </w:t>
      </w:r>
      <w:r w:rsidR="00F25354">
        <w:rPr>
          <w:sz w:val="20"/>
          <w:szCs w:val="20"/>
          <w:lang w:val="ru-RU"/>
        </w:rPr>
        <w:t xml:space="preserve">поставку </w:t>
      </w:r>
      <w:r w:rsidR="00AD7A81" w:rsidRPr="00AD7A81">
        <w:rPr>
          <w:sz w:val="20"/>
          <w:szCs w:val="20"/>
          <w:lang w:val="ru-RU"/>
        </w:rPr>
        <w:t>лекарственных препаратов (аминофиллин, гепарин натрия, дексаметазон и т.д.)</w:t>
      </w:r>
      <w:r w:rsidR="002453A5">
        <w:rPr>
          <w:sz w:val="20"/>
          <w:szCs w:val="20"/>
          <w:lang w:val="ru-RU"/>
        </w:rPr>
        <w:t xml:space="preserve"> </w:t>
      </w:r>
      <w:r w:rsidR="00AD7A81" w:rsidRPr="00AD7A81">
        <w:rPr>
          <w:sz w:val="20"/>
          <w:szCs w:val="20"/>
          <w:lang w:val="ru-RU"/>
        </w:rPr>
        <w:t>на 2020г.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r w:rsidR="00AF1D8C" w:rsidRPr="005B7117">
        <w:t>gz</w:t>
      </w:r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r w:rsidR="00AF1D8C" w:rsidRPr="005B7117">
        <w:t>ru</w:t>
      </w:r>
      <w:r w:rsidR="00B53443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B53443">
        <w:rPr>
          <w:rFonts w:ascii="Times New Roman" w:eastAsia="Times New Roman" w:hAnsi="Times New Roman" w:cs="Times New Roman"/>
          <w:lang w:val="ru-RU"/>
        </w:rPr>
        <w:br/>
        <w:t>№</w:t>
      </w:r>
      <w:r w:rsidR="00EE6248">
        <w:rPr>
          <w:rFonts w:ascii="Times New Roman" w:eastAsia="Times New Roman" w:hAnsi="Times New Roman" w:cs="Times New Roman"/>
          <w:lang w:val="ru-RU"/>
        </w:rPr>
        <w:t xml:space="preserve"> </w:t>
      </w:r>
      <w:r w:rsidR="00EE6248" w:rsidRPr="00EE6248">
        <w:rPr>
          <w:sz w:val="20"/>
          <w:szCs w:val="20"/>
          <w:lang w:val="ru-RU"/>
        </w:rPr>
        <w:t>03583000311200000</w:t>
      </w:r>
      <w:r w:rsidR="00AD7A81">
        <w:rPr>
          <w:sz w:val="20"/>
          <w:szCs w:val="20"/>
          <w:lang w:val="ru-RU"/>
        </w:rPr>
        <w:t>10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AD7A81">
        <w:rPr>
          <w:rFonts w:ascii="Times New Roman" w:eastAsia="Times New Roman" w:hAnsi="Times New Roman" w:cs="Times New Roman"/>
          <w:lang w:val="ru-RU"/>
        </w:rPr>
        <w:t>27 февраля 2020г. 15:35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 xml:space="preserve">на </w:t>
      </w:r>
      <w:r w:rsidR="00F25354">
        <w:rPr>
          <w:rFonts w:ascii="Times New Roman" w:eastAsia="Times New Roman" w:hAnsi="Times New Roman" w:cs="Times New Roman"/>
          <w:lang w:val="ru-RU"/>
        </w:rPr>
        <w:t xml:space="preserve">поставку </w:t>
      </w:r>
      <w:r w:rsidR="00AD7A81" w:rsidRPr="00AD7A81">
        <w:rPr>
          <w:sz w:val="20"/>
          <w:szCs w:val="20"/>
          <w:lang w:val="ru-RU"/>
        </w:rPr>
        <w:t>лекарственных препаратов (аминофиллин, гепарин натрия, дексаметазон и т.д.) на 2020г.</w:t>
      </w:r>
      <w:r w:rsidR="00AD7A81">
        <w:rPr>
          <w:lang w:val="ru-RU"/>
        </w:rPr>
        <w:t xml:space="preserve"> </w:t>
      </w:r>
      <w:r w:rsidR="00626EFC" w:rsidRPr="00A131D1"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  <w:t xml:space="preserve">в порядке (ст. 69 </w:t>
      </w:r>
      <w:r w:rsidR="00626EFC" w:rsidRPr="00A131D1">
        <w:rPr>
          <w:rFonts w:ascii="Times New Roman" w:eastAsia="Times New Roman" w:hAnsi="Times New Roman" w:cs="Times New Roman"/>
          <w:sz w:val="20"/>
          <w:szCs w:val="20"/>
          <w:lang w:val="ru-RU"/>
        </w:rPr>
        <w:t>Федерального закона о</w:t>
      </w:r>
      <w:r w:rsidR="00626EFC" w:rsidRPr="007D008B">
        <w:rPr>
          <w:rFonts w:ascii="Times New Roman" w:eastAsia="Times New Roman" w:hAnsi="Times New Roman" w:cs="Times New Roman"/>
          <w:lang w:val="ru-RU"/>
        </w:rPr>
        <w:t>т</w:t>
      </w:r>
      <w:r w:rsidR="00E72F2F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F25354" w:rsidRDefault="0065731B" w:rsidP="00F25354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AD7A81" w:rsidRPr="00AD7A81">
        <w:rPr>
          <w:lang w:val="ru-RU"/>
        </w:rPr>
        <w:t>30</w:t>
      </w:r>
      <w:r w:rsidR="00AD7A81">
        <w:t> </w:t>
      </w:r>
      <w:r w:rsidR="00AD7A81">
        <w:rPr>
          <w:lang w:val="ru-RU"/>
        </w:rPr>
        <w:t>725</w:t>
      </w:r>
      <w:r w:rsidR="00A44820">
        <w:rPr>
          <w:rFonts w:ascii="Times New Roman" w:eastAsia="Times New Roman" w:hAnsi="Times New Roman" w:cs="Times New Roman"/>
          <w:lang w:val="ru-RU"/>
        </w:rPr>
        <w:t xml:space="preserve"> руб. 4</w:t>
      </w:r>
      <w:r w:rsidR="00B53443">
        <w:rPr>
          <w:rFonts w:ascii="Times New Roman" w:eastAsia="Times New Roman" w:hAnsi="Times New Roman" w:cs="Times New Roman"/>
          <w:lang w:val="ru-RU"/>
        </w:rPr>
        <w:t>0 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Члены комиссии: Сахненко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Боровская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A44820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AD7A81">
        <w:rPr>
          <w:rFonts w:ascii="Times New Roman" w:eastAsia="Times New Roman" w:hAnsi="Times New Roman" w:cs="Times New Roman"/>
          <w:lang w:val="ru-RU"/>
        </w:rPr>
        <w:t>2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AD7A81">
        <w:rPr>
          <w:rFonts w:ascii="Times New Roman" w:eastAsia="Times New Roman" w:hAnsi="Times New Roman" w:cs="Times New Roman"/>
          <w:lang w:val="ru-RU"/>
        </w:rPr>
        <w:t>(две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D2488B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AD7A81">
        <w:rPr>
          <w:rFonts w:ascii="Times New Roman" w:eastAsia="Times New Roman" w:hAnsi="Times New Roman" w:cs="Times New Roman"/>
          <w:lang w:val="ru-RU"/>
        </w:rPr>
        <w:t>рассмотрено 2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AD7A81">
        <w:rPr>
          <w:rFonts w:ascii="Times New Roman" w:eastAsia="Times New Roman" w:hAnsi="Times New Roman" w:cs="Times New Roman"/>
          <w:lang w:val="ru-RU"/>
        </w:rPr>
        <w:t>две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D2488B">
        <w:rPr>
          <w:rFonts w:ascii="Times New Roman" w:eastAsia="Times New Roman" w:hAnsi="Times New Roman" w:cs="Times New Roman"/>
          <w:color w:val="000000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AD7A81" w:rsidTr="00054B2A">
        <w:tc>
          <w:tcPr>
            <w:tcW w:w="709" w:type="dxa"/>
          </w:tcPr>
          <w:p w:rsidR="00582333" w:rsidRPr="003E642F" w:rsidRDefault="00582333" w:rsidP="00054B2A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054B2A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CC6CCC">
              <w:rPr>
                <w:bCs/>
              </w:rPr>
              <w:t>Идентификационный номер</w:t>
            </w:r>
          </w:p>
        </w:tc>
        <w:tc>
          <w:tcPr>
            <w:tcW w:w="1418" w:type="dxa"/>
            <w:vAlign w:val="center"/>
          </w:tcPr>
          <w:p w:rsidR="00582333" w:rsidRPr="003E642F" w:rsidRDefault="00582333" w:rsidP="00054B2A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A96E11" w:rsidRPr="00AD7A81" w:rsidTr="00054B2A">
        <w:trPr>
          <w:trHeight w:val="872"/>
        </w:trPr>
        <w:tc>
          <w:tcPr>
            <w:tcW w:w="709" w:type="dxa"/>
            <w:vAlign w:val="center"/>
          </w:tcPr>
          <w:p w:rsidR="00A96E11" w:rsidRDefault="00A96E11" w:rsidP="00054B2A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A96E11" w:rsidRDefault="00A96E11" w:rsidP="00A96E11">
            <w:pPr>
              <w:ind w:firstLine="0"/>
              <w:divId w:val="2032100969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EA-42245</w:t>
            </w:r>
            <w: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6" type="#_x0000_t75" style="width:1in;height:18pt" o:ole="">
                  <v:imagedata r:id="rId7" o:title=""/>
                </v:shape>
                <w:control r:id="rId8" w:name="DefaultOcxName" w:shapeid="_x0000_i1096"/>
              </w:object>
            </w:r>
          </w:p>
        </w:tc>
        <w:tc>
          <w:tcPr>
            <w:tcW w:w="1418" w:type="dxa"/>
            <w:vAlign w:val="center"/>
          </w:tcPr>
          <w:p w:rsidR="00A96E11" w:rsidRDefault="00A96E11" w:rsidP="00A96E11">
            <w:pPr>
              <w:ind w:firstLine="0"/>
              <w:divId w:val="1950695993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28 881.84</w:t>
            </w:r>
          </w:p>
        </w:tc>
        <w:tc>
          <w:tcPr>
            <w:tcW w:w="4536" w:type="dxa"/>
            <w:vAlign w:val="center"/>
          </w:tcPr>
          <w:p w:rsidR="00A96E11" w:rsidRPr="00A96E11" w:rsidRDefault="00A96E11" w:rsidP="0066072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9" w:tgtFrame="_blank" w:history="1">
              <w:r w:rsidRPr="00A96E11">
                <w:rPr>
                  <w:rStyle w:val="af7"/>
                  <w:lang w:val="ru-RU"/>
                </w:rPr>
                <w:t>ОБЩЕСТВО С ОГРАНИЧЕННОЙ ОТВЕТСТВЕННОСТЬЮ "МЕДИЦИНСКАЯ КОМПАНИЯ ПОЛИМЕД"</w:t>
              </w:r>
            </w:hyperlink>
            <w:r w:rsidRPr="00A96E11">
              <w:rPr>
                <w:lang w:val="ru-RU"/>
              </w:rPr>
              <w:t xml:space="preserve"> (ИНН 6162050380)</w:t>
            </w:r>
          </w:p>
        </w:tc>
        <w:tc>
          <w:tcPr>
            <w:tcW w:w="3395" w:type="dxa"/>
            <w:vAlign w:val="center"/>
          </w:tcPr>
          <w:p w:rsidR="00A96E11" w:rsidRPr="00A96E11" w:rsidRDefault="00A96E11" w:rsidP="007822F7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A96E11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344012, ОБЛ РОСТОВСКАЯ, Г РОСТОВ-НА-ДОНУ, УЛ ЮФИМЦЕВА, 17/18, Б, 5Ж</w:t>
            </w:r>
          </w:p>
        </w:tc>
      </w:tr>
      <w:tr w:rsidR="00A96E11" w:rsidRPr="00AD7A81" w:rsidTr="00054B2A">
        <w:trPr>
          <w:trHeight w:val="540"/>
        </w:trPr>
        <w:tc>
          <w:tcPr>
            <w:tcW w:w="709" w:type="dxa"/>
            <w:vAlign w:val="center"/>
          </w:tcPr>
          <w:p w:rsidR="00A96E11" w:rsidRPr="003E642F" w:rsidRDefault="00A96E11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A96E11" w:rsidRDefault="00A96E11" w:rsidP="00A96E11">
            <w:pPr>
              <w:ind w:firstLine="0"/>
              <w:divId w:val="1068113999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EA-42178</w:t>
            </w:r>
            <w:r>
              <w:object w:dxaOrig="225" w:dyaOrig="225">
                <v:shape id="_x0000_i1102" type="#_x0000_t75" style="width:1in;height:18pt" o:ole="">
                  <v:imagedata r:id="rId10" o:title=""/>
                </v:shape>
                <w:control r:id="rId11" w:name="DefaultOcxName1" w:shapeid="_x0000_i1102"/>
              </w:object>
            </w:r>
          </w:p>
        </w:tc>
        <w:tc>
          <w:tcPr>
            <w:tcW w:w="1418" w:type="dxa"/>
            <w:vAlign w:val="center"/>
          </w:tcPr>
          <w:p w:rsidR="00A96E11" w:rsidRDefault="00A96E11" w:rsidP="00A96E11">
            <w:pPr>
              <w:ind w:firstLine="0"/>
              <w:divId w:val="92672201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29 035.47</w:t>
            </w:r>
          </w:p>
        </w:tc>
        <w:tc>
          <w:tcPr>
            <w:tcW w:w="4536" w:type="dxa"/>
            <w:vAlign w:val="center"/>
          </w:tcPr>
          <w:p w:rsidR="00A96E11" w:rsidRPr="00A96E11" w:rsidRDefault="00A96E11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2" w:tgtFrame="_blank" w:history="1">
              <w:r w:rsidRPr="00A96E11">
                <w:rPr>
                  <w:rStyle w:val="af7"/>
                  <w:lang w:val="ru-RU"/>
                </w:rPr>
                <w:t>ОБЩЕСТВО С ОГРАНИЧЕННОЙ ОТВЕТСТВЕННОСТЬЮ "ЮГ-ФАРМАЦИЯ"</w:t>
              </w:r>
            </w:hyperlink>
            <w:r w:rsidRPr="00A96E11">
              <w:rPr>
                <w:lang w:val="ru-RU"/>
              </w:rPr>
              <w:t xml:space="preserve"> (ИНН 6162073229)</w:t>
            </w:r>
          </w:p>
        </w:tc>
        <w:tc>
          <w:tcPr>
            <w:tcW w:w="3395" w:type="dxa"/>
            <w:vAlign w:val="center"/>
          </w:tcPr>
          <w:p w:rsidR="00A96E11" w:rsidRPr="00A96E11" w:rsidRDefault="00A96E11" w:rsidP="007822F7">
            <w:pPr>
              <w:pStyle w:val="a9"/>
              <w:rPr>
                <w:sz w:val="20"/>
                <w:szCs w:val="20"/>
                <w:lang w:val="ru-RU"/>
              </w:rPr>
            </w:pPr>
            <w:r w:rsidRPr="00A96E11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344033, ОБЛ РОСТОВСКАЯ, Г РОСТОВ-НА-ДОНУ, ПЕР ЖЛОБИНСКИЙ, ДОМ 18А, ОФИС 1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9D0637" w:rsidRDefault="00582333" w:rsidP="00582333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054B2A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r w:rsidRPr="00CC6CCC">
              <w:rPr>
                <w:bCs/>
              </w:rPr>
              <w:t>Идентификационный номер</w:t>
            </w:r>
          </w:p>
        </w:tc>
        <w:tc>
          <w:tcPr>
            <w:tcW w:w="2835" w:type="dxa"/>
          </w:tcPr>
          <w:p w:rsidR="00582333" w:rsidRPr="003D096B" w:rsidRDefault="00582333" w:rsidP="00054B2A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2311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A96E11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A96E11" w:rsidRPr="00C32B56" w:rsidRDefault="00A96E11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vAlign w:val="center"/>
          </w:tcPr>
          <w:p w:rsidR="00A96E11" w:rsidRDefault="00A96E11" w:rsidP="001B41C1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EA-42245</w:t>
            </w:r>
            <w:r>
              <w:object w:dxaOrig="225" w:dyaOrig="225">
                <v:shape id="_x0000_i1124" type="#_x0000_t75" style="width:1in;height:18pt" o:ole="">
                  <v:imagedata r:id="rId13" o:title=""/>
                </v:shape>
                <w:control r:id="rId14" w:name="DefaultOcxName2" w:shapeid="_x0000_i1124"/>
              </w:object>
            </w:r>
          </w:p>
        </w:tc>
        <w:tc>
          <w:tcPr>
            <w:tcW w:w="2835" w:type="dxa"/>
            <w:vAlign w:val="center"/>
          </w:tcPr>
          <w:p w:rsidR="00A96E11" w:rsidRPr="00A96E11" w:rsidRDefault="00A96E11" w:rsidP="001B41C1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5" w:tgtFrame="_blank" w:history="1">
              <w:r w:rsidRPr="00A96E11">
                <w:rPr>
                  <w:rStyle w:val="af7"/>
                  <w:lang w:val="ru-RU"/>
                </w:rPr>
                <w:t>ОБЩЕСТВО С ОГРАНИЧЕННОЙ ОТВЕТСТВЕННОСТЬЮ "МЕДИЦИНСКАЯ КОМПАНИЯ ПОЛИМЕД"</w:t>
              </w:r>
            </w:hyperlink>
            <w:r w:rsidRPr="00A96E11">
              <w:rPr>
                <w:lang w:val="ru-RU"/>
              </w:rPr>
              <w:t xml:space="preserve"> (ИНН 6162050380)</w:t>
            </w:r>
          </w:p>
        </w:tc>
        <w:tc>
          <w:tcPr>
            <w:tcW w:w="3916" w:type="dxa"/>
          </w:tcPr>
          <w:p w:rsidR="00A96E11" w:rsidRPr="003D096B" w:rsidRDefault="00A96E11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A96E11" w:rsidRPr="003D096B" w:rsidRDefault="00A96E11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 xml:space="preserve">Участник размещения заказа соответствует требованиям законодательства Российской Федерации и документации об аукционе в электронной </w:t>
            </w: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форме.</w:t>
            </w:r>
          </w:p>
        </w:tc>
        <w:tc>
          <w:tcPr>
            <w:tcW w:w="2311" w:type="dxa"/>
          </w:tcPr>
          <w:p w:rsidR="00A96E11" w:rsidRPr="003D096B" w:rsidRDefault="00A96E11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A96E11" w:rsidRPr="003D096B" w:rsidRDefault="00A96E11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A96E11" w:rsidRPr="003D096B" w:rsidRDefault="00A96E11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A96E11" w:rsidRPr="003D096B" w:rsidRDefault="00A96E11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A96E11" w:rsidRPr="002D13AA" w:rsidRDefault="00A96E11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A96E11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A96E11" w:rsidRPr="00C32B56" w:rsidRDefault="00A96E11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570" w:type="dxa"/>
            <w:vAlign w:val="center"/>
          </w:tcPr>
          <w:p w:rsidR="00A96E11" w:rsidRDefault="00A96E11" w:rsidP="001B41C1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EA-42178</w:t>
            </w:r>
            <w:r>
              <w:object w:dxaOrig="225" w:dyaOrig="225">
                <v:shape id="_x0000_i1123" type="#_x0000_t75" style="width:1in;height:18pt" o:ole="">
                  <v:imagedata r:id="rId16" o:title=""/>
                </v:shape>
                <w:control r:id="rId17" w:name="DefaultOcxName11" w:shapeid="_x0000_i1123"/>
              </w:object>
            </w:r>
          </w:p>
        </w:tc>
        <w:tc>
          <w:tcPr>
            <w:tcW w:w="2835" w:type="dxa"/>
            <w:vAlign w:val="center"/>
          </w:tcPr>
          <w:p w:rsidR="00A96E11" w:rsidRPr="00A96E11" w:rsidRDefault="00A96E11" w:rsidP="001B41C1">
            <w:pPr>
              <w:pStyle w:val="a9"/>
              <w:rPr>
                <w:sz w:val="20"/>
                <w:szCs w:val="20"/>
                <w:lang w:val="ru-RU"/>
              </w:rPr>
            </w:pPr>
            <w:hyperlink r:id="rId18" w:tgtFrame="_blank" w:history="1">
              <w:r w:rsidRPr="00A96E11">
                <w:rPr>
                  <w:rStyle w:val="af7"/>
                  <w:lang w:val="ru-RU"/>
                </w:rPr>
                <w:t>ОБЩЕСТВО С ОГРАНИЧЕННОЙ ОТВЕТСТВЕННОСТЬЮ "ЮГ-ФАРМАЦИЯ"</w:t>
              </w:r>
            </w:hyperlink>
            <w:r w:rsidRPr="00A96E11">
              <w:rPr>
                <w:lang w:val="ru-RU"/>
              </w:rPr>
              <w:t xml:space="preserve"> (ИНН 6162073229)</w:t>
            </w:r>
          </w:p>
        </w:tc>
        <w:tc>
          <w:tcPr>
            <w:tcW w:w="3916" w:type="dxa"/>
          </w:tcPr>
          <w:p w:rsidR="00A96E11" w:rsidRPr="003D096B" w:rsidRDefault="00A96E11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A96E11" w:rsidRPr="003D096B" w:rsidRDefault="00A96E11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A96E11" w:rsidRPr="003D096B" w:rsidRDefault="00A96E11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A96E11" w:rsidRPr="003D096B" w:rsidRDefault="00A96E11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A96E11" w:rsidRPr="003D096B" w:rsidRDefault="00A96E11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A96E11" w:rsidRPr="003D096B" w:rsidRDefault="00A96E11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A96E11" w:rsidRPr="002D13AA" w:rsidRDefault="00A96E11" w:rsidP="00D2488B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C14387">
        <w:rPr>
          <w:rFonts w:ascii="Times New Roman" w:eastAsia="Times New Roman" w:hAnsi="Times New Roman" w:cs="Times New Roman"/>
          <w:lang w:val="ru-RU"/>
        </w:rPr>
        <w:t>27</w:t>
      </w:r>
      <w:r w:rsidR="00A37C2D">
        <w:rPr>
          <w:rFonts w:ascii="Times New Roman" w:eastAsia="Times New Roman" w:hAnsi="Times New Roman" w:cs="Times New Roman"/>
          <w:lang w:val="ru-RU"/>
        </w:rPr>
        <w:t>.02</w:t>
      </w:r>
      <w:r w:rsidR="00B53443">
        <w:rPr>
          <w:rFonts w:ascii="Times New Roman" w:eastAsia="Times New Roman" w:hAnsi="Times New Roman" w:cs="Times New Roman"/>
          <w:lang w:val="ru-RU"/>
        </w:rPr>
        <w:t>.2020г.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582415">
        <w:rPr>
          <w:rFonts w:ascii="Times New Roman" w:eastAsia="Times New Roman" w:hAnsi="Times New Roman" w:cs="Times New Roman"/>
          <w:lang w:val="ru-RU"/>
        </w:rPr>
        <w:t xml:space="preserve">иссии окончено </w:t>
      </w:r>
      <w:r w:rsidR="00D76B44">
        <w:rPr>
          <w:rFonts w:ascii="Times New Roman" w:eastAsia="Times New Roman" w:hAnsi="Times New Roman" w:cs="Times New Roman"/>
          <w:lang w:val="ru-RU"/>
        </w:rPr>
        <w:t>27.02.2020г. в 16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="00D76B44">
        <w:rPr>
          <w:rFonts w:ascii="Times New Roman" w:eastAsia="Times New Roman" w:hAnsi="Times New Roman" w:cs="Times New Roman"/>
          <w:lang w:val="ru-RU"/>
        </w:rPr>
        <w:t>00</w:t>
      </w:r>
      <w:r w:rsidR="005C7483">
        <w:rPr>
          <w:rFonts w:ascii="Times New Roman" w:eastAsia="Times New Roman" w:hAnsi="Times New Roman" w:cs="Times New Roman"/>
          <w:lang w:val="ru-RU"/>
        </w:rPr>
        <w:t xml:space="preserve"> </w:t>
      </w:r>
      <w:r w:rsidRPr="00637566">
        <w:rPr>
          <w:rFonts w:ascii="Times New Roman" w:eastAsia="Times New Roman" w:hAnsi="Times New Roman" w:cs="Times New Roman"/>
          <w:lang w:val="ru-RU"/>
        </w:rPr>
        <w:t>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A96E11" w:rsidRPr="00AD7A81" w:rsidTr="00054B2A">
        <w:trPr>
          <w:trHeight w:val="216"/>
        </w:trPr>
        <w:tc>
          <w:tcPr>
            <w:tcW w:w="5920" w:type="dxa"/>
            <w:vAlign w:val="center"/>
            <w:hideMark/>
          </w:tcPr>
          <w:p w:rsidR="00A96E11" w:rsidRDefault="00A96E11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6E11" w:rsidRPr="00A96E11" w:rsidRDefault="00A96E11" w:rsidP="001B41C1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9" w:tgtFrame="_blank" w:history="1">
              <w:r w:rsidRPr="00A96E11">
                <w:rPr>
                  <w:rStyle w:val="af7"/>
                  <w:lang w:val="ru-RU"/>
                </w:rPr>
                <w:t>ОБЩЕСТВО С ОГРАНИЧЕННОЙ ОТВЕТСТВЕННОСТЬЮ "МЕДИЦИНСКАЯ КОМПАНИЯ ПОЛИМЕД"</w:t>
              </w:r>
            </w:hyperlink>
            <w:r w:rsidRPr="00A96E11">
              <w:rPr>
                <w:lang w:val="ru-RU"/>
              </w:rPr>
              <w:t xml:space="preserve"> (ИНН 6162050380)</w:t>
            </w:r>
          </w:p>
        </w:tc>
      </w:tr>
      <w:tr w:rsidR="00A96E11" w:rsidRPr="00A96E11" w:rsidTr="00054B2A">
        <w:tc>
          <w:tcPr>
            <w:tcW w:w="5920" w:type="dxa"/>
            <w:vAlign w:val="center"/>
            <w:hideMark/>
          </w:tcPr>
          <w:p w:rsidR="00A96E11" w:rsidRDefault="00A96E11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6E11" w:rsidRPr="00A96E11" w:rsidRDefault="00A96E11" w:rsidP="001B41C1">
            <w:pPr>
              <w:ind w:firstLine="0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Pr="00A96E11">
              <w:rPr>
                <w:lang w:val="ru-RU"/>
              </w:rPr>
              <w:t>28</w:t>
            </w:r>
            <w:r>
              <w:t> </w:t>
            </w:r>
            <w:r w:rsidRPr="00A96E11">
              <w:rPr>
                <w:lang w:val="ru-RU"/>
              </w:rPr>
              <w:t>881</w:t>
            </w:r>
            <w:r>
              <w:rPr>
                <w:lang w:val="ru-RU"/>
              </w:rPr>
              <w:t xml:space="preserve"> руб. </w:t>
            </w:r>
            <w:r w:rsidRPr="00A96E11">
              <w:rPr>
                <w:lang w:val="ru-RU"/>
              </w:rPr>
              <w:t>84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20"/>
      <w:headerReference w:type="default" r:id="rId2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88B" w:rsidRDefault="00D2488B" w:rsidP="004E73AB">
      <w:r>
        <w:separator/>
      </w:r>
    </w:p>
  </w:endnote>
  <w:endnote w:type="continuationSeparator" w:id="0">
    <w:p w:rsidR="00D2488B" w:rsidRDefault="00D2488B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88B" w:rsidRDefault="00D2488B" w:rsidP="004E73AB">
      <w:r>
        <w:separator/>
      </w:r>
    </w:p>
  </w:footnote>
  <w:footnote w:type="continuationSeparator" w:id="0">
    <w:p w:rsidR="00D2488B" w:rsidRDefault="00D2488B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88B" w:rsidRDefault="00B62FB8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D2488B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D2488B" w:rsidRDefault="00D2488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88B" w:rsidRDefault="00B62FB8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D2488B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2453A5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D2488B" w:rsidRDefault="00D2488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22805"/>
    <w:rsid w:val="00025F27"/>
    <w:rsid w:val="00054B2A"/>
    <w:rsid w:val="00067DAA"/>
    <w:rsid w:val="000A0A0B"/>
    <w:rsid w:val="000A347B"/>
    <w:rsid w:val="000B2511"/>
    <w:rsid w:val="000C37AB"/>
    <w:rsid w:val="000E4672"/>
    <w:rsid w:val="000F1539"/>
    <w:rsid w:val="000F4C89"/>
    <w:rsid w:val="000F71A3"/>
    <w:rsid w:val="00101407"/>
    <w:rsid w:val="0013109A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B6062"/>
    <w:rsid w:val="001B7251"/>
    <w:rsid w:val="001C46C5"/>
    <w:rsid w:val="001E0E3F"/>
    <w:rsid w:val="001E3002"/>
    <w:rsid w:val="001F0626"/>
    <w:rsid w:val="0020432C"/>
    <w:rsid w:val="0020470D"/>
    <w:rsid w:val="002279DD"/>
    <w:rsid w:val="002453A5"/>
    <w:rsid w:val="00253B17"/>
    <w:rsid w:val="00266165"/>
    <w:rsid w:val="00276EE2"/>
    <w:rsid w:val="0028261F"/>
    <w:rsid w:val="00286E62"/>
    <w:rsid w:val="002871C2"/>
    <w:rsid w:val="00297F3F"/>
    <w:rsid w:val="002B06DC"/>
    <w:rsid w:val="002C5455"/>
    <w:rsid w:val="002E7E36"/>
    <w:rsid w:val="00314DBA"/>
    <w:rsid w:val="00324F65"/>
    <w:rsid w:val="00325336"/>
    <w:rsid w:val="00325C36"/>
    <w:rsid w:val="0033581C"/>
    <w:rsid w:val="00343971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07107"/>
    <w:rsid w:val="00411FD7"/>
    <w:rsid w:val="00423E5D"/>
    <w:rsid w:val="00431D69"/>
    <w:rsid w:val="00451672"/>
    <w:rsid w:val="004678CB"/>
    <w:rsid w:val="00474548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415"/>
    <w:rsid w:val="0058271A"/>
    <w:rsid w:val="00586575"/>
    <w:rsid w:val="005A75F9"/>
    <w:rsid w:val="005B1E03"/>
    <w:rsid w:val="005C2C31"/>
    <w:rsid w:val="005C62E1"/>
    <w:rsid w:val="005C7483"/>
    <w:rsid w:val="005E73DA"/>
    <w:rsid w:val="005F13DA"/>
    <w:rsid w:val="00615336"/>
    <w:rsid w:val="00620BC2"/>
    <w:rsid w:val="00626EFC"/>
    <w:rsid w:val="00634C41"/>
    <w:rsid w:val="00634EA0"/>
    <w:rsid w:val="00637566"/>
    <w:rsid w:val="006458C6"/>
    <w:rsid w:val="00646F21"/>
    <w:rsid w:val="006551AA"/>
    <w:rsid w:val="0065731B"/>
    <w:rsid w:val="0066072E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B4A1F"/>
    <w:rsid w:val="006F39CB"/>
    <w:rsid w:val="006F3ADF"/>
    <w:rsid w:val="006F400D"/>
    <w:rsid w:val="006F51E6"/>
    <w:rsid w:val="00704518"/>
    <w:rsid w:val="007309D4"/>
    <w:rsid w:val="00740768"/>
    <w:rsid w:val="00752F3E"/>
    <w:rsid w:val="007535BE"/>
    <w:rsid w:val="00753632"/>
    <w:rsid w:val="00757640"/>
    <w:rsid w:val="007822F7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3281F"/>
    <w:rsid w:val="008357B9"/>
    <w:rsid w:val="00850969"/>
    <w:rsid w:val="00854670"/>
    <w:rsid w:val="0086284D"/>
    <w:rsid w:val="00871EA3"/>
    <w:rsid w:val="00886FD8"/>
    <w:rsid w:val="0089795F"/>
    <w:rsid w:val="008A4F03"/>
    <w:rsid w:val="008B05AC"/>
    <w:rsid w:val="008C4275"/>
    <w:rsid w:val="008C5D00"/>
    <w:rsid w:val="008C6C38"/>
    <w:rsid w:val="008D48B5"/>
    <w:rsid w:val="008E71D5"/>
    <w:rsid w:val="008F0607"/>
    <w:rsid w:val="008F1C52"/>
    <w:rsid w:val="008F1D77"/>
    <w:rsid w:val="008F2792"/>
    <w:rsid w:val="008F4E4B"/>
    <w:rsid w:val="00901C1A"/>
    <w:rsid w:val="00903F45"/>
    <w:rsid w:val="0093687A"/>
    <w:rsid w:val="00946CF4"/>
    <w:rsid w:val="00955740"/>
    <w:rsid w:val="00975279"/>
    <w:rsid w:val="00977B22"/>
    <w:rsid w:val="00986BED"/>
    <w:rsid w:val="00996072"/>
    <w:rsid w:val="009B51F0"/>
    <w:rsid w:val="009B7206"/>
    <w:rsid w:val="009C25CF"/>
    <w:rsid w:val="009D0637"/>
    <w:rsid w:val="009D0E2E"/>
    <w:rsid w:val="009D496F"/>
    <w:rsid w:val="009D4FFA"/>
    <w:rsid w:val="009E5024"/>
    <w:rsid w:val="009E5807"/>
    <w:rsid w:val="009F0D1A"/>
    <w:rsid w:val="00A05539"/>
    <w:rsid w:val="00A0650F"/>
    <w:rsid w:val="00A06C5A"/>
    <w:rsid w:val="00A12215"/>
    <w:rsid w:val="00A131D1"/>
    <w:rsid w:val="00A13227"/>
    <w:rsid w:val="00A143D6"/>
    <w:rsid w:val="00A15134"/>
    <w:rsid w:val="00A15576"/>
    <w:rsid w:val="00A3392D"/>
    <w:rsid w:val="00A37C2D"/>
    <w:rsid w:val="00A41873"/>
    <w:rsid w:val="00A426E3"/>
    <w:rsid w:val="00A44820"/>
    <w:rsid w:val="00A45589"/>
    <w:rsid w:val="00A72299"/>
    <w:rsid w:val="00A86635"/>
    <w:rsid w:val="00A96E11"/>
    <w:rsid w:val="00AB20CF"/>
    <w:rsid w:val="00AD7A81"/>
    <w:rsid w:val="00AE4497"/>
    <w:rsid w:val="00AF1D8C"/>
    <w:rsid w:val="00AF4E7B"/>
    <w:rsid w:val="00AF7B7E"/>
    <w:rsid w:val="00B0119B"/>
    <w:rsid w:val="00B01A0A"/>
    <w:rsid w:val="00B0379C"/>
    <w:rsid w:val="00B13610"/>
    <w:rsid w:val="00B25FEF"/>
    <w:rsid w:val="00B32CA5"/>
    <w:rsid w:val="00B41725"/>
    <w:rsid w:val="00B53443"/>
    <w:rsid w:val="00B62FB8"/>
    <w:rsid w:val="00B766A2"/>
    <w:rsid w:val="00B90B93"/>
    <w:rsid w:val="00BA6C39"/>
    <w:rsid w:val="00BA6C88"/>
    <w:rsid w:val="00BB3E84"/>
    <w:rsid w:val="00BC0090"/>
    <w:rsid w:val="00BC1E5A"/>
    <w:rsid w:val="00BD0DFD"/>
    <w:rsid w:val="00C10F7A"/>
    <w:rsid w:val="00C11CF8"/>
    <w:rsid w:val="00C14387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3D7E"/>
    <w:rsid w:val="00D2488B"/>
    <w:rsid w:val="00D407E0"/>
    <w:rsid w:val="00D45EA0"/>
    <w:rsid w:val="00D539D4"/>
    <w:rsid w:val="00D6435A"/>
    <w:rsid w:val="00D647FF"/>
    <w:rsid w:val="00D74CD1"/>
    <w:rsid w:val="00D764D4"/>
    <w:rsid w:val="00D76B44"/>
    <w:rsid w:val="00D81FAB"/>
    <w:rsid w:val="00D829CB"/>
    <w:rsid w:val="00D95889"/>
    <w:rsid w:val="00D97401"/>
    <w:rsid w:val="00DA4D17"/>
    <w:rsid w:val="00DA5E67"/>
    <w:rsid w:val="00DB20C2"/>
    <w:rsid w:val="00DB63F5"/>
    <w:rsid w:val="00DD4F77"/>
    <w:rsid w:val="00DE07F5"/>
    <w:rsid w:val="00DF7849"/>
    <w:rsid w:val="00E05FBE"/>
    <w:rsid w:val="00E27A4A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0332"/>
    <w:rsid w:val="00EC4138"/>
    <w:rsid w:val="00EC791B"/>
    <w:rsid w:val="00ED0D40"/>
    <w:rsid w:val="00EE40EB"/>
    <w:rsid w:val="00EE6248"/>
    <w:rsid w:val="00F11DE9"/>
    <w:rsid w:val="00F16149"/>
    <w:rsid w:val="00F16589"/>
    <w:rsid w:val="00F2126A"/>
    <w:rsid w:val="00F23C4C"/>
    <w:rsid w:val="00F23F2D"/>
    <w:rsid w:val="00F25354"/>
    <w:rsid w:val="00F263FA"/>
    <w:rsid w:val="00F4253D"/>
    <w:rsid w:val="00F53BC7"/>
    <w:rsid w:val="00F56D5F"/>
    <w:rsid w:val="00F62492"/>
    <w:rsid w:val="00F67335"/>
    <w:rsid w:val="00F90239"/>
    <w:rsid w:val="00F9554D"/>
    <w:rsid w:val="00F96E43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  <w:style w:type="paragraph" w:customStyle="1" w:styleId="Default">
    <w:name w:val="Default"/>
    <w:rsid w:val="00A37C2D"/>
    <w:pPr>
      <w:autoSpaceDE w:val="0"/>
      <w:autoSpaceDN w:val="0"/>
      <w:adjustRightInd w:val="0"/>
      <w:ind w:firstLine="0"/>
    </w:pPr>
    <w:rPr>
      <w:rFonts w:ascii="Times New Roman" w:hAnsi="Times New Roman" w:cs="Times New Roman"/>
      <w:color w:val="000000"/>
      <w:sz w:val="24"/>
      <w:szCs w:val="24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1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1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2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89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45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9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9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3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9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1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9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3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05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10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069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2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6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7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38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1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787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5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6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8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52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6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8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7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5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45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6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9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9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16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1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1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10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4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4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88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0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9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5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4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2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06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49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29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14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6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69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5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838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91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57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39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5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7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2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09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43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2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0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30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8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6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7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9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53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45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36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42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3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1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7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07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74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1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8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6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86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72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3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1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40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6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99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1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7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9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0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9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5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7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9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9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56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562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56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2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33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32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18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5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5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74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48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9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4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30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2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06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93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4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0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48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3.wmf"/><Relationship Id="rId18" Type="http://schemas.openxmlformats.org/officeDocument/2006/relationships/hyperlink" Target="https://gz.lot-online.ru/etp_front/organisation/view/8F106738-BFBA-DB30-9412-9F518BD6792F?procedure=20519&amp;backurl=L3Byb2NlZHVyZS9wcm90b2NvbC9lZGl0P3Byb2NlZHVyZUlkPTIwNTE5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wmf"/><Relationship Id="rId12" Type="http://schemas.openxmlformats.org/officeDocument/2006/relationships/hyperlink" Target="https://gz.lot-online.ru/etp_front/organisation/view/8F106738-BFBA-DB30-9412-9F518BD6792F?procedure=20519&amp;backurl=L3Byb2NlZHVyZS9wcm90b2NvbC9lZGl0P3Byb2NlZHVyZUlkPTIwNTE5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7" Type="http://schemas.openxmlformats.org/officeDocument/2006/relationships/control" Target="activeX/activeX4.xml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2.xml"/><Relationship Id="rId5" Type="http://schemas.openxmlformats.org/officeDocument/2006/relationships/footnotes" Target="footnotes.xml"/><Relationship Id="rId15" Type="http://schemas.openxmlformats.org/officeDocument/2006/relationships/hyperlink" Target="https://gz.lot-online.ru/etp_front/organisation/view/FC9D3029-E8A8-4EBA-A183-AC7D3132BAB6?procedure=20519&amp;backurl=L3Byb2NlZHVyZS9wcm90b2NvbC9lZGl0P3Byb2NlZHVyZUlkPTIwNTE5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hyperlink" Target="https://gz.lot-online.ru/etp_front/organisation/view/FC9D3029-E8A8-4EBA-A183-AC7D3132BAB6?procedure=20519&amp;backurl=L3Byb2NlZHVyZS9wcm90b2NvbC9lZGl0P3Byb2NlZHVyZUlkPTIwNTE5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FC9D3029-E8A8-4EBA-A183-AC7D3132BAB6?procedure=20519&amp;backurl=L3Byb2NlZHVyZS9wcm90b2NvbC9lZGl0P3Byb2NlZHVyZUlkPTIwNTE5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4" Type="http://schemas.openxmlformats.org/officeDocument/2006/relationships/control" Target="activeX/activeX3.xml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2</Pages>
  <Words>1133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213</cp:revision>
  <cp:lastPrinted>2020-02-27T12:44:00Z</cp:lastPrinted>
  <dcterms:created xsi:type="dcterms:W3CDTF">2018-11-29T08:52:00Z</dcterms:created>
  <dcterms:modified xsi:type="dcterms:W3CDTF">2020-02-27T12:45:00Z</dcterms:modified>
</cp:coreProperties>
</file>