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96" w:rsidRDefault="00FA3EE8">
      <w:pPr>
        <w:pStyle w:val="1"/>
        <w:jc w:val="center"/>
      </w:pPr>
      <w:r>
        <w:rPr>
          <w:rStyle w:val="FontStyle17"/>
        </w:rPr>
        <w:t xml:space="preserve">ПРОТОКОЛ № </w:t>
      </w:r>
      <w:r w:rsidR="007B0917">
        <w:rPr>
          <w:rStyle w:val="FontStyle17"/>
        </w:rPr>
        <w:t>292</w:t>
      </w:r>
    </w:p>
    <w:p w:rsidR="00C83B67" w:rsidRPr="00081C5E" w:rsidRDefault="00FA3EE8" w:rsidP="00C83B67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C5E">
        <w:rPr>
          <w:rStyle w:val="FontStyle17"/>
        </w:rPr>
        <w:t xml:space="preserve">подведения итогов аукциона в электронной форме </w:t>
      </w:r>
      <w:r w:rsidRPr="00081C5E">
        <w:rPr>
          <w:rStyle w:val="FontStyle17"/>
          <w:color w:val="000000"/>
        </w:rPr>
        <w:t xml:space="preserve">на право заключения контракта с </w:t>
      </w:r>
      <w:r w:rsidR="00C83B67" w:rsidRPr="00081C5E">
        <w:rPr>
          <w:rFonts w:ascii="Times New Roman" w:hAnsi="Times New Roman" w:cs="Times New Roman"/>
          <w:b/>
          <w:sz w:val="24"/>
          <w:szCs w:val="24"/>
        </w:rPr>
        <w:t>ОБУЗ «КОКОД» на п</w:t>
      </w:r>
      <w:r w:rsidR="00C83B67" w:rsidRPr="00081C5E">
        <w:rPr>
          <w:rFonts w:ascii="Times New Roman" w:hAnsi="Times New Roman" w:cs="Times New Roman"/>
          <w:b/>
          <w:bCs/>
          <w:sz w:val="24"/>
          <w:szCs w:val="24"/>
        </w:rPr>
        <w:t xml:space="preserve">оставку лекарственного препарата </w:t>
      </w:r>
      <w:r w:rsidR="00C83B67" w:rsidRPr="00081C5E">
        <w:rPr>
          <w:rFonts w:ascii="Times New Roman" w:hAnsi="Times New Roman" w:cs="Times New Roman"/>
          <w:b/>
          <w:sz w:val="24"/>
          <w:szCs w:val="24"/>
        </w:rPr>
        <w:t xml:space="preserve">(МНН </w:t>
      </w:r>
      <w:proofErr w:type="spellStart"/>
      <w:r w:rsidR="00C83B67" w:rsidRPr="00081C5E">
        <w:rPr>
          <w:rFonts w:ascii="Times New Roman" w:hAnsi="Times New Roman" w:cs="Times New Roman"/>
          <w:b/>
          <w:bCs/>
          <w:sz w:val="24"/>
          <w:szCs w:val="24"/>
        </w:rPr>
        <w:t>Далтепарин</w:t>
      </w:r>
      <w:proofErr w:type="spellEnd"/>
      <w:r w:rsidR="00C83B67" w:rsidRPr="00081C5E">
        <w:rPr>
          <w:rFonts w:ascii="Times New Roman" w:hAnsi="Times New Roman" w:cs="Times New Roman"/>
          <w:b/>
          <w:bCs/>
          <w:sz w:val="24"/>
          <w:szCs w:val="24"/>
        </w:rPr>
        <w:t xml:space="preserve"> натрия</w:t>
      </w:r>
      <w:r w:rsidR="00C83B67" w:rsidRPr="00081C5E">
        <w:rPr>
          <w:rFonts w:ascii="Times New Roman" w:hAnsi="Times New Roman" w:cs="Times New Roman"/>
          <w:b/>
          <w:sz w:val="24"/>
          <w:szCs w:val="24"/>
        </w:rPr>
        <w:t>)</w:t>
      </w:r>
    </w:p>
    <w:p w:rsidR="00C1580D" w:rsidRPr="00081C5E" w:rsidRDefault="00C1580D" w:rsidP="00C83B67">
      <w:pPr>
        <w:ind w:right="-425"/>
        <w:jc w:val="center"/>
        <w:rPr>
          <w:rFonts w:ascii="Times New Roman" w:hAnsi="Times New Roman" w:cs="Times New Roman"/>
          <w:sz w:val="24"/>
          <w:szCs w:val="24"/>
        </w:rPr>
      </w:pPr>
    </w:p>
    <w:p w:rsidR="001D0E96" w:rsidRPr="00081C5E" w:rsidRDefault="00FA3EE8" w:rsidP="00735D22">
      <w:pPr>
        <w:pStyle w:val="1"/>
        <w:tabs>
          <w:tab w:val="left" w:pos="900"/>
        </w:tabs>
        <w:ind w:left="-567" w:firstLine="700"/>
        <w:jc w:val="center"/>
      </w:pPr>
      <w:r w:rsidRPr="00081C5E">
        <w:rPr>
          <w:b/>
          <w:bCs/>
          <w:color w:val="000000"/>
        </w:rPr>
        <w:t>(Р</w:t>
      </w:r>
      <w:r w:rsidR="00B23266" w:rsidRPr="00081C5E">
        <w:rPr>
          <w:b/>
          <w:bCs/>
          <w:color w:val="000000"/>
        </w:rPr>
        <w:t>егистрационный номер 09-05/16199</w:t>
      </w:r>
      <w:r w:rsidRPr="00081C5E">
        <w:rPr>
          <w:b/>
          <w:bCs/>
          <w:color w:val="000000"/>
        </w:rPr>
        <w:t>)</w:t>
      </w:r>
    </w:p>
    <w:p w:rsidR="001D0E96" w:rsidRDefault="00FA3EE8" w:rsidP="00C83B67">
      <w:pPr>
        <w:pStyle w:val="1"/>
        <w:jc w:val="center"/>
        <w:rPr>
          <w:b/>
        </w:rPr>
      </w:pPr>
      <w:r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>
        <w:rPr>
          <w:rStyle w:val="FontStyle17"/>
          <w:color w:val="000000"/>
        </w:rPr>
        <w:t xml:space="preserve">: </w:t>
      </w:r>
      <w:r w:rsidR="00C83B67" w:rsidRPr="00F85A37">
        <w:rPr>
          <w:b/>
        </w:rPr>
        <w:t>202462901772946110100100290012120000</w:t>
      </w:r>
    </w:p>
    <w:p w:rsidR="00C83B67" w:rsidRDefault="00C83B67" w:rsidP="00C83B67">
      <w:pPr>
        <w:pStyle w:val="1"/>
        <w:jc w:val="center"/>
      </w:pPr>
    </w:p>
    <w:p w:rsidR="001D0E96" w:rsidRDefault="00FA3EE8">
      <w:pPr>
        <w:pStyle w:val="1"/>
      </w:pPr>
      <w:r>
        <w:t xml:space="preserve">г. Курск, ул. Марата, 9                                        </w:t>
      </w:r>
      <w:r w:rsidR="00C83B67">
        <w:t xml:space="preserve"> </w:t>
      </w:r>
      <w:r w:rsidR="007B0917">
        <w:t xml:space="preserve">                           « 27 </w:t>
      </w:r>
      <w:r>
        <w:t xml:space="preserve">»  </w:t>
      </w:r>
      <w:r w:rsidR="00735D22">
        <w:t>февраль</w:t>
      </w:r>
      <w:r>
        <w:t xml:space="preserve"> 2020  года</w:t>
      </w:r>
    </w:p>
    <w:p w:rsidR="001D0E96" w:rsidRDefault="00FA3EE8">
      <w:pPr>
        <w:pStyle w:val="1"/>
      </w:pPr>
      <w:r>
        <w:t xml:space="preserve">                                                                                                       </w:t>
      </w:r>
    </w:p>
    <w:p w:rsidR="001D0E96" w:rsidRDefault="00FA3EE8">
      <w:pPr>
        <w:pStyle w:val="1"/>
        <w:jc w:val="center"/>
      </w:pPr>
      <w:r>
        <w:t>На заседан</w:t>
      </w:r>
      <w:proofErr w:type="gramStart"/>
      <w:r>
        <w:t>ии ау</w:t>
      </w:r>
      <w:proofErr w:type="gramEnd"/>
      <w:r>
        <w:t>кционной комиссии присутствовали:</w:t>
      </w:r>
    </w:p>
    <w:p w:rsidR="00C83B67" w:rsidRDefault="00C83B67">
      <w:pPr>
        <w:pStyle w:val="1"/>
        <w:jc w:val="center"/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1D0E96">
        <w:trPr>
          <w:trHeight w:val="823"/>
        </w:trPr>
        <w:tc>
          <w:tcPr>
            <w:tcW w:w="2782" w:type="dxa"/>
            <w:shd w:val="clear" w:color="auto" w:fill="auto"/>
          </w:tcPr>
          <w:p w:rsidR="001D0E96" w:rsidRDefault="00FA3EE8">
            <w:pPr>
              <w:pStyle w:val="1"/>
            </w:pPr>
            <w:r>
              <w:t xml:space="preserve">Давыдова </w:t>
            </w:r>
          </w:p>
          <w:p w:rsidR="001D0E96" w:rsidRDefault="00FA3EE8">
            <w:pPr>
              <w:pStyle w:val="1"/>
            </w:pPr>
            <w:r>
              <w:t>Анна Викторовна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1D0E96">
        <w:trPr>
          <w:trHeight w:val="1264"/>
        </w:trPr>
        <w:tc>
          <w:tcPr>
            <w:tcW w:w="2782" w:type="dxa"/>
            <w:shd w:val="clear" w:color="auto" w:fill="auto"/>
          </w:tcPr>
          <w:p w:rsidR="001D0E96" w:rsidRPr="00C83B67" w:rsidRDefault="00FA3EE8">
            <w:pPr>
              <w:pStyle w:val="1"/>
            </w:pPr>
            <w:r w:rsidRPr="00C83B67">
              <w:t xml:space="preserve">Кулагин </w:t>
            </w:r>
          </w:p>
          <w:p w:rsidR="00C83B67" w:rsidRPr="00C83B67" w:rsidRDefault="00FA3EE8">
            <w:pPr>
              <w:pStyle w:val="1"/>
            </w:pPr>
            <w:r w:rsidRPr="00C83B67">
              <w:t>Кирилл Олегович</w:t>
            </w:r>
          </w:p>
          <w:p w:rsidR="00C83B67" w:rsidRPr="00C83B67" w:rsidRDefault="00C83B67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83B67" w:rsidRPr="00C83B67" w:rsidRDefault="00C83B67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83B67" w:rsidRPr="00C83B67" w:rsidRDefault="00C83B67" w:rsidP="00C83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3B67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C83B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3B67" w:rsidRPr="00C83B67" w:rsidRDefault="00C83B67" w:rsidP="00C83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1D0E96" w:rsidRPr="00C83B67" w:rsidRDefault="001D0E96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 w:rsidRPr="00C83B67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83B67" w:rsidRPr="00C83B67" w:rsidRDefault="00C83B67">
            <w:pPr>
              <w:pStyle w:val="1"/>
            </w:pPr>
          </w:p>
          <w:p w:rsidR="00C83B67" w:rsidRPr="00C83B67" w:rsidRDefault="00C83B67" w:rsidP="00C83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83B67" w:rsidRPr="00C83B67" w:rsidRDefault="00C83B67">
            <w:pPr>
              <w:pStyle w:val="1"/>
            </w:pPr>
          </w:p>
        </w:tc>
      </w:tr>
      <w:tr w:rsidR="001D0E96">
        <w:trPr>
          <w:trHeight w:val="994"/>
        </w:trPr>
        <w:tc>
          <w:tcPr>
            <w:tcW w:w="2782" w:type="dxa"/>
            <w:shd w:val="clear" w:color="auto" w:fill="auto"/>
          </w:tcPr>
          <w:p w:rsidR="001D0E96" w:rsidRPr="00C83B67" w:rsidRDefault="00FA3EE8">
            <w:pPr>
              <w:pStyle w:val="1"/>
            </w:pPr>
            <w:proofErr w:type="spellStart"/>
            <w:r w:rsidRPr="00C83B67">
              <w:t>Пронская</w:t>
            </w:r>
            <w:proofErr w:type="spellEnd"/>
            <w:r w:rsidRPr="00C83B67">
              <w:t xml:space="preserve">              Светлана Александровна</w:t>
            </w:r>
          </w:p>
        </w:tc>
        <w:tc>
          <w:tcPr>
            <w:tcW w:w="6522" w:type="dxa"/>
            <w:shd w:val="clear" w:color="auto" w:fill="auto"/>
          </w:tcPr>
          <w:p w:rsidR="001D0E96" w:rsidRDefault="00FA3EE8">
            <w:pPr>
              <w:pStyle w:val="1"/>
            </w:pPr>
            <w:r w:rsidRPr="00C83B67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83B67" w:rsidRPr="00C83B67" w:rsidRDefault="00C83B67">
            <w:pPr>
              <w:pStyle w:val="1"/>
            </w:pPr>
          </w:p>
        </w:tc>
      </w:tr>
      <w:tr w:rsidR="001D0E96">
        <w:trPr>
          <w:trHeight w:val="1004"/>
        </w:trPr>
        <w:tc>
          <w:tcPr>
            <w:tcW w:w="2782" w:type="dxa"/>
            <w:shd w:val="clear" w:color="auto" w:fill="auto"/>
          </w:tcPr>
          <w:p w:rsidR="001D0E96" w:rsidRPr="00C83B67" w:rsidRDefault="00C83B67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C83B67">
              <w:rPr>
                <w:noProof/>
                <w:lang w:val="en-US"/>
              </w:rPr>
              <w:t>Киселев Игорь</w:t>
            </w:r>
            <w:r w:rsidRPr="00C83B67">
              <w:rPr>
                <w:lang w:val="en-US"/>
              </w:rPr>
              <w:t xml:space="preserve"> </w:t>
            </w:r>
            <w:proofErr w:type="spellStart"/>
            <w:r w:rsidRPr="00C83B67">
              <w:rPr>
                <w:lang w:val="en-US"/>
              </w:rPr>
              <w:t>Леонидович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1D0E96" w:rsidRDefault="00C83B67" w:rsidP="00C83B67">
            <w:pPr>
              <w:widowControl w:val="0"/>
              <w:snapToGrid w:val="0"/>
              <w:spacing w:line="276" w:lineRule="auto"/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>главный врач ОБУЗ «Курский областной клинический онкологический диспансер» комитета здравоохранения Курской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5D22" w:rsidRPr="00C83B67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proofErr w:type="spellEnd"/>
            <w:r w:rsidR="00735D22" w:rsidRPr="00C83B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C83B67" w:rsidRPr="00C83B67" w:rsidRDefault="00C83B67" w:rsidP="00C83B67">
            <w:pPr>
              <w:widowControl w:val="0"/>
              <w:snapToGrid w:val="0"/>
              <w:spacing w:line="276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1D0E96" w:rsidRPr="00C83B67" w:rsidRDefault="00C83B67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C83B67">
              <w:rPr>
                <w:noProof/>
                <w:lang w:val="en-US"/>
              </w:rPr>
              <w:t>Гапонов Юрий</w:t>
            </w:r>
            <w:r w:rsidRPr="00C83B67">
              <w:rPr>
                <w:lang w:val="en-US"/>
              </w:rPr>
              <w:t xml:space="preserve"> </w:t>
            </w:r>
            <w:proofErr w:type="spellStart"/>
            <w:r w:rsidRPr="00C83B67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6522" w:type="dxa"/>
            <w:shd w:val="clear" w:color="auto" w:fill="auto"/>
          </w:tcPr>
          <w:p w:rsidR="00C83B67" w:rsidRPr="00C83B67" w:rsidRDefault="00C83B67" w:rsidP="00C83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заместитель главного</w:t>
            </w: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 xml:space="preserve"> врача по экономическим вопросам ОБУЗ «Курский областной клинический онкологический диспансер» комитета здравоохранения Курской области</w:t>
            </w:r>
          </w:p>
          <w:p w:rsidR="001D0E96" w:rsidRPr="00C83B67" w:rsidRDefault="001D0E96" w:rsidP="00735D22">
            <w:pPr>
              <w:widowControl w:val="0"/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0E96">
        <w:trPr>
          <w:trHeight w:val="988"/>
        </w:trPr>
        <w:tc>
          <w:tcPr>
            <w:tcW w:w="2782" w:type="dxa"/>
            <w:shd w:val="clear" w:color="auto" w:fill="auto"/>
          </w:tcPr>
          <w:p w:rsidR="00C83B67" w:rsidRPr="00C83B67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Палий Ольга</w:t>
            </w: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  <w:p w:rsidR="00C83B67" w:rsidRPr="00C83B67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B67" w:rsidRPr="00C83B67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B67" w:rsidRPr="00C83B67" w:rsidRDefault="00C83B67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C83B67">
              <w:rPr>
                <w:noProof/>
              </w:rPr>
              <w:t>Мальцева Наталья</w:t>
            </w:r>
            <w:r w:rsidRPr="00C83B67">
              <w:t xml:space="preserve"> Егоровна</w:t>
            </w:r>
          </w:p>
        </w:tc>
        <w:tc>
          <w:tcPr>
            <w:tcW w:w="6522" w:type="dxa"/>
            <w:shd w:val="clear" w:color="auto" w:fill="auto"/>
          </w:tcPr>
          <w:p w:rsidR="00C83B67" w:rsidRPr="00C83B67" w:rsidRDefault="00C83B67" w:rsidP="00C83B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юрисконсульт</w:t>
            </w: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 xml:space="preserve"> ОБУЗ «Курский областной клинический онкологический диспансер» комитета здравоохранения Курской области</w:t>
            </w:r>
          </w:p>
          <w:p w:rsidR="00C83B67" w:rsidRPr="00C83B67" w:rsidRDefault="00C83B67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C83B67" w:rsidRPr="00C83B67" w:rsidRDefault="00C83B67" w:rsidP="00C83B67">
            <w:pPr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провизор</w:t>
            </w:r>
            <w:r w:rsidRPr="00C83B67">
              <w:rPr>
                <w:rFonts w:ascii="Times New Roman" w:hAnsi="Times New Roman" w:cs="Times New Roman"/>
                <w:sz w:val="24"/>
                <w:szCs w:val="24"/>
              </w:rPr>
              <w:t xml:space="preserve"> ОБУЗ «Курский областной клинический онкологический диспансер» комитета здравоохранения Курской области</w:t>
            </w:r>
            <w:r w:rsidRPr="00C83B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1D0E96" w:rsidRPr="00C83B67" w:rsidRDefault="001D0E96" w:rsidP="00C83B67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</w:pPr>
      <w:r>
        <w:t>На заседан</w:t>
      </w:r>
      <w:proofErr w:type="gramStart"/>
      <w:r>
        <w:t>ии ау</w:t>
      </w:r>
      <w:proofErr w:type="gramEnd"/>
      <w:r>
        <w:t>кц</w:t>
      </w:r>
      <w:r w:rsidR="00C83B67">
        <w:t>ионной комиссии присутствовали 8</w:t>
      </w:r>
      <w:r>
        <w:t xml:space="preserve"> членов комиссии.</w:t>
      </w:r>
    </w:p>
    <w:p w:rsidR="001D0E96" w:rsidRDefault="00FA3EE8">
      <w:pPr>
        <w:pStyle w:val="1"/>
      </w:pPr>
      <w:r>
        <w:t>Комиссия правомочна принимать решения.</w:t>
      </w:r>
    </w:p>
    <w:p w:rsidR="00C83B67" w:rsidRDefault="00C83B67">
      <w:pPr>
        <w:pStyle w:val="1"/>
      </w:pPr>
    </w:p>
    <w:p w:rsidR="00C83B67" w:rsidRDefault="00C83B67">
      <w:pPr>
        <w:pStyle w:val="1"/>
      </w:pPr>
    </w:p>
    <w:p w:rsidR="00C83B67" w:rsidRDefault="00FA3EE8" w:rsidP="00C83B67">
      <w:pPr>
        <w:pStyle w:val="1"/>
      </w:pPr>
      <w:r w:rsidRPr="00735D22">
        <w:lastRenderedPageBreak/>
        <w:t>Наименование объекта закупки:</w:t>
      </w:r>
    </w:p>
    <w:p w:rsidR="00735D22" w:rsidRDefault="00C83B67" w:rsidP="00081C5E">
      <w:pPr>
        <w:pStyle w:val="1"/>
      </w:pPr>
      <w:r w:rsidRPr="00C83B67">
        <w:rPr>
          <w:bCs/>
          <w:noProof/>
        </w:rPr>
        <w:t>Поставка лекарственного</w:t>
      </w:r>
      <w:r w:rsidRPr="00C83B67">
        <w:rPr>
          <w:bCs/>
        </w:rPr>
        <w:t xml:space="preserve"> препарата (МНН </w:t>
      </w:r>
      <w:proofErr w:type="spellStart"/>
      <w:r w:rsidRPr="00C83B67">
        <w:t>Далтепарин</w:t>
      </w:r>
      <w:proofErr w:type="spellEnd"/>
      <w:r w:rsidRPr="00C83B67">
        <w:t xml:space="preserve"> натрия)</w:t>
      </w:r>
    </w:p>
    <w:p w:rsidR="00081C5E" w:rsidRPr="00081C5E" w:rsidRDefault="00081C5E" w:rsidP="00081C5E">
      <w:pPr>
        <w:pStyle w:val="1"/>
      </w:pPr>
    </w:p>
    <w:p w:rsidR="00735D22" w:rsidRDefault="00FA3EE8" w:rsidP="00081C5E">
      <w:pPr>
        <w:rPr>
          <w:rFonts w:ascii="Times New Roman" w:hAnsi="Times New Roman" w:cs="Times New Roman"/>
          <w:b/>
          <w:sz w:val="24"/>
          <w:szCs w:val="24"/>
        </w:rPr>
      </w:pPr>
      <w:r w:rsidRPr="00C83B67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–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 xml:space="preserve">1 156 377,00 </w:t>
      </w:r>
      <w:r w:rsidR="00C83B67" w:rsidRPr="00C83B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рублей.</w:t>
      </w:r>
    </w:p>
    <w:p w:rsidR="00081C5E" w:rsidRPr="00081C5E" w:rsidRDefault="00081C5E" w:rsidP="00081C5E">
      <w:pPr>
        <w:rPr>
          <w:rFonts w:ascii="Times New Roman" w:hAnsi="Times New Roman" w:cs="Times New Roman"/>
          <w:sz w:val="24"/>
          <w:szCs w:val="24"/>
        </w:rPr>
      </w:pPr>
    </w:p>
    <w:p w:rsidR="001D0E96" w:rsidRDefault="00FA3EE8">
      <w:pPr>
        <w:pStyle w:val="1"/>
      </w:pPr>
      <w:r>
        <w:t>На основании протокола проведения аукциона в эле</w:t>
      </w:r>
      <w:r w:rsidR="00735D22">
        <w:t>кт</w:t>
      </w:r>
      <w:r w:rsidR="00C83B67">
        <w:t>ронной форме 0144200002420000069</w:t>
      </w:r>
      <w:r>
        <w:t xml:space="preserve"> были рассмотрены вторые части заявок следующих участников аукциона в электронной форме:</w:t>
      </w:r>
    </w:p>
    <w:p w:rsidR="00081C5E" w:rsidRDefault="00081C5E">
      <w:pPr>
        <w:pStyle w:val="1"/>
      </w:pPr>
    </w:p>
    <w:tbl>
      <w:tblPr>
        <w:tblW w:w="8924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550"/>
        <w:gridCol w:w="3587"/>
        <w:gridCol w:w="2787"/>
      </w:tblGrid>
      <w:tr w:rsidR="001D0E96">
        <w:trPr>
          <w:trHeight w:val="972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b/>
                <w:sz w:val="20"/>
                <w:szCs w:val="24"/>
              </w:rPr>
            </w:pPr>
            <w:r>
              <w:rPr>
                <w:rStyle w:val="FontStyle13"/>
              </w:rPr>
              <w:t>Идентификационный номер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Наименование участника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  <w:rPr>
                <w:rStyle w:val="FontStyle20"/>
                <w:sz w:val="20"/>
                <w:szCs w:val="24"/>
              </w:rPr>
            </w:pPr>
            <w:r>
              <w:t>Сумма предложения, руб.</w:t>
            </w:r>
          </w:p>
        </w:tc>
      </w:tr>
      <w:tr w:rsidR="001D0E96">
        <w:trPr>
          <w:trHeight w:val="690"/>
        </w:trPr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FA3EE8">
            <w:pPr>
              <w:pStyle w:val="1"/>
            </w:pPr>
            <w:r>
              <w:t>ЕА-4</w:t>
            </w:r>
            <w:r w:rsidR="00735D22">
              <w:t>1</w:t>
            </w:r>
            <w:r w:rsidR="00C83B67">
              <w:t>837</w:t>
            </w:r>
          </w:p>
        </w:tc>
        <w:tc>
          <w:tcPr>
            <w:tcW w:w="35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C83B67">
            <w:pPr>
              <w:pStyle w:val="1"/>
            </w:pPr>
            <w:r>
              <w:t>АО «Ланцет»</w:t>
            </w:r>
          </w:p>
        </w:tc>
        <w:tc>
          <w:tcPr>
            <w:tcW w:w="278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D0E96" w:rsidRDefault="00C83B67">
            <w:pPr>
              <w:pStyle w:val="1"/>
            </w:pPr>
            <w:r>
              <w:t>1 150 595,11</w:t>
            </w:r>
            <w:r w:rsidR="00FA3EE8">
              <w:t xml:space="preserve"> руб.</w:t>
            </w:r>
          </w:p>
        </w:tc>
      </w:tr>
    </w:tbl>
    <w:p w:rsidR="001D0E96" w:rsidRDefault="001D0E96">
      <w:pPr>
        <w:pStyle w:val="1"/>
      </w:pPr>
    </w:p>
    <w:p w:rsidR="001D0E96" w:rsidRDefault="00FA3EE8">
      <w:pPr>
        <w:pStyle w:val="1"/>
        <w:rPr>
          <w:rStyle w:val="FontStyle13"/>
        </w:rPr>
      </w:pPr>
      <w:r>
        <w:rPr>
          <w:rStyle w:val="FontStyle13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081C5E" w:rsidRPr="00081C5E" w:rsidRDefault="00081C5E">
      <w:pPr>
        <w:pStyle w:val="1"/>
        <w:rPr>
          <w:rStyle w:val="FontStyle13"/>
          <w:sz w:val="24"/>
          <w:szCs w:val="24"/>
        </w:rPr>
      </w:pPr>
    </w:p>
    <w:tbl>
      <w:tblPr>
        <w:tblW w:w="8986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3883"/>
        <w:gridCol w:w="5103"/>
      </w:tblGrid>
      <w:tr w:rsid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>Члены комиссии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  <w:jc w:val="center"/>
            </w:pPr>
            <w:r>
              <w:t>Решение по Заявке</w:t>
            </w:r>
          </w:p>
          <w:p w:rsidR="00C83B67" w:rsidRDefault="00C83B67">
            <w:pPr>
              <w:pStyle w:val="1"/>
              <w:jc w:val="center"/>
            </w:pPr>
            <w:r>
              <w:t>№  ЕА-41837</w:t>
            </w:r>
          </w:p>
        </w:tc>
      </w:tr>
      <w:tr w:rsid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 xml:space="preserve">А.В. Давыдова </w:t>
            </w:r>
            <w:bookmarkStart w:id="0" w:name="__DdeLink__12863_856950264"/>
            <w:bookmarkEnd w:id="0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>Соответствует требованиям</w:t>
            </w:r>
          </w:p>
        </w:tc>
      </w:tr>
      <w:tr w:rsid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 xml:space="preserve">К.О. Кулагин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>Соответствует требованиям</w:t>
            </w:r>
          </w:p>
        </w:tc>
      </w:tr>
      <w:tr w:rsid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 xml:space="preserve">Ю.А. </w:t>
            </w:r>
            <w:proofErr w:type="spellStart"/>
            <w:r>
              <w:t>Бочарова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Default="00C83B67">
            <w:pPr>
              <w:pStyle w:val="1"/>
            </w:pPr>
            <w:r>
              <w:t>Соответствует требованиям</w:t>
            </w:r>
          </w:p>
        </w:tc>
      </w:tr>
      <w:tr w:rsidR="00C83B67" w:rsidRP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C83B67" w:rsidRDefault="00C83B67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С.А. </w:t>
            </w:r>
            <w:proofErr w:type="spellStart"/>
            <w:r w:rsidRPr="00C83B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Пронская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C83B67" w:rsidRDefault="00C83B67">
            <w:pPr>
              <w:pStyle w:val="1"/>
            </w:pPr>
            <w:r w:rsidRPr="00C83B67">
              <w:t>Соответствует требованиям</w:t>
            </w:r>
          </w:p>
        </w:tc>
      </w:tr>
      <w:tr w:rsidR="00C83B67" w:rsidRP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C83B67" w:rsidRDefault="00C83B67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И.Л. Киселев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C83B67" w:rsidRDefault="00C83B67">
            <w:pPr>
              <w:pStyle w:val="1"/>
            </w:pPr>
            <w:r w:rsidRPr="00C83B67">
              <w:t>Соответствует требованиям</w:t>
            </w:r>
          </w:p>
        </w:tc>
      </w:tr>
      <w:tr w:rsidR="00C83B67" w:rsidRP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C83B67" w:rsidRDefault="00C83B67" w:rsidP="00735D22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Ю.А. Гапонов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C83B67" w:rsidRDefault="00C83B67">
            <w:pPr>
              <w:pStyle w:val="1"/>
            </w:pPr>
            <w:r w:rsidRPr="00C83B67">
              <w:t>Соответствует требованиям</w:t>
            </w:r>
          </w:p>
        </w:tc>
      </w:tr>
      <w:tr w:rsidR="00C83B67" w:rsidRP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C83B67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О. В. Палий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C83B67" w:rsidRDefault="00C83B67">
            <w:pPr>
              <w:pStyle w:val="1"/>
            </w:pPr>
            <w:r w:rsidRPr="00C83B67">
              <w:t>Соответствует требованиям</w:t>
            </w:r>
          </w:p>
        </w:tc>
      </w:tr>
      <w:tr w:rsidR="00C83B67" w:rsidRPr="00C83B67" w:rsidTr="00C83B67">
        <w:tc>
          <w:tcPr>
            <w:tcW w:w="3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C83B67" w:rsidRPr="00C83B67" w:rsidRDefault="00C83B67" w:rsidP="00C83B67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B67">
              <w:rPr>
                <w:rFonts w:ascii="Times New Roman" w:hAnsi="Times New Roman" w:cs="Times New Roman"/>
                <w:noProof/>
                <w:sz w:val="24"/>
                <w:szCs w:val="24"/>
              </w:rPr>
              <w:t>Н.Е. Мальцева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B67" w:rsidRPr="00C83B67" w:rsidRDefault="00C83B67">
            <w:pPr>
              <w:pStyle w:val="1"/>
            </w:pPr>
            <w:r w:rsidRPr="00C83B67">
              <w:t>Соответствует требованиям</w:t>
            </w:r>
          </w:p>
        </w:tc>
      </w:tr>
    </w:tbl>
    <w:p w:rsidR="001D0E96" w:rsidRDefault="001D0E96">
      <w:pPr>
        <w:pStyle w:val="1"/>
      </w:pPr>
    </w:p>
    <w:p w:rsidR="0045254B" w:rsidRPr="0045254B" w:rsidRDefault="0045254B" w:rsidP="004525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254B">
        <w:rPr>
          <w:rFonts w:ascii="Times New Roman" w:hAnsi="Times New Roman" w:cs="Times New Roman"/>
          <w:sz w:val="24"/>
          <w:szCs w:val="24"/>
        </w:rPr>
        <w:t xml:space="preserve"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 на право заключения контракта </w:t>
      </w:r>
      <w:r w:rsidRPr="0045254B">
        <w:rPr>
          <w:rStyle w:val="FontStyle17"/>
          <w:color w:val="000000"/>
        </w:rPr>
        <w:t xml:space="preserve">с </w:t>
      </w:r>
      <w:r w:rsidRPr="0045254B">
        <w:rPr>
          <w:rFonts w:ascii="Times New Roman" w:hAnsi="Times New Roman" w:cs="Times New Roman"/>
          <w:sz w:val="24"/>
          <w:szCs w:val="24"/>
        </w:rPr>
        <w:t>ОБУЗ «КОКОД» на п</w:t>
      </w:r>
      <w:r w:rsidRPr="0045254B">
        <w:rPr>
          <w:rFonts w:ascii="Times New Roman" w:hAnsi="Times New Roman" w:cs="Times New Roman"/>
          <w:bCs/>
          <w:sz w:val="24"/>
          <w:szCs w:val="24"/>
        </w:rPr>
        <w:t xml:space="preserve">оставку лекарственного препарата </w:t>
      </w:r>
      <w:r w:rsidRPr="0045254B">
        <w:rPr>
          <w:rFonts w:ascii="Times New Roman" w:hAnsi="Times New Roman" w:cs="Times New Roman"/>
          <w:sz w:val="24"/>
          <w:szCs w:val="24"/>
        </w:rPr>
        <w:t xml:space="preserve">(МНН </w:t>
      </w:r>
      <w:proofErr w:type="spellStart"/>
      <w:r w:rsidRPr="0045254B">
        <w:rPr>
          <w:rFonts w:ascii="Times New Roman" w:hAnsi="Times New Roman" w:cs="Times New Roman"/>
          <w:bCs/>
          <w:sz w:val="24"/>
          <w:szCs w:val="24"/>
        </w:rPr>
        <w:t>Далтепарин</w:t>
      </w:r>
      <w:proofErr w:type="spellEnd"/>
      <w:r w:rsidRPr="0045254B">
        <w:rPr>
          <w:rFonts w:ascii="Times New Roman" w:hAnsi="Times New Roman" w:cs="Times New Roman"/>
          <w:bCs/>
          <w:sz w:val="24"/>
          <w:szCs w:val="24"/>
        </w:rPr>
        <w:t xml:space="preserve"> натрия</w:t>
      </w:r>
      <w:r w:rsidR="00D10F89">
        <w:rPr>
          <w:rFonts w:ascii="Times New Roman" w:hAnsi="Times New Roman" w:cs="Times New Roman"/>
          <w:bCs/>
          <w:sz w:val="24"/>
          <w:szCs w:val="24"/>
        </w:rPr>
        <w:t>),</w:t>
      </w:r>
      <w:r w:rsidRPr="0045254B">
        <w:rPr>
          <w:rFonts w:ascii="Times New Roman" w:hAnsi="Times New Roman" w:cs="Times New Roman"/>
          <w:sz w:val="24"/>
          <w:szCs w:val="24"/>
        </w:rPr>
        <w:t xml:space="preserve"> </w:t>
      </w:r>
      <w:r w:rsidRPr="0045254B">
        <w:rPr>
          <w:rFonts w:ascii="Times New Roman" w:hAnsi="Times New Roman" w:cs="Times New Roman"/>
          <w:b/>
          <w:sz w:val="24"/>
          <w:szCs w:val="24"/>
        </w:rPr>
        <w:t>признается несостоявшимся.</w:t>
      </w:r>
    </w:p>
    <w:p w:rsidR="0045254B" w:rsidRPr="0045254B" w:rsidRDefault="0045254B" w:rsidP="0045254B">
      <w:pPr>
        <w:spacing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Default="00081C5E">
      <w:pPr>
        <w:pStyle w:val="1"/>
      </w:pPr>
    </w:p>
    <w:p w:rsidR="00081C5E" w:rsidRPr="00C83B67" w:rsidRDefault="00081C5E">
      <w:pPr>
        <w:pStyle w:val="1"/>
      </w:pPr>
    </w:p>
    <w:p w:rsidR="001D0E96" w:rsidRDefault="00FA3EE8">
      <w:pPr>
        <w:pStyle w:val="1"/>
      </w:pPr>
      <w: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1D0E96" w:rsidRDefault="001D0E96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1D0E96">
        <w:trPr>
          <w:trHeight w:val="5187"/>
        </w:trPr>
        <w:tc>
          <w:tcPr>
            <w:tcW w:w="9557" w:type="dxa"/>
            <w:shd w:val="clear" w:color="auto" w:fill="auto"/>
          </w:tcPr>
          <w:p w:rsidR="001D0E96" w:rsidRDefault="001D0E96">
            <w:pPr>
              <w:pStyle w:val="1"/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1D0E96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Председатель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C83B67" w:rsidRDefault="00FA3EE8">
                  <w:pPr>
                    <w:pStyle w:val="1"/>
                  </w:pPr>
                  <w:r w:rsidRPr="00C83B67">
                    <w:t xml:space="preserve">А.В. Давыдова </w:t>
                  </w:r>
                </w:p>
                <w:p w:rsidR="001D0E96" w:rsidRPr="00C83B67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Зам. председателя комис</w:t>
                  </w:r>
                  <w:r w:rsidR="004E0AC6">
                    <w:t>с</w:t>
                  </w:r>
                  <w:r>
                    <w:t>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C83B67" w:rsidRDefault="00FA3EE8">
                  <w:pPr>
                    <w:pStyle w:val="1"/>
                  </w:pPr>
                  <w:r w:rsidRPr="00C83B67">
                    <w:t xml:space="preserve">К.О. Кулагин </w:t>
                  </w:r>
                </w:p>
                <w:p w:rsidR="001D0E96" w:rsidRPr="00C83B67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Секретарь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Pr="00C83B67" w:rsidRDefault="00FA3EE8">
                  <w:pPr>
                    <w:pStyle w:val="1"/>
                  </w:pPr>
                  <w:r w:rsidRPr="00C83B67">
                    <w:t xml:space="preserve">С.А. </w:t>
                  </w:r>
                  <w:proofErr w:type="spellStart"/>
                  <w:r w:rsidRPr="00C83B67">
                    <w:t>Пронская</w:t>
                  </w:r>
                  <w:proofErr w:type="spellEnd"/>
                </w:p>
                <w:p w:rsidR="001D0E96" w:rsidRPr="00C83B67" w:rsidRDefault="001D0E96">
                  <w:pPr>
                    <w:pStyle w:val="1"/>
                  </w:pPr>
                </w:p>
              </w:tc>
            </w:tr>
            <w:tr w:rsidR="001D0E96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1D0E96" w:rsidRDefault="00FA3EE8">
                  <w:pPr>
                    <w:pStyle w:val="1"/>
                  </w:pPr>
                  <w: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C83B67" w:rsidRPr="00C83B67" w:rsidRDefault="00C83B67" w:rsidP="00C83B6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83B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Ю.А. </w:t>
                  </w:r>
                  <w:proofErr w:type="spellStart"/>
                  <w:r w:rsidRPr="00C83B6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Бочарова</w:t>
                  </w:r>
                  <w:proofErr w:type="spellEnd"/>
                  <w:r w:rsidRPr="00C83B6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  <w:p w:rsidR="00735D22" w:rsidRPr="00C83B67" w:rsidRDefault="00735D22">
                  <w:pPr>
                    <w:pStyle w:val="1"/>
                  </w:pPr>
                </w:p>
              </w:tc>
            </w:tr>
            <w:tr w:rsidR="001D0E96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FA3EE8" w:rsidRDefault="00C83B67" w:rsidP="004E0AC6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83B67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И.Л. Киселев </w:t>
                  </w:r>
                </w:p>
                <w:p w:rsidR="004E0AC6" w:rsidRPr="00C83B67" w:rsidRDefault="004E0AC6" w:rsidP="004E0AC6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1D0E96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1D0E96" w:rsidRDefault="001D0E96">
                  <w:pPr>
                    <w:pStyle w:val="1"/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1D0E96" w:rsidRDefault="00C83B67" w:rsidP="004E0AC6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83B67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>Ю.А. Гапонов</w:t>
                  </w:r>
                </w:p>
                <w:p w:rsidR="004E0AC6" w:rsidRPr="00C83B67" w:rsidRDefault="004E0AC6" w:rsidP="004E0AC6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  <w:p w:rsidR="00C83B67" w:rsidRDefault="00C83B67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noProof/>
                    </w:rPr>
                  </w:pPr>
                  <w:r w:rsidRPr="00C83B67">
                    <w:rPr>
                      <w:noProof/>
                    </w:rPr>
                    <w:t>О. В. Палий</w:t>
                  </w:r>
                </w:p>
                <w:p w:rsidR="004E0AC6" w:rsidRPr="00C83B67" w:rsidRDefault="004E0AC6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noProof/>
                    </w:rPr>
                  </w:pPr>
                </w:p>
                <w:p w:rsidR="00C83B67" w:rsidRPr="00C83B67" w:rsidRDefault="00C83B67" w:rsidP="00C83B67">
                  <w:pPr>
                    <w:tabs>
                      <w:tab w:val="left" w:pos="-35"/>
                      <w:tab w:val="left" w:pos="0"/>
                      <w:tab w:val="left" w:pos="365"/>
                    </w:tabs>
                    <w:suppressAutoHyphens/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83B67">
                    <w:rPr>
                      <w:rFonts w:ascii="Times New Roman" w:hAnsi="Times New Roman" w:cs="Times New Roman"/>
                      <w:noProof/>
                      <w:sz w:val="24"/>
                      <w:szCs w:val="24"/>
                    </w:rPr>
                    <w:t xml:space="preserve">Н.Е. Мальцева </w:t>
                  </w:r>
                </w:p>
                <w:p w:rsidR="00C83B67" w:rsidRPr="00C83B67" w:rsidRDefault="00C83B67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</w:pPr>
                </w:p>
              </w:tc>
            </w:tr>
          </w:tbl>
          <w:p w:rsidR="001D0E96" w:rsidRDefault="001D0E96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1D0E96" w:rsidRDefault="001D0E96">
            <w:pPr>
              <w:pStyle w:val="1"/>
            </w:pPr>
          </w:p>
        </w:tc>
      </w:tr>
    </w:tbl>
    <w:p w:rsidR="001D0E96" w:rsidRDefault="001D0E96">
      <w:pPr>
        <w:pStyle w:val="1"/>
      </w:pPr>
    </w:p>
    <w:sectPr w:rsidR="001D0E96" w:rsidSect="001D0E96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D0E96"/>
    <w:rsid w:val="00025B7C"/>
    <w:rsid w:val="00081C5E"/>
    <w:rsid w:val="001D0E96"/>
    <w:rsid w:val="002073EC"/>
    <w:rsid w:val="00297D8D"/>
    <w:rsid w:val="0045254B"/>
    <w:rsid w:val="004E0AC6"/>
    <w:rsid w:val="00735D22"/>
    <w:rsid w:val="007B0917"/>
    <w:rsid w:val="00B23266"/>
    <w:rsid w:val="00C1580D"/>
    <w:rsid w:val="00C83B67"/>
    <w:rsid w:val="00D10F89"/>
    <w:rsid w:val="00DA6614"/>
    <w:rsid w:val="00EA0777"/>
    <w:rsid w:val="00FA3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B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1D0E96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1D0E96"/>
    <w:rPr>
      <w:color w:val="000000"/>
      <w:sz w:val="24"/>
    </w:rPr>
  </w:style>
  <w:style w:type="character" w:customStyle="1" w:styleId="ListLabel2">
    <w:name w:val="ListLabel 2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1D0E96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1D0E96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1D0E96"/>
    <w:rPr>
      <w:rFonts w:cs="Lohit Devanagari"/>
    </w:rPr>
  </w:style>
  <w:style w:type="paragraph" w:customStyle="1" w:styleId="Caption">
    <w:name w:val="Caption"/>
    <w:basedOn w:val="1"/>
    <w:qFormat/>
    <w:rsid w:val="001D0E96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1D0E96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1D0E96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1D0E96"/>
    <w:pPr>
      <w:suppressLineNumbers/>
    </w:pPr>
  </w:style>
  <w:style w:type="paragraph" w:customStyle="1" w:styleId="af6">
    <w:name w:val="Заголовок таблицы"/>
    <w:basedOn w:val="af5"/>
    <w:qFormat/>
    <w:rsid w:val="001D0E96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2020-02-27T09:54:00Z</cp:lastPrinted>
  <dcterms:created xsi:type="dcterms:W3CDTF">2020-02-25T11:09:00Z</dcterms:created>
  <dcterms:modified xsi:type="dcterms:W3CDTF">2020-02-27T13:20:00Z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