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0B9" w:rsidRDefault="00C638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20B9" w:rsidRDefault="00C6381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средства для нужд дневного стационара СПБ ГБУЗ "Городская поликлиника №48" в 2020 году"</w:t>
      </w:r>
    </w:p>
    <w:p w:rsidR="005520B9" w:rsidRPr="00C63814" w:rsidRDefault="00C63814">
      <w:pPr>
        <w:ind w:firstLine="567"/>
        <w:jc w:val="center"/>
        <w:rPr>
          <w:rFonts w:eastAsia="Times New Roman"/>
          <w:b/>
          <w:bCs/>
        </w:rPr>
      </w:pPr>
      <w:r w:rsidRPr="00C638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3814">
        <w:rPr>
          <w:rFonts w:eastAsia="Times New Roman"/>
          <w:b/>
          <w:bCs/>
          <w:sz w:val="20"/>
          <w:szCs w:val="20"/>
        </w:rPr>
        <w:t xml:space="preserve"> 0372200015320000006) </w:t>
      </w:r>
    </w:p>
    <w:p w:rsidR="005520B9" w:rsidRPr="00C63814" w:rsidRDefault="005520B9">
      <w:pPr>
        <w:ind w:firstLine="567"/>
        <w:jc w:val="center"/>
        <w:rPr>
          <w:sz w:val="20"/>
          <w:szCs w:val="20"/>
        </w:rPr>
      </w:pPr>
    </w:p>
    <w:p w:rsidR="005520B9" w:rsidRPr="00C63814" w:rsidRDefault="00C63814">
      <w:pPr>
        <w:ind w:firstLine="567"/>
        <w:jc w:val="right"/>
      </w:pPr>
      <w:r w:rsidRPr="00C63814">
        <w:rPr>
          <w:rFonts w:eastAsia="Times New Roman"/>
          <w:sz w:val="20"/>
          <w:szCs w:val="20"/>
        </w:rPr>
        <w:t>28.02.20 09:25:09 (</w:t>
      </w:r>
      <w:r>
        <w:rPr>
          <w:rFonts w:eastAsia="Times New Roman"/>
          <w:sz w:val="20"/>
          <w:szCs w:val="20"/>
          <w:lang w:val="en-US"/>
        </w:rPr>
        <w:t>MSK</w:t>
      </w:r>
      <w:r w:rsidRPr="00C63814">
        <w:rPr>
          <w:rFonts w:eastAsia="Times New Roman"/>
          <w:sz w:val="20"/>
          <w:szCs w:val="20"/>
        </w:rPr>
        <w:t>+00:00)</w:t>
      </w:r>
    </w:p>
    <w:p w:rsidR="005520B9" w:rsidRPr="00C63814" w:rsidRDefault="005520B9">
      <w:pPr>
        <w:ind w:firstLine="567"/>
        <w:rPr>
          <w:rFonts w:eastAsia="Times New Roman"/>
          <w:sz w:val="20"/>
          <w:szCs w:val="20"/>
        </w:rPr>
      </w:pPr>
    </w:p>
    <w:p w:rsidR="005520B9" w:rsidRPr="00C63814" w:rsidRDefault="00C63814">
      <w:r>
        <w:rPr>
          <w:rFonts w:eastAsia="Times New Roman"/>
          <w:sz w:val="20"/>
          <w:szCs w:val="20"/>
        </w:rPr>
        <w:t>Место</w:t>
      </w:r>
      <w:r w:rsidRPr="00C63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3814">
        <w:rPr>
          <w:rFonts w:eastAsia="Times New Roman"/>
          <w:sz w:val="20"/>
          <w:szCs w:val="20"/>
        </w:rPr>
        <w:t xml:space="preserve">: </w:t>
      </w:r>
      <w:r w:rsidRPr="00C63814"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5520B9" w:rsidRPr="00C63814" w:rsidRDefault="005520B9">
      <w:pPr>
        <w:rPr>
          <w:rFonts w:eastAsia="Times New Roman"/>
          <w:sz w:val="20"/>
          <w:szCs w:val="20"/>
        </w:rPr>
      </w:pPr>
    </w:p>
    <w:p w:rsidR="005520B9" w:rsidRPr="00C63814" w:rsidRDefault="00C63814">
      <w:r>
        <w:rPr>
          <w:rFonts w:eastAsia="Times New Roman"/>
          <w:sz w:val="20"/>
          <w:szCs w:val="20"/>
        </w:rPr>
        <w:t>Организатор</w:t>
      </w:r>
      <w:r w:rsidRPr="00C63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381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5520B9" w:rsidRPr="00C63814" w:rsidRDefault="005520B9">
      <w:pPr>
        <w:rPr>
          <w:rFonts w:eastAsia="Times New Roman"/>
          <w:sz w:val="20"/>
          <w:szCs w:val="20"/>
        </w:rPr>
      </w:pPr>
    </w:p>
    <w:p w:rsidR="005520B9" w:rsidRPr="00C63814" w:rsidRDefault="00C63814">
      <w:r w:rsidRPr="00C6381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C63814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5520B9" w:rsidRPr="00C63814" w:rsidRDefault="005520B9">
      <w:pPr>
        <w:rPr>
          <w:rFonts w:eastAsia="Times New Roman"/>
          <w:sz w:val="20"/>
          <w:szCs w:val="20"/>
        </w:rPr>
      </w:pPr>
    </w:p>
    <w:p w:rsidR="005520B9" w:rsidRPr="00C63814" w:rsidRDefault="00C638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3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3814">
        <w:rPr>
          <w:rFonts w:eastAsia="Times New Roman"/>
          <w:sz w:val="20"/>
          <w:szCs w:val="20"/>
        </w:rPr>
        <w:t xml:space="preserve">: Поставка лекарственного средства для нужд дневного стационара СПБ ГБУЗ "Городская поликлиника №48" в 2020 году </w:t>
      </w:r>
    </w:p>
    <w:p w:rsidR="005520B9" w:rsidRPr="00C63814" w:rsidRDefault="005520B9">
      <w:pPr>
        <w:rPr>
          <w:rFonts w:eastAsia="Times New Roman"/>
          <w:sz w:val="20"/>
          <w:szCs w:val="20"/>
        </w:rPr>
      </w:pPr>
    </w:p>
    <w:p w:rsidR="005520B9" w:rsidRDefault="00C638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202781021913978100100100220012120000</w:t>
      </w:r>
    </w:p>
    <w:p w:rsidR="005520B9" w:rsidRDefault="005520B9"/>
    <w:p w:rsidR="005520B9" w:rsidRDefault="00C63814">
      <w:r>
        <w:rPr>
          <w:rFonts w:eastAsia="Times New Roman"/>
          <w:sz w:val="20"/>
          <w:szCs w:val="20"/>
        </w:rPr>
        <w:t>Нача</w:t>
      </w:r>
      <w:r>
        <w:rPr>
          <w:rFonts w:eastAsia="Times New Roman"/>
          <w:sz w:val="20"/>
          <w:szCs w:val="20"/>
        </w:rPr>
        <w:t>льная (максимальная) цена контракта/Максимальное значение цены контракта: 587 925,00 руб.</w:t>
      </w:r>
    </w:p>
    <w:p w:rsidR="005520B9" w:rsidRPr="00C63814" w:rsidRDefault="005520B9">
      <w:pPr>
        <w:rPr>
          <w:rFonts w:eastAsia="Times New Roman"/>
          <w:sz w:val="20"/>
          <w:szCs w:val="20"/>
        </w:rPr>
      </w:pPr>
    </w:p>
    <w:p w:rsidR="005520B9" w:rsidRPr="00C63814" w:rsidRDefault="00C63814">
      <w:r>
        <w:rPr>
          <w:rFonts w:eastAsia="Times New Roman"/>
          <w:sz w:val="20"/>
          <w:szCs w:val="20"/>
        </w:rPr>
        <w:t>Снижение</w:t>
      </w:r>
      <w:r w:rsidRPr="00C638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3814">
        <w:rPr>
          <w:rFonts w:eastAsia="Times New Roman"/>
          <w:sz w:val="20"/>
          <w:szCs w:val="20"/>
        </w:rPr>
        <w:t>, %: 6.00</w:t>
      </w:r>
    </w:p>
    <w:p w:rsidR="005520B9" w:rsidRPr="00C63814" w:rsidRDefault="005520B9">
      <w:pPr>
        <w:rPr>
          <w:rFonts w:eastAsia="Times New Roman"/>
          <w:sz w:val="20"/>
          <w:szCs w:val="20"/>
        </w:rPr>
      </w:pPr>
    </w:p>
    <w:p w:rsidR="005520B9" w:rsidRDefault="00C638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520B9" w:rsidTr="00C63814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520B9" w:rsidTr="00C63814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520B9" w:rsidTr="00C63814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520B9" w:rsidTr="00C63814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520B9" w:rsidTr="00C63814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520B9" w:rsidTr="00C63814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5520B9" w:rsidRDefault="005520B9">
      <w:pPr>
        <w:rPr>
          <w:rFonts w:eastAsia="Times New Roman"/>
          <w:sz w:val="20"/>
          <w:szCs w:val="20"/>
        </w:rPr>
      </w:pPr>
    </w:p>
    <w:p w:rsidR="005520B9" w:rsidRDefault="00C638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520B9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520B9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520B9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520B9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520B9">
        <w:tc>
          <w:tcPr>
            <w:tcW w:w="4960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520B9" w:rsidRDefault="005520B9">
      <w:pPr>
        <w:rPr>
          <w:rFonts w:eastAsia="Times New Roman"/>
          <w:sz w:val="20"/>
          <w:szCs w:val="20"/>
        </w:rPr>
      </w:pPr>
    </w:p>
    <w:p w:rsidR="005520B9" w:rsidRDefault="00C638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20B9" w:rsidRDefault="005520B9">
      <w:pPr>
        <w:rPr>
          <w:rFonts w:eastAsia="Times New Roman"/>
          <w:sz w:val="20"/>
          <w:szCs w:val="20"/>
        </w:rPr>
      </w:pPr>
    </w:p>
    <w:p w:rsidR="005520B9" w:rsidRDefault="00C6381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520B9" w:rsidRDefault="005520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520B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520B9" w:rsidRDefault="00C63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20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520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EA-42126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552 639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20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 xml:space="preserve">ОБЩЕСТВО С ОГРАНИЧЕННОЙ ОТВЕТСТВЕННОСТЬЮ "РЕГИОНАЛЬНЫЙ ЦЕНТР </w:t>
            </w:r>
            <w:r w:rsidRPr="00C63814">
              <w:rPr>
                <w:sz w:val="20"/>
                <w:szCs w:val="20"/>
              </w:rPr>
              <w:t>СОДЕЙСТВИЯ ЗДРАВООХРАНЕНИЮ ЛЕНМЕДИНФОРМ" / 7813096118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555 579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20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564 407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20B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НЕПУБЛИЧНОЕ АКЦИОНЕРНОЕ ОБЩЕСТВО "АРОМА-ПЕТЕРБУРГ" /</w:t>
            </w:r>
            <w:r w:rsidRPr="00C63814">
              <w:rPr>
                <w:sz w:val="20"/>
                <w:szCs w:val="20"/>
              </w:rPr>
              <w:t xml:space="preserve"> 7810980375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576 166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20B9" w:rsidRDefault="005520B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5520B9">
        <w:tc>
          <w:tcPr>
            <w:tcW w:w="9977" w:type="dxa"/>
            <w:gridSpan w:val="5"/>
            <w:shd w:val="clear" w:color="auto" w:fill="auto"/>
          </w:tcPr>
          <w:p w:rsidR="005520B9" w:rsidRDefault="00C638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552 639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552 639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552 639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552 639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552 639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555 579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 xml:space="preserve">ОБЩЕСТВО С </w:t>
            </w:r>
            <w:r w:rsidRPr="00C63814">
              <w:rPr>
                <w:sz w:val="20"/>
                <w:szCs w:val="20"/>
              </w:rPr>
              <w:t xml:space="preserve">ОГРАНИЧЕННОЙ ОТВЕТСТВЕННОСТЬЮ "РЕГИОНАЛЬНЫЙ </w:t>
            </w:r>
            <w:r w:rsidRPr="00C63814">
              <w:rPr>
                <w:sz w:val="20"/>
                <w:szCs w:val="20"/>
              </w:rPr>
              <w:lastRenderedPageBreak/>
              <w:t>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555 579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</w:t>
            </w:r>
            <w:r w:rsidRPr="00C63814">
              <w:rPr>
                <w:sz w:val="20"/>
                <w:szCs w:val="20"/>
              </w:rPr>
              <w:t>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555 579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555 579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ОБЩЕСТВО С ОГРАНИЧЕННОЙ ОТВЕТСТВЕННОСТЬЮ "РЕГИОНАЛЬНЫЙ ЦЕНТР СОДЕЙСТВИЯ ЗДРАВООХРАНЕНИЮ ЛЕНМЕДИНФОРМ" / 7813096118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555 579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 xml:space="preserve">ОБЩЕСТВО С ОГРАНИЧЕННОЙ ОТВЕТСТВЕННОСТЬЮ "ЭКОМЕДИКА" </w:t>
            </w:r>
            <w:r w:rsidRPr="00C63814">
              <w:rPr>
                <w:sz w:val="20"/>
                <w:szCs w:val="20"/>
              </w:rPr>
              <w:t>/ 7724419198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564 407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564 407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 xml:space="preserve">ОБЩЕСТВО С ОГРАНИЧЕННОЙ </w:t>
            </w:r>
            <w:r w:rsidRPr="00C63814">
              <w:rPr>
                <w:sz w:val="20"/>
                <w:szCs w:val="20"/>
              </w:rPr>
              <w:t>ОТВЕТСТВЕННОСТЬЮ "ЭКОМЕДИКА" / 7724419198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564 407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ОБЩЕСТВО С ОГРАНИЧЕННОЙ ОТВЕТСТВЕННОСТЬЮ "ЭКОМЕДИКА" / 7724419198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564 407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EA-42186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 xml:space="preserve">ОБЩЕСТВО С </w:t>
            </w:r>
            <w:r w:rsidRPr="00C63814">
              <w:rPr>
                <w:sz w:val="20"/>
                <w:szCs w:val="20"/>
              </w:rPr>
              <w:t>ОГРАНИЧЕННОЙ ОТВЕТСТВЕННОСТЬЮ "ЭКОМЕДИКА" / 7724419198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564 407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576 166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EA-42262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576 166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576 166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576 166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20B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EA-42262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Pr="00C63814" w:rsidRDefault="00C63814">
            <w:pPr>
              <w:rPr>
                <w:sz w:val="20"/>
                <w:szCs w:val="20"/>
              </w:rPr>
            </w:pPr>
            <w:r w:rsidRPr="00C6381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576 166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20B9" w:rsidRDefault="00C6381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20B9" w:rsidRDefault="005520B9">
      <w:pPr>
        <w:jc w:val="both"/>
        <w:rPr>
          <w:rFonts w:eastAsia="Times New Roman"/>
          <w:sz w:val="20"/>
          <w:szCs w:val="20"/>
          <w:lang w:val="en-US"/>
        </w:rPr>
      </w:pPr>
    </w:p>
    <w:p w:rsidR="005520B9" w:rsidRDefault="00C6381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"НФК", предложивший цену контракта 552 639,00 руб.</w:t>
      </w:r>
    </w:p>
    <w:p w:rsidR="005520B9" w:rsidRDefault="005520B9">
      <w:pPr>
        <w:jc w:val="both"/>
        <w:rPr>
          <w:rFonts w:eastAsia="Times New Roman"/>
          <w:sz w:val="20"/>
          <w:szCs w:val="20"/>
        </w:rPr>
      </w:pPr>
    </w:p>
    <w:p w:rsidR="005520B9" w:rsidRDefault="00C6381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</w:t>
      </w:r>
      <w:r>
        <w:rPr>
          <w:rFonts w:eastAsia="Times New Roman"/>
          <w:sz w:val="20"/>
          <w:szCs w:val="20"/>
        </w:rPr>
        <w:t xml:space="preserve">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"НФК", который</w:t>
      </w:r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520B9" w:rsidRDefault="005520B9">
      <w:pPr>
        <w:jc w:val="both"/>
        <w:rPr>
          <w:rFonts w:eastAsia="Times New Roman"/>
          <w:sz w:val="20"/>
          <w:szCs w:val="20"/>
        </w:rPr>
      </w:pPr>
    </w:p>
    <w:p w:rsidR="005520B9" w:rsidRDefault="00C6381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</w:t>
      </w:r>
      <w:r>
        <w:rPr>
          <w:rFonts w:eastAsia="Times New Roman"/>
          <w:sz w:val="20"/>
          <w:szCs w:val="20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20B9" w:rsidRDefault="005520B9">
      <w:pPr>
        <w:jc w:val="both"/>
        <w:rPr>
          <w:rFonts w:eastAsia="Times New Roman"/>
          <w:sz w:val="20"/>
          <w:szCs w:val="20"/>
        </w:rPr>
      </w:pPr>
    </w:p>
    <w:p w:rsidR="005520B9" w:rsidRDefault="00C63814">
      <w:r>
        <w:rPr>
          <w:rFonts w:eastAsia="Times New Roman"/>
          <w:sz w:val="20"/>
          <w:szCs w:val="20"/>
        </w:rPr>
        <w:t>Подписи</w:t>
      </w:r>
    </w:p>
    <w:p w:rsidR="005520B9" w:rsidRDefault="005520B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520B9">
        <w:tc>
          <w:tcPr>
            <w:tcW w:w="3307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0B9" w:rsidRDefault="005520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520B9">
        <w:tc>
          <w:tcPr>
            <w:tcW w:w="3307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0B9" w:rsidRDefault="005520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520B9">
        <w:tc>
          <w:tcPr>
            <w:tcW w:w="3307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0B9" w:rsidRDefault="005520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5520B9">
        <w:tc>
          <w:tcPr>
            <w:tcW w:w="3307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0B9" w:rsidRDefault="005520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520B9">
        <w:tc>
          <w:tcPr>
            <w:tcW w:w="3307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20B9" w:rsidRDefault="005520B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20B9" w:rsidRDefault="00C6381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C6381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B9"/>
    <w:rsid w:val="005520B9"/>
    <w:rsid w:val="00C6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7CAB34-D5A3-42D6-9BB7-BDAEA2E6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981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2020-02-28T06:26:00Z</dcterms:created>
  <dcterms:modified xsi:type="dcterms:W3CDTF">2020-02-28T06:26:00Z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