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9EC" w:rsidRDefault="00096E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69EC" w:rsidRDefault="00096E5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амбулаторного стоматологического отделения СПб ГБУЗ «Городская больница № 40» в 2020 году" </w:t>
      </w:r>
    </w:p>
    <w:p w:rsidR="002569EC" w:rsidRDefault="00096E55">
      <w:pPr>
        <w:ind w:firstLine="567"/>
        <w:jc w:val="center"/>
      </w:pPr>
      <w:r w:rsidRPr="00096E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6E55">
        <w:rPr>
          <w:rFonts w:eastAsia="Times New Roman"/>
          <w:b/>
          <w:bCs/>
          <w:sz w:val="20"/>
          <w:szCs w:val="20"/>
        </w:rPr>
        <w:t xml:space="preserve"> 0372200047720000020) </w:t>
      </w:r>
    </w:p>
    <w:p w:rsidR="002569EC" w:rsidRPr="00096E55" w:rsidRDefault="002569EC">
      <w:pPr>
        <w:ind w:firstLine="567"/>
        <w:jc w:val="center"/>
        <w:rPr>
          <w:sz w:val="20"/>
          <w:szCs w:val="20"/>
        </w:rPr>
      </w:pPr>
    </w:p>
    <w:p w:rsidR="002569EC" w:rsidRDefault="00096E55">
      <w:pPr>
        <w:ind w:firstLine="567"/>
        <w:jc w:val="right"/>
      </w:pPr>
      <w:r w:rsidRPr="00096E55">
        <w:rPr>
          <w:rFonts w:eastAsia="Times New Roman"/>
          <w:sz w:val="20"/>
          <w:szCs w:val="20"/>
        </w:rPr>
        <w:t>28.02.20 13:25:40 (</w:t>
      </w:r>
      <w:r>
        <w:rPr>
          <w:rFonts w:eastAsia="Times New Roman"/>
          <w:sz w:val="20"/>
          <w:szCs w:val="20"/>
          <w:lang w:val="en-US"/>
        </w:rPr>
        <w:t>MSK</w:t>
      </w:r>
      <w:r w:rsidRPr="00096E55">
        <w:rPr>
          <w:rFonts w:eastAsia="Times New Roman"/>
          <w:sz w:val="20"/>
          <w:szCs w:val="20"/>
        </w:rPr>
        <w:t>+00:00)</w:t>
      </w:r>
    </w:p>
    <w:p w:rsidR="002569EC" w:rsidRPr="00096E55" w:rsidRDefault="002569EC">
      <w:pPr>
        <w:ind w:firstLine="567"/>
        <w:rPr>
          <w:rFonts w:eastAsia="Times New Roman"/>
          <w:sz w:val="20"/>
          <w:szCs w:val="20"/>
        </w:rPr>
      </w:pPr>
    </w:p>
    <w:p w:rsidR="002569EC" w:rsidRDefault="00096E55">
      <w:r>
        <w:rPr>
          <w:rFonts w:eastAsia="Times New Roman"/>
          <w:sz w:val="20"/>
          <w:szCs w:val="20"/>
        </w:rPr>
        <w:t>Организатор</w:t>
      </w:r>
      <w:r w:rsidRPr="00096E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6E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69EC" w:rsidRPr="00096E55" w:rsidRDefault="002569EC">
      <w:pPr>
        <w:rPr>
          <w:rFonts w:eastAsia="Times New Roman"/>
          <w:sz w:val="20"/>
          <w:szCs w:val="20"/>
        </w:rPr>
      </w:pPr>
    </w:p>
    <w:p w:rsidR="002569EC" w:rsidRDefault="00096E55">
      <w:r w:rsidRPr="00096E5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096E55">
        <w:rPr>
          <w:rFonts w:eastAsia="Times New Roman"/>
          <w:sz w:val="20"/>
          <w:szCs w:val="20"/>
        </w:rPr>
        <w:t>ГО РАЙОНА"</w:t>
      </w:r>
    </w:p>
    <w:p w:rsidR="002569EC" w:rsidRPr="00096E55" w:rsidRDefault="002569EC">
      <w:pPr>
        <w:rPr>
          <w:rFonts w:eastAsia="Times New Roman"/>
          <w:sz w:val="20"/>
          <w:szCs w:val="20"/>
        </w:rPr>
      </w:pPr>
    </w:p>
    <w:p w:rsidR="002569EC" w:rsidRPr="00096E55" w:rsidRDefault="00096E55" w:rsidP="00096E55">
      <w:pPr>
        <w:jc w:val="both"/>
        <w:rPr>
          <w:b/>
          <w:sz w:val="20"/>
          <w:szCs w:val="20"/>
        </w:rPr>
      </w:pPr>
      <w:r w:rsidRPr="00096E55">
        <w:rPr>
          <w:rFonts w:eastAsia="Times New Roman"/>
          <w:b/>
          <w:sz w:val="20"/>
          <w:szCs w:val="20"/>
        </w:rPr>
        <w:t>Наименование закупки: Поставка вспомогательных материалов для амбулаторного стоматологического отделения СПб ГБУЗ «Городская больница № 40» в 2020 году</w:t>
      </w:r>
    </w:p>
    <w:p w:rsidR="002569EC" w:rsidRPr="00096E55" w:rsidRDefault="002569EC" w:rsidP="00096E55">
      <w:pPr>
        <w:jc w:val="both"/>
        <w:rPr>
          <w:rFonts w:eastAsia="Times New Roman"/>
          <w:b/>
          <w:sz w:val="20"/>
          <w:szCs w:val="20"/>
        </w:rPr>
      </w:pPr>
    </w:p>
    <w:p w:rsidR="002569EC" w:rsidRPr="00096E55" w:rsidRDefault="00096E55" w:rsidP="00096E55">
      <w:pPr>
        <w:jc w:val="both"/>
        <w:rPr>
          <w:b/>
        </w:rPr>
      </w:pPr>
      <w:r w:rsidRPr="00096E55">
        <w:rPr>
          <w:rFonts w:eastAsia="Times New Roman"/>
          <w:b/>
          <w:sz w:val="20"/>
          <w:szCs w:val="20"/>
        </w:rPr>
        <w:t>Начальная (максимальная) цена контракта: 410 250,56 руб.</w:t>
      </w:r>
    </w:p>
    <w:p w:rsidR="002569EC" w:rsidRDefault="002569EC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2569E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569E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>Единые требования к уч</w:t>
                  </w:r>
                  <w:r w:rsidRPr="00096E55">
                    <w:rPr>
                      <w:sz w:val="20"/>
                      <w:szCs w:val="20"/>
                    </w:rPr>
                    <w:t xml:space="preserve">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96E5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096E55">
                    <w:rPr>
                      <w:sz w:val="20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2569E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096E55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569EC" w:rsidRPr="00096E55" w:rsidRDefault="002569E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569E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569E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569EC" w:rsidRDefault="00096E5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569E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</w:t>
                  </w:r>
                  <w:r w:rsidRPr="00096E55">
                    <w:rPr>
                      <w:sz w:val="20"/>
                      <w:szCs w:val="20"/>
                    </w:rPr>
                    <w:t>6.2018</w:t>
                  </w:r>
                </w:p>
                <w:p w:rsidR="002569EC" w:rsidRDefault="00096E5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569EC" w:rsidRDefault="002569E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569EC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569E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569E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>Закупка проводится для субъектов малого</w:t>
                  </w:r>
                  <w:r w:rsidRPr="00096E55">
                    <w:rPr>
                      <w:sz w:val="20"/>
                      <w:szCs w:val="20"/>
                    </w:rPr>
                    <w:t xml:space="preserve"> предпринимательства, социально ориентированных некоммерческих организаций.</w:t>
                  </w:r>
                </w:p>
                <w:p w:rsidR="002569EC" w:rsidRDefault="00096E55">
                  <w:pPr>
                    <w:jc w:val="both"/>
                  </w:pPr>
                  <w:r w:rsidRPr="00096E5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</w:t>
                  </w:r>
                  <w:r>
                    <w:rPr>
                      <w:sz w:val="20"/>
                      <w:szCs w:val="20"/>
                      <w:lang w:val="en-US"/>
                    </w:rPr>
                    <w:t>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569EC" w:rsidRDefault="002569E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569EC" w:rsidRDefault="002569EC">
      <w:pPr>
        <w:rPr>
          <w:rFonts w:eastAsia="Times New Roman"/>
          <w:sz w:val="20"/>
          <w:szCs w:val="20"/>
        </w:rPr>
      </w:pPr>
    </w:p>
    <w:p w:rsidR="002569EC" w:rsidRDefault="00096E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569EC">
        <w:tc>
          <w:tcPr>
            <w:tcW w:w="4961" w:type="dxa"/>
            <w:shd w:val="clear" w:color="auto" w:fill="auto"/>
          </w:tcPr>
          <w:p w:rsidR="002569EC" w:rsidRDefault="00096E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69EC" w:rsidRDefault="00096E5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569EC">
        <w:tc>
          <w:tcPr>
            <w:tcW w:w="4961" w:type="dxa"/>
            <w:shd w:val="clear" w:color="auto" w:fill="auto"/>
          </w:tcPr>
          <w:p w:rsidR="002569EC" w:rsidRDefault="00096E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69EC" w:rsidRDefault="00096E5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69EC">
        <w:tc>
          <w:tcPr>
            <w:tcW w:w="4961" w:type="dxa"/>
            <w:shd w:val="clear" w:color="auto" w:fill="auto"/>
          </w:tcPr>
          <w:p w:rsidR="002569EC" w:rsidRDefault="00096E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69EC" w:rsidRDefault="00096E5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569EC" w:rsidRDefault="002569EC">
      <w:pPr>
        <w:rPr>
          <w:rFonts w:eastAsia="Times New Roman"/>
          <w:sz w:val="20"/>
          <w:szCs w:val="20"/>
        </w:rPr>
      </w:pPr>
    </w:p>
    <w:p w:rsidR="002569EC" w:rsidRDefault="00096E5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69EC" w:rsidRDefault="002569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569EC">
        <w:tc>
          <w:tcPr>
            <w:tcW w:w="9922" w:type="dxa"/>
            <w:shd w:val="clear" w:color="auto" w:fill="auto"/>
          </w:tcPr>
          <w:p w:rsidR="002569EC" w:rsidRDefault="00096E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569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EA-41850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"СТОМУС" / 7802188399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296 000,00 руб.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96E55">
              <w:rPr>
                <w:sz w:val="20"/>
                <w:szCs w:val="20"/>
              </w:rPr>
              <w:t>: Участник электр</w:t>
            </w:r>
            <w:r w:rsidRPr="00096E55"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569EC" w:rsidRPr="00096E55" w:rsidRDefault="00096E55" w:rsidP="00096E5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2569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EA-42037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"МЕДИТРЕЙД СПБ" / 7802250632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</w:t>
            </w:r>
            <w:r>
              <w:rPr>
                <w:sz w:val="20"/>
                <w:szCs w:val="20"/>
              </w:rPr>
              <w:t>кта, сделанное участником аукциона: 298 900,00 руб.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96E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569EC" w:rsidRDefault="00096E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569EC" w:rsidRPr="00096E55" w:rsidRDefault="00096E55" w:rsidP="00096E5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</w:t>
            </w:r>
            <w:r>
              <w:rPr>
                <w:sz w:val="20"/>
                <w:szCs w:val="20"/>
              </w:rPr>
              <w:t>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569EC" w:rsidRPr="00096E55" w:rsidRDefault="002569EC">
      <w:pPr>
        <w:rPr>
          <w:rFonts w:eastAsia="Times New Roman"/>
          <w:sz w:val="20"/>
          <w:szCs w:val="20"/>
        </w:rPr>
      </w:pPr>
    </w:p>
    <w:p w:rsidR="00096E55" w:rsidRDefault="00096E55">
      <w:pPr>
        <w:rPr>
          <w:rFonts w:eastAsia="Times New Roman"/>
          <w:b/>
          <w:sz w:val="20"/>
          <w:szCs w:val="20"/>
        </w:rPr>
      </w:pPr>
      <w:r w:rsidRPr="00096E55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2569EC" w:rsidRDefault="00096E55">
      <w:pPr>
        <w:rPr>
          <w:rFonts w:eastAsia="Times New Roman"/>
          <w:b/>
          <w:sz w:val="20"/>
          <w:szCs w:val="20"/>
        </w:rPr>
      </w:pPr>
      <w:r w:rsidRPr="00096E55">
        <w:rPr>
          <w:rFonts w:eastAsia="Times New Roman"/>
          <w:b/>
          <w:sz w:val="20"/>
          <w:szCs w:val="20"/>
        </w:rPr>
        <w:t>ОБЩЕСТВО С ОГРАНИЧЕННОЙ ОТВЕТСТВЕННОСТЬЮ "СТОМУС"</w:t>
      </w:r>
    </w:p>
    <w:p w:rsidR="00096E55" w:rsidRPr="00096E55" w:rsidRDefault="00096E55">
      <w:pPr>
        <w:rPr>
          <w:b/>
        </w:rPr>
      </w:pPr>
      <w:bookmarkStart w:id="0" w:name="_GoBack"/>
      <w:bookmarkEnd w:id="0"/>
    </w:p>
    <w:p w:rsidR="002569EC" w:rsidRDefault="00096E55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569EC" w:rsidRDefault="002569EC">
      <w:pPr>
        <w:rPr>
          <w:rFonts w:eastAsia="Times New Roman"/>
          <w:sz w:val="20"/>
          <w:szCs w:val="20"/>
        </w:rPr>
      </w:pPr>
    </w:p>
    <w:p w:rsidR="002569EC" w:rsidRDefault="00096E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2569EC" w:rsidRDefault="002569EC">
      <w:pPr>
        <w:rPr>
          <w:rFonts w:eastAsia="Times New Roman"/>
          <w:sz w:val="20"/>
          <w:szCs w:val="20"/>
        </w:rPr>
      </w:pPr>
    </w:p>
    <w:p w:rsidR="002569EC" w:rsidRDefault="00096E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569EC" w:rsidRDefault="002569E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569EC">
        <w:tc>
          <w:tcPr>
            <w:tcW w:w="3307" w:type="dxa"/>
            <w:shd w:val="clear" w:color="auto" w:fill="auto"/>
            <w:vAlign w:val="bottom"/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569EC" w:rsidRDefault="002569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569EC" w:rsidRDefault="00096E5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569EC">
        <w:tc>
          <w:tcPr>
            <w:tcW w:w="3307" w:type="dxa"/>
            <w:shd w:val="clear" w:color="auto" w:fill="auto"/>
            <w:vAlign w:val="bottom"/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569EC" w:rsidRDefault="002569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569EC" w:rsidRDefault="00096E5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69EC">
        <w:tc>
          <w:tcPr>
            <w:tcW w:w="3307" w:type="dxa"/>
            <w:shd w:val="clear" w:color="auto" w:fill="auto"/>
            <w:vAlign w:val="bottom"/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569EC" w:rsidRDefault="002569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569EC" w:rsidRDefault="00096E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96E55"/>
    <w:sectPr w:rsidR="00000000" w:rsidSect="00096E55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6E55">
      <w:r>
        <w:separator/>
      </w:r>
    </w:p>
  </w:endnote>
  <w:endnote w:type="continuationSeparator" w:id="0">
    <w:p w:rsidR="00000000" w:rsidRDefault="00096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EC" w:rsidRDefault="002569EC">
    <w:pPr>
      <w:jc w:val="both"/>
      <w:rPr>
        <w:sz w:val="18"/>
        <w:szCs w:val="18"/>
        <w:vertAlign w:val="superscript"/>
      </w:rPr>
    </w:pPr>
  </w:p>
  <w:p w:rsidR="002569EC" w:rsidRDefault="002569EC">
    <w:pPr>
      <w:pStyle w:val="afc"/>
    </w:pPr>
  </w:p>
  <w:p w:rsidR="002569EC" w:rsidRDefault="002569E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9EC" w:rsidRDefault="002569EC"/>
  </w:footnote>
  <w:footnote w:type="continuationSeparator" w:id="0">
    <w:p w:rsidR="002569EC" w:rsidRDefault="00096E55">
      <w:r>
        <w:continuationSeparator/>
      </w:r>
    </w:p>
  </w:footnote>
  <w:footnote w:id="1">
    <w:p w:rsidR="002569EC" w:rsidRDefault="00096E5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EC"/>
    <w:rsid w:val="00096E55"/>
    <w:rsid w:val="0025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fCthSaitvniAAazKuvd85p76w3umbPG4arr3i6B6TNg=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9armtudFcIsqrCSP8DahZBafzYewF8lb7bQUhPKrh84=</DigestValue>
    </Reference>
  </SignedInfo>
  <SignatureValue>BTYoFZGdJx1e/MRsxd/jK5IMWcTeFWmiJmkg7/4822ENPhZxrINLs1lxRqPguklI
MrUchz8pKxh8lXWkgP85Nw==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2+On9WU0mA6mBqtvTGgRcT5+FN8=</DigestValue>
      </Reference>
      <Reference URI="/word/endnotes.xml?ContentType=application/vnd.openxmlformats-officedocument.wordprocessingml.endnotes+xml">
        <DigestMethod Algorithm="http://www.w3.org/2000/09/xmldsig#sha1"/>
        <DigestValue>LyLpSTOWLc21ijb0b09b7hZ5X6k=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/OK8NNG3rfnTTiMbg9ILMXQDk10=</DigestValue>
      </Reference>
      <Reference URI="/word/footnotes.xml?ContentType=application/vnd.openxmlformats-officedocument.wordprocessingml.footnotes+xml">
        <DigestMethod Algorithm="http://www.w3.org/2000/09/xmldsig#sha1"/>
        <DigestValue>7zjIJN6iAx9GBBFfPqAg+t7DAZU=</DigestValue>
      </Reference>
      <Reference URI="/word/settings.xml?ContentType=application/vnd.openxmlformats-officedocument.wordprocessingml.settings+xml">
        <DigestMethod Algorithm="http://www.w3.org/2000/09/xmldsig#sha1"/>
        <DigestValue>cr2RxHNkzohQ0nS1SgTXjkiZFgg=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2020-02-28T10:27:09Z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2020-02-28T10:27:09Z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w7SJ/YebEB8FrxA8Jd6BLoCfFQgj4EpxplxHN+39S+A=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COK/VOnUENTp/yiNjhlbvCd9gdcBx3SsmWP8/FB6/lI=</DigestValue>
    </Reference>
  </SignedInfo>
  <SignatureValue>D/8sx3UskMNrHnubKrca9dDztaRVv5pmf88VTlRfvtoFCIsgLA/nN7Wi1QTwV75N
I9oJksG8HJe0JjNhKvIgaw==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2+On9WU0mA6mBqtvTGgRcT5+FN8=</DigestValue>
      </Reference>
      <Reference URI="/word/endnotes.xml?ContentType=application/vnd.openxmlformats-officedocument.wordprocessingml.endnotes+xml">
        <DigestMethod Algorithm="http://www.w3.org/2000/09/xmldsig#sha1"/>
        <DigestValue>LyLpSTOWLc21ijb0b09b7hZ5X6k=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/OK8NNG3rfnTTiMbg9ILMXQDk10=</DigestValue>
      </Reference>
      <Reference URI="/word/footnotes.xml?ContentType=application/vnd.openxmlformats-officedocument.wordprocessingml.footnotes+xml">
        <DigestMethod Algorithm="http://www.w3.org/2000/09/xmldsig#sha1"/>
        <DigestValue>7zjIJN6iAx9GBBFfPqAg+t7DAZU=</DigestValue>
      </Reference>
      <Reference URI="/word/settings.xml?ContentType=application/vnd.openxmlformats-officedocument.wordprocessingml.settings+xml">
        <DigestMethod Algorithm="http://www.w3.org/2000/09/xmldsig#sha1"/>
        <DigestValue>cr2RxHNkzohQ0nS1SgTXjkiZFgg=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2020-02-28T10:27:14Z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2020-02-28T10:27:14Z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rMEwdsF2e9779QDqfUmBfYz2jvQxELYzY62jDapcFOo=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CREDhjXtyT3Arg402kyKE7afBrfOMmRn9z7buEBdm7M=</DigestValue>
    </Reference>
  </SignedInfo>
  <SignatureValue>hc6GEMWrZOMAQfOC2aOIikJcaCUjwN8cJDD9Fhsgi1q3AbdSq8n8Baq2GPGeHH63
SvMmZ9b60ZzU5H0/ijviZQ==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2+On9WU0mA6mBqtvTGgRcT5+FN8=</DigestValue>
      </Reference>
      <Reference URI="/word/endnotes.xml?ContentType=application/vnd.openxmlformats-officedocument.wordprocessingml.endnotes+xml">
        <DigestMethod Algorithm="http://www.w3.org/2000/09/xmldsig#sha1"/>
        <DigestValue>LyLpSTOWLc21ijb0b09b7hZ5X6k=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/OK8NNG3rfnTTiMbg9ILMXQDk10=</DigestValue>
      </Reference>
      <Reference URI="/word/footnotes.xml?ContentType=application/vnd.openxmlformats-officedocument.wordprocessingml.footnotes+xml">
        <DigestMethod Algorithm="http://www.w3.org/2000/09/xmldsig#sha1"/>
        <DigestValue>7zjIJN6iAx9GBBFfPqAg+t7DAZU=</DigestValue>
      </Reference>
      <Reference URI="/word/settings.xml?ContentType=application/vnd.openxmlformats-officedocument.wordprocessingml.settings+xml">
        <DigestMethod Algorithm="http://www.w3.org/2000/09/xmldsig#sha1"/>
        <DigestValue>cr2RxHNkzohQ0nS1SgTXjkiZFgg=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2020-02-28T10:27:24Z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2020-02-28T10:27:24Z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4275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2020-02-28T10:26:00Z</cp:lastPrinted>
  <dcterms:created xsi:type="dcterms:W3CDTF">2020-02-28T10:27:00Z</dcterms:created>
  <dcterms:modified xsi:type="dcterms:W3CDTF">2020-02-28T10:27:00Z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