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662" w:rsidRDefault="006A235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00662" w:rsidRPr="006A235C" w:rsidRDefault="006A235C">
      <w:pPr>
        <w:ind w:firstLine="567"/>
        <w:jc w:val="center"/>
      </w:pPr>
      <w:r w:rsidRPr="006A235C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амбулаторного стоматологического отделения СПб ГБУЗ «Городская больница № 40» в 2020 году" </w:t>
      </w:r>
    </w:p>
    <w:p w:rsidR="00100662" w:rsidRPr="006A235C" w:rsidRDefault="006A235C">
      <w:pPr>
        <w:ind w:firstLine="567"/>
        <w:jc w:val="center"/>
        <w:rPr>
          <w:rFonts w:eastAsia="Times New Roman"/>
          <w:b/>
          <w:bCs/>
        </w:rPr>
      </w:pPr>
      <w:r w:rsidRPr="006A23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A235C">
        <w:rPr>
          <w:rFonts w:eastAsia="Times New Roman"/>
          <w:b/>
          <w:bCs/>
          <w:sz w:val="20"/>
          <w:szCs w:val="20"/>
        </w:rPr>
        <w:t xml:space="preserve"> 0172200000620000043) </w:t>
      </w:r>
    </w:p>
    <w:p w:rsidR="00100662" w:rsidRPr="006A235C" w:rsidRDefault="00100662">
      <w:pPr>
        <w:ind w:firstLine="567"/>
        <w:jc w:val="center"/>
        <w:rPr>
          <w:sz w:val="20"/>
          <w:szCs w:val="20"/>
        </w:rPr>
      </w:pPr>
    </w:p>
    <w:p w:rsidR="00100662" w:rsidRDefault="006A235C">
      <w:pPr>
        <w:ind w:firstLine="567"/>
        <w:jc w:val="right"/>
      </w:pPr>
      <w:r w:rsidRPr="006A235C">
        <w:rPr>
          <w:rFonts w:eastAsia="Times New Roman"/>
          <w:sz w:val="20"/>
          <w:szCs w:val="20"/>
        </w:rPr>
        <w:t xml:space="preserve">28.02.20 </w:t>
      </w:r>
      <w:r w:rsidRPr="006A235C">
        <w:rPr>
          <w:rFonts w:eastAsia="Times New Roman"/>
          <w:sz w:val="20"/>
          <w:szCs w:val="20"/>
        </w:rPr>
        <w:t>16:13:51 (</w:t>
      </w:r>
      <w:r>
        <w:rPr>
          <w:rFonts w:eastAsia="Times New Roman"/>
          <w:sz w:val="20"/>
          <w:szCs w:val="20"/>
          <w:lang w:val="en-US"/>
        </w:rPr>
        <w:t>MSK</w:t>
      </w:r>
      <w:r w:rsidRPr="006A235C">
        <w:rPr>
          <w:rFonts w:eastAsia="Times New Roman"/>
          <w:sz w:val="20"/>
          <w:szCs w:val="20"/>
        </w:rPr>
        <w:t>+00:00)</w:t>
      </w:r>
    </w:p>
    <w:p w:rsidR="00100662" w:rsidRPr="006A235C" w:rsidRDefault="00100662">
      <w:pPr>
        <w:ind w:firstLine="567"/>
        <w:rPr>
          <w:rFonts w:eastAsia="Times New Roman"/>
          <w:sz w:val="20"/>
          <w:szCs w:val="20"/>
        </w:rPr>
      </w:pPr>
    </w:p>
    <w:p w:rsidR="00100662" w:rsidRDefault="006A235C">
      <w:r>
        <w:rPr>
          <w:rFonts w:eastAsia="Times New Roman"/>
          <w:sz w:val="20"/>
          <w:szCs w:val="20"/>
        </w:rPr>
        <w:t>Уполномоченный орган</w:t>
      </w:r>
      <w:r w:rsidRPr="006A235C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00662" w:rsidRPr="006A235C" w:rsidRDefault="00100662">
      <w:pPr>
        <w:rPr>
          <w:rFonts w:eastAsia="Times New Roman"/>
          <w:sz w:val="20"/>
          <w:szCs w:val="20"/>
        </w:rPr>
      </w:pPr>
    </w:p>
    <w:p w:rsidR="00100662" w:rsidRDefault="006A235C">
      <w:r>
        <w:rPr>
          <w:rFonts w:eastAsia="Times New Roman"/>
          <w:sz w:val="20"/>
          <w:szCs w:val="20"/>
        </w:rPr>
        <w:t>Заказчик</w:t>
      </w:r>
      <w:r w:rsidRPr="006A235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00662" w:rsidRPr="006A235C" w:rsidRDefault="00100662">
      <w:pPr>
        <w:rPr>
          <w:rFonts w:eastAsia="Times New Roman"/>
          <w:sz w:val="20"/>
          <w:szCs w:val="20"/>
        </w:rPr>
      </w:pPr>
    </w:p>
    <w:p w:rsidR="00100662" w:rsidRDefault="006A235C">
      <w:r>
        <w:rPr>
          <w:rFonts w:eastAsia="Times New Roman"/>
          <w:sz w:val="20"/>
          <w:szCs w:val="20"/>
        </w:rPr>
        <w:t>Наименование</w:t>
      </w:r>
      <w:r w:rsidRPr="006A23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A235C">
        <w:rPr>
          <w:rFonts w:eastAsia="Times New Roman"/>
          <w:sz w:val="20"/>
          <w:szCs w:val="20"/>
        </w:rPr>
        <w:t xml:space="preserve">: Поставка </w:t>
      </w:r>
      <w:r w:rsidRPr="006A235C">
        <w:rPr>
          <w:rFonts w:eastAsia="Times New Roman"/>
          <w:sz w:val="20"/>
          <w:szCs w:val="20"/>
        </w:rPr>
        <w:t>расходных материалов для амбулаторного стоматологического отделения СПб ГБУЗ «Городская больница № 40» в 2020 году</w:t>
      </w:r>
    </w:p>
    <w:p w:rsidR="00100662" w:rsidRPr="006A235C" w:rsidRDefault="00100662">
      <w:pPr>
        <w:rPr>
          <w:rFonts w:eastAsia="Times New Roman"/>
          <w:sz w:val="20"/>
          <w:szCs w:val="20"/>
        </w:rPr>
      </w:pPr>
    </w:p>
    <w:p w:rsidR="00100662" w:rsidRDefault="006A235C">
      <w:r>
        <w:rPr>
          <w:rFonts w:eastAsia="Times New Roman"/>
          <w:sz w:val="20"/>
          <w:szCs w:val="20"/>
        </w:rPr>
        <w:t>Начальная (максимальная) цена контракта: 3 455 774,11 руб.</w:t>
      </w:r>
    </w:p>
    <w:p w:rsidR="00100662" w:rsidRDefault="0010066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00662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0066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0662" w:rsidRDefault="006A235C">
                  <w:pPr>
                    <w:jc w:val="both"/>
                  </w:pPr>
                  <w:r w:rsidRPr="006A235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</w:t>
                  </w:r>
                  <w:r>
                    <w:rPr>
                      <w:sz w:val="20"/>
                      <w:szCs w:val="20"/>
                      <w:lang w:val="en-US"/>
                    </w:rPr>
                    <w:t>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00662" w:rsidRDefault="006A235C">
                  <w:pPr>
                    <w:jc w:val="both"/>
                  </w:pPr>
                  <w:r w:rsidRPr="006A235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A235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0066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00662" w:rsidRDefault="006A235C">
                  <w:pPr>
                    <w:jc w:val="both"/>
                  </w:pPr>
                  <w:r w:rsidRPr="006A235C">
                    <w:rPr>
                      <w:sz w:val="20"/>
                      <w:szCs w:val="20"/>
                    </w:rPr>
                    <w:t xml:space="preserve">Единые </w:t>
                  </w:r>
                  <w:r w:rsidRPr="006A235C">
                    <w:rPr>
                      <w:sz w:val="20"/>
                      <w:szCs w:val="20"/>
                    </w:rPr>
                    <w:t xml:space="preserve">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100662" w:rsidRDefault="006A235C">
                  <w:pPr>
                    <w:jc w:val="both"/>
                  </w:pPr>
                  <w:r w:rsidRPr="006A235C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</w:t>
                  </w:r>
                  <w:r w:rsidRPr="006A235C">
                    <w:rPr>
                      <w:sz w:val="20"/>
                      <w:szCs w:val="20"/>
                    </w:rPr>
                    <w:t>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00662" w:rsidRPr="006A235C" w:rsidRDefault="0010066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100662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0066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00662" w:rsidRDefault="006A235C">
                  <w:r w:rsidRPr="006A235C">
                    <w:rPr>
                      <w:sz w:val="20"/>
                      <w:szCs w:val="20"/>
                    </w:rPr>
                    <w:t>Закупка проводится для субъектов малого предпринимательс</w:t>
                  </w:r>
                  <w:r w:rsidRPr="006A235C">
                    <w:rPr>
                      <w:sz w:val="20"/>
                      <w:szCs w:val="20"/>
                    </w:rPr>
                    <w:t>тва, социально ориентированных некоммерческих организаций.</w:t>
                  </w:r>
                </w:p>
                <w:p w:rsidR="00100662" w:rsidRDefault="006A235C">
                  <w:r w:rsidRPr="006A235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</w:t>
                  </w:r>
                  <w:r>
                    <w:rPr>
                      <w:sz w:val="20"/>
                      <w:szCs w:val="20"/>
                      <w:lang w:val="en-US"/>
                    </w:rPr>
                    <w:t>ФЗ)</w:t>
                  </w:r>
                </w:p>
              </w:tc>
            </w:tr>
          </w:tbl>
          <w:p w:rsidR="00100662" w:rsidRDefault="00100662">
            <w:pPr>
              <w:pStyle w:val="af8"/>
              <w:jc w:val="both"/>
              <w:rPr>
                <w:sz w:val="20"/>
                <w:szCs w:val="20"/>
                <w:lang w:val="en-US"/>
              </w:rPr>
            </w:pPr>
          </w:p>
        </w:tc>
      </w:tr>
    </w:tbl>
    <w:p w:rsidR="00100662" w:rsidRDefault="00100662">
      <w:pPr>
        <w:rPr>
          <w:rFonts w:eastAsia="Times New Roman"/>
          <w:sz w:val="20"/>
          <w:szCs w:val="20"/>
        </w:rPr>
      </w:pPr>
    </w:p>
    <w:p w:rsidR="00100662" w:rsidRDefault="006A235C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00662">
        <w:tc>
          <w:tcPr>
            <w:tcW w:w="4960" w:type="dxa"/>
            <w:shd w:val="clear" w:color="auto" w:fill="auto"/>
          </w:tcPr>
          <w:p w:rsidR="00100662" w:rsidRDefault="006A235C">
            <w:r w:rsidRPr="006A235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00662" w:rsidRDefault="006A235C"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00662" w:rsidRDefault="00100662">
      <w:pPr>
        <w:rPr>
          <w:rFonts w:eastAsia="Times New Roman"/>
          <w:sz w:val="20"/>
          <w:szCs w:val="20"/>
        </w:rPr>
      </w:pPr>
    </w:p>
    <w:p w:rsidR="00100662" w:rsidRDefault="006A235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00662" w:rsidRDefault="001006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00662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00662" w:rsidRDefault="006A2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006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00662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pStyle w:val="af8"/>
            </w:pPr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6A235C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lastRenderedPageBreak/>
              <w:t>-</w:t>
            </w:r>
          </w:p>
        </w:tc>
      </w:tr>
    </w:tbl>
    <w:p w:rsidR="00100662" w:rsidRDefault="0010066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00662">
        <w:tc>
          <w:tcPr>
            <w:tcW w:w="9914" w:type="dxa"/>
            <w:gridSpan w:val="4"/>
            <w:shd w:val="clear" w:color="auto" w:fill="auto"/>
          </w:tcPr>
          <w:p w:rsidR="00100662" w:rsidRDefault="006A235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членов аукционной комиссии: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00662" w:rsidRDefault="006A235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 xml:space="preserve">Участник электронного </w:t>
            </w:r>
            <w:r w:rsidRPr="006A235C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6A235C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</w:t>
            </w:r>
            <w:r w:rsidRPr="006A235C">
              <w:rPr>
                <w:sz w:val="20"/>
                <w:szCs w:val="20"/>
              </w:rPr>
              <w:t>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 xml:space="preserve">ОБЩЕСТВО С </w:t>
            </w:r>
            <w:r w:rsidRPr="006A235C">
              <w:rPr>
                <w:sz w:val="20"/>
                <w:szCs w:val="20"/>
              </w:rPr>
              <w:t>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</w:t>
            </w:r>
            <w:r w:rsidRPr="006A235C">
              <w:rPr>
                <w:sz w:val="20"/>
                <w:szCs w:val="20"/>
              </w:rPr>
              <w:t>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Участник</w:t>
            </w:r>
            <w:r w:rsidRPr="006A235C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00662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>
              <w:rPr>
                <w:sz w:val="20"/>
                <w:szCs w:val="20"/>
                <w:lang w:val="en-US"/>
              </w:rPr>
              <w:t>EA-42266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ОБЩЕСТВО С ОГРАНИЧЕННОЙ ОТВЕТСТВЕННОСТЬЮ "СТОМУС" / 7802188399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00662" w:rsidRDefault="006A235C">
            <w:r w:rsidRPr="006A235C">
              <w:rPr>
                <w:sz w:val="20"/>
                <w:szCs w:val="20"/>
              </w:rPr>
              <w:t>Участник электронного аукциона и поданная им зая</w:t>
            </w:r>
            <w:r w:rsidRPr="006A235C">
              <w:rPr>
                <w:sz w:val="20"/>
                <w:szCs w:val="20"/>
              </w:rPr>
              <w:t>вка СООТВЕТСТВУЕТ требованиям документации об электронном аукционе</w:t>
            </w:r>
          </w:p>
        </w:tc>
      </w:tr>
    </w:tbl>
    <w:p w:rsidR="00100662" w:rsidRPr="006A235C" w:rsidRDefault="00100662">
      <w:pPr>
        <w:jc w:val="both"/>
        <w:rPr>
          <w:sz w:val="20"/>
          <w:szCs w:val="20"/>
        </w:rPr>
      </w:pPr>
    </w:p>
    <w:p w:rsidR="00100662" w:rsidRDefault="006A235C">
      <w:pPr>
        <w:jc w:val="both"/>
      </w:pPr>
      <w:r w:rsidRPr="006A235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</w:t>
      </w:r>
      <w:r w:rsidRPr="006A235C">
        <w:rPr>
          <w:rFonts w:eastAsia="Times New Roman"/>
          <w:sz w:val="20"/>
          <w:szCs w:val="20"/>
        </w:rPr>
        <w:t xml:space="preserve"> обеспечения </w:t>
      </w:r>
      <w:r w:rsidRPr="006A235C"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00662" w:rsidRPr="006A235C" w:rsidRDefault="00100662">
      <w:pPr>
        <w:jc w:val="both"/>
        <w:rPr>
          <w:sz w:val="20"/>
          <w:szCs w:val="20"/>
        </w:rPr>
      </w:pPr>
    </w:p>
    <w:p w:rsidR="00100662" w:rsidRDefault="006A235C">
      <w:pPr>
        <w:jc w:val="both"/>
      </w:pPr>
      <w:r w:rsidRPr="006A235C">
        <w:rPr>
          <w:rFonts w:eastAsia="Times New Roman"/>
          <w:sz w:val="20"/>
          <w:szCs w:val="20"/>
        </w:rPr>
        <w:t>На основан</w:t>
      </w:r>
      <w:r w:rsidRPr="006A235C">
        <w:rPr>
          <w:rFonts w:eastAsia="Times New Roman"/>
          <w:sz w:val="20"/>
          <w:szCs w:val="20"/>
        </w:rPr>
        <w:t>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 w:rsidRPr="006A235C">
        <w:rPr>
          <w:rFonts w:eastAsia="Times New Roman"/>
          <w:sz w:val="20"/>
          <w:szCs w:val="20"/>
        </w:rPr>
        <w:t>х нужд» контракт заключается с единственным участником ОБЩЕСТВО С ОГРАНИЧЕННОЙ ОТВЕТСТВЕННОСТЬЮ "СТОМУС".</w:t>
      </w:r>
    </w:p>
    <w:p w:rsidR="00100662" w:rsidRDefault="006A235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</w:t>
      </w:r>
      <w:r>
        <w:rPr>
          <w:rFonts w:eastAsia="Times New Roman"/>
          <w:sz w:val="20"/>
          <w:szCs w:val="20"/>
        </w:rPr>
        <w:t>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00662" w:rsidRDefault="00100662">
      <w:pPr>
        <w:rPr>
          <w:rFonts w:eastAsia="Times New Roman"/>
          <w:sz w:val="20"/>
          <w:szCs w:val="20"/>
        </w:rPr>
      </w:pPr>
    </w:p>
    <w:p w:rsidR="00100662" w:rsidRDefault="006A235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00662" w:rsidRDefault="00100662">
      <w:pPr>
        <w:rPr>
          <w:rFonts w:eastAsia="Times New Roman"/>
          <w:sz w:val="20"/>
          <w:szCs w:val="20"/>
        </w:rPr>
      </w:pPr>
    </w:p>
    <w:p w:rsidR="00100662" w:rsidRDefault="00100662">
      <w:pPr>
        <w:rPr>
          <w:rFonts w:eastAsia="Times New Roman"/>
          <w:sz w:val="20"/>
          <w:szCs w:val="20"/>
        </w:rPr>
      </w:pPr>
    </w:p>
    <w:p w:rsidR="00100662" w:rsidRPr="006A235C" w:rsidRDefault="006A235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100662" w:rsidRDefault="0010066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00662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00662">
        <w:tc>
          <w:tcPr>
            <w:tcW w:w="3307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r w:rsidRPr="006A235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00662" w:rsidRPr="006A235C" w:rsidRDefault="0010066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00662" w:rsidRDefault="006A235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Виноградова </w:t>
            </w:r>
            <w:proofErr w:type="spellStart"/>
            <w:r>
              <w:rPr>
                <w:sz w:val="20"/>
                <w:szCs w:val="20"/>
                <w:lang w:val="en-US"/>
              </w:rPr>
              <w:t>Мария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A235C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A235C">
      <w:r>
        <w:separator/>
      </w:r>
    </w:p>
  </w:endnote>
  <w:endnote w:type="continuationSeparator" w:id="0">
    <w:p w:rsidR="00000000" w:rsidRDefault="006A2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662" w:rsidRDefault="00100662">
    <w:pPr>
      <w:jc w:val="both"/>
    </w:pPr>
  </w:p>
  <w:p w:rsidR="00100662" w:rsidRDefault="00100662">
    <w:pPr>
      <w:pStyle w:val="afd"/>
    </w:pPr>
  </w:p>
  <w:p w:rsidR="00100662" w:rsidRDefault="0010066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662" w:rsidRDefault="00100662"/>
  </w:footnote>
  <w:footnote w:type="continuationSeparator" w:id="0">
    <w:p w:rsidR="00100662" w:rsidRDefault="006A23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662"/>
    <w:rsid w:val="00100662"/>
    <w:rsid w:val="006A2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5294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2020-02-28T13:15:00Z</dcterms:created>
  <dcterms:modified xsi:type="dcterms:W3CDTF">2020-02-28T13:15:00Z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