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054" w:rsidRDefault="005A23C6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864054" w:rsidRPr="0006735B" w:rsidRDefault="005A23C6">
      <w:pPr>
        <w:ind w:firstLine="567"/>
        <w:jc w:val="center"/>
      </w:pPr>
      <w:r w:rsidRPr="0006735B">
        <w:rPr>
          <w:rFonts w:eastAsia="Times New Roman"/>
          <w:b/>
          <w:bCs/>
          <w:sz w:val="20"/>
          <w:szCs w:val="20"/>
        </w:rPr>
        <w:t xml:space="preserve">"Поставка расходных стоматологических материалов (валики, кольца)" </w:t>
      </w:r>
    </w:p>
    <w:p w:rsidR="00864054" w:rsidRPr="0006735B" w:rsidRDefault="005A23C6">
      <w:pPr>
        <w:ind w:firstLine="567"/>
        <w:jc w:val="center"/>
        <w:rPr>
          <w:rFonts w:eastAsia="Times New Roman"/>
          <w:b/>
          <w:bCs/>
        </w:rPr>
      </w:pPr>
      <w:r w:rsidRPr="0006735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6735B">
        <w:rPr>
          <w:rFonts w:eastAsia="Times New Roman"/>
          <w:b/>
          <w:bCs/>
          <w:sz w:val="20"/>
          <w:szCs w:val="20"/>
        </w:rPr>
        <w:t xml:space="preserve"> 0301300323020000012) </w:t>
      </w:r>
    </w:p>
    <w:p w:rsidR="00864054" w:rsidRPr="0006735B" w:rsidRDefault="00864054">
      <w:pPr>
        <w:ind w:firstLine="567"/>
        <w:jc w:val="center"/>
        <w:rPr>
          <w:sz w:val="20"/>
          <w:szCs w:val="20"/>
        </w:rPr>
      </w:pPr>
    </w:p>
    <w:p w:rsidR="00864054" w:rsidRPr="0006735B" w:rsidRDefault="005A23C6">
      <w:pPr>
        <w:ind w:firstLine="567"/>
        <w:jc w:val="right"/>
      </w:pPr>
      <w:r w:rsidRPr="0006735B">
        <w:rPr>
          <w:rFonts w:eastAsia="Times New Roman"/>
          <w:sz w:val="20"/>
          <w:szCs w:val="20"/>
        </w:rPr>
        <w:t>06.03.20 11:59:33 (</w:t>
      </w:r>
      <w:r>
        <w:rPr>
          <w:rFonts w:eastAsia="Times New Roman"/>
          <w:sz w:val="20"/>
          <w:szCs w:val="20"/>
          <w:lang w:val="en-US"/>
        </w:rPr>
        <w:t>MSK</w:t>
      </w:r>
      <w:r w:rsidRPr="0006735B">
        <w:rPr>
          <w:rFonts w:eastAsia="Times New Roman"/>
          <w:sz w:val="20"/>
          <w:szCs w:val="20"/>
        </w:rPr>
        <w:t>+02:00)</w:t>
      </w:r>
    </w:p>
    <w:p w:rsidR="00864054" w:rsidRPr="0006735B" w:rsidRDefault="00864054">
      <w:pPr>
        <w:ind w:firstLine="567"/>
        <w:rPr>
          <w:rFonts w:eastAsia="Times New Roman"/>
          <w:sz w:val="20"/>
          <w:szCs w:val="20"/>
        </w:rPr>
      </w:pPr>
    </w:p>
    <w:p w:rsidR="00864054" w:rsidRDefault="005A23C6"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 xml:space="preserve">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Уфа г, ПРОСПЕКТ ОКТЯБРЯ, 105/3, -------------</w:t>
      </w:r>
    </w:p>
    <w:p w:rsidR="00864054" w:rsidRDefault="00864054">
      <w:pPr>
        <w:rPr>
          <w:rFonts w:eastAsia="Times New Roman"/>
          <w:sz w:val="20"/>
          <w:szCs w:val="20"/>
        </w:rPr>
      </w:pPr>
    </w:p>
    <w:p w:rsidR="00864054" w:rsidRPr="0006735B" w:rsidRDefault="005A23C6">
      <w:r>
        <w:rPr>
          <w:rFonts w:eastAsia="Times New Roman"/>
          <w:sz w:val="20"/>
          <w:szCs w:val="20"/>
        </w:rPr>
        <w:t>Организатор</w:t>
      </w:r>
      <w:r w:rsidRPr="000673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6735B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864054" w:rsidRPr="0006735B" w:rsidRDefault="00864054">
      <w:pPr>
        <w:rPr>
          <w:rFonts w:eastAsia="Times New Roman"/>
          <w:sz w:val="20"/>
          <w:szCs w:val="20"/>
        </w:rPr>
      </w:pPr>
    </w:p>
    <w:p w:rsidR="00864054" w:rsidRDefault="005A23C6">
      <w:r w:rsidRPr="0006735B">
        <w:rPr>
          <w:rFonts w:eastAsia="Times New Roman"/>
          <w:sz w:val="20"/>
          <w:szCs w:val="20"/>
        </w:rPr>
        <w:t>Заказчик: ГОСУДАРСТВЕННОЕ БЮДЖЕТНОЕ У</w:t>
      </w:r>
      <w:r w:rsidRPr="0006735B">
        <w:rPr>
          <w:rFonts w:eastAsia="Times New Roman"/>
          <w:sz w:val="20"/>
          <w:szCs w:val="20"/>
        </w:rPr>
        <w:t>ЧРЕЖДЕНИЕ ЗДРАВООХРАНЕНИЯ РЕСПУБЛИКИ БАШКОРТОСТАН СТОМАТОЛОГИЧЕСКАЯ ПОЛИКЛИНИКА № 2 ГОРОДА УФА</w:t>
      </w:r>
    </w:p>
    <w:p w:rsidR="00864054" w:rsidRPr="0006735B" w:rsidRDefault="00864054">
      <w:pPr>
        <w:rPr>
          <w:rFonts w:eastAsia="Times New Roman"/>
          <w:sz w:val="20"/>
          <w:szCs w:val="20"/>
        </w:rPr>
      </w:pPr>
    </w:p>
    <w:p w:rsidR="00864054" w:rsidRPr="0006735B" w:rsidRDefault="005A23C6">
      <w:r>
        <w:rPr>
          <w:rFonts w:eastAsia="Times New Roman"/>
          <w:sz w:val="20"/>
          <w:szCs w:val="20"/>
        </w:rPr>
        <w:t>Наименование</w:t>
      </w:r>
      <w:r w:rsidRPr="000673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6735B">
        <w:rPr>
          <w:rFonts w:eastAsia="Times New Roman"/>
          <w:sz w:val="20"/>
          <w:szCs w:val="20"/>
        </w:rPr>
        <w:t xml:space="preserve">: Поставка расходных стоматологических материалов (валики, кольца) </w:t>
      </w:r>
    </w:p>
    <w:p w:rsidR="00864054" w:rsidRPr="0006735B" w:rsidRDefault="00864054">
      <w:pPr>
        <w:rPr>
          <w:rFonts w:eastAsia="Times New Roman"/>
          <w:sz w:val="20"/>
          <w:szCs w:val="20"/>
        </w:rPr>
      </w:pPr>
    </w:p>
    <w:p w:rsidR="00864054" w:rsidRPr="0006735B" w:rsidRDefault="005A23C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203027701340102770100100140123250000</w:t>
      </w:r>
    </w:p>
    <w:p w:rsidR="00864054" w:rsidRDefault="00864054"/>
    <w:p w:rsidR="00864054" w:rsidRDefault="005A23C6"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чальная (максимальная) цена контракта/Максимальное значение цены контракта: 15 125,90 руб.</w:t>
      </w:r>
    </w:p>
    <w:p w:rsidR="00864054" w:rsidRDefault="00864054">
      <w:pPr>
        <w:rPr>
          <w:rFonts w:eastAsia="Times New Roman"/>
          <w:sz w:val="20"/>
          <w:szCs w:val="20"/>
        </w:rPr>
      </w:pPr>
    </w:p>
    <w:p w:rsidR="00864054" w:rsidRDefault="005A23C6">
      <w:r>
        <w:rPr>
          <w:rFonts w:eastAsia="Times New Roman"/>
          <w:sz w:val="20"/>
          <w:szCs w:val="20"/>
        </w:rPr>
        <w:t>Снижение НМЦК, %: 0.50</w:t>
      </w:r>
    </w:p>
    <w:p w:rsidR="00864054" w:rsidRDefault="00864054">
      <w:pPr>
        <w:rPr>
          <w:rFonts w:eastAsia="Times New Roman"/>
          <w:sz w:val="20"/>
          <w:szCs w:val="20"/>
        </w:rPr>
      </w:pPr>
    </w:p>
    <w:p w:rsidR="00864054" w:rsidRDefault="005A23C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64054">
        <w:tc>
          <w:tcPr>
            <w:tcW w:w="4960" w:type="dxa"/>
            <w:shd w:val="clear" w:color="auto" w:fill="auto"/>
          </w:tcPr>
          <w:p w:rsidR="00864054" w:rsidRDefault="005A23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4054" w:rsidRDefault="005A23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864054">
        <w:tc>
          <w:tcPr>
            <w:tcW w:w="4960" w:type="dxa"/>
            <w:shd w:val="clear" w:color="auto" w:fill="auto"/>
          </w:tcPr>
          <w:p w:rsidR="00864054" w:rsidRDefault="005A23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4054" w:rsidRDefault="005A23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64054">
        <w:tc>
          <w:tcPr>
            <w:tcW w:w="4960" w:type="dxa"/>
            <w:shd w:val="clear" w:color="auto" w:fill="auto"/>
          </w:tcPr>
          <w:p w:rsidR="00864054" w:rsidRDefault="005A23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4054" w:rsidRDefault="005A23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864054">
        <w:tc>
          <w:tcPr>
            <w:tcW w:w="4960" w:type="dxa"/>
            <w:shd w:val="clear" w:color="auto" w:fill="auto"/>
          </w:tcPr>
          <w:p w:rsidR="00864054" w:rsidRDefault="005A23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4054" w:rsidRDefault="005A23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864054">
        <w:tc>
          <w:tcPr>
            <w:tcW w:w="4960" w:type="dxa"/>
            <w:shd w:val="clear" w:color="auto" w:fill="auto"/>
          </w:tcPr>
          <w:p w:rsidR="00864054" w:rsidRDefault="005A23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4054" w:rsidRDefault="005A23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864054" w:rsidRDefault="00864054">
      <w:pPr>
        <w:rPr>
          <w:rFonts w:eastAsia="Times New Roman"/>
          <w:sz w:val="20"/>
          <w:szCs w:val="20"/>
        </w:rPr>
      </w:pPr>
    </w:p>
    <w:p w:rsidR="00864054" w:rsidRDefault="005A23C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64054" w:rsidRDefault="00864054">
      <w:pPr>
        <w:rPr>
          <w:rFonts w:eastAsia="Times New Roman"/>
          <w:sz w:val="20"/>
          <w:szCs w:val="20"/>
        </w:rPr>
      </w:pPr>
    </w:p>
    <w:p w:rsidR="00864054" w:rsidRDefault="005A23C6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</w:t>
      </w:r>
      <w:r>
        <w:rPr>
          <w:rFonts w:eastAsia="Times New Roman"/>
          <w:sz w:val="20"/>
          <w:szCs w:val="20"/>
        </w:rPr>
        <w:t xml:space="preserve"> также информацию и электронные документы, предусмотренные частью 11 статьи 24.1 Федерального закона №44-ФЗ.</w:t>
      </w:r>
    </w:p>
    <w:p w:rsidR="00864054" w:rsidRDefault="0086405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6405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64054" w:rsidRDefault="005A23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6405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4054" w:rsidRDefault="005A23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4054" w:rsidRDefault="005A23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4054" w:rsidRDefault="005A23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4054" w:rsidRDefault="005A23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6405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4054" w:rsidRDefault="005A23C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EA-42923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4054" w:rsidRDefault="005A23C6">
            <w:pPr>
              <w:rPr>
                <w:sz w:val="20"/>
                <w:szCs w:val="20"/>
              </w:rPr>
            </w:pPr>
            <w:r w:rsidRPr="0006735B">
              <w:rPr>
                <w:sz w:val="20"/>
                <w:szCs w:val="20"/>
              </w:rPr>
              <w:t xml:space="preserve">ОБЩЕСТВО С </w:t>
            </w:r>
            <w:r w:rsidRPr="0006735B">
              <w:rPr>
                <w:sz w:val="20"/>
                <w:szCs w:val="20"/>
              </w:rPr>
              <w:t>ОГРАНИЧЕННОЙ ОТВЕТСТВЕННОСТЬЮ "НАУЧНО-ПРОИЗВОДСТВЕННАЯ ЛАБОРАТОРИЯ "ОРТОДЕНТ" / 0274008516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4054" w:rsidRDefault="005A23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4054" w:rsidRDefault="005A23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64054" w:rsidRDefault="0086405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64054">
        <w:tc>
          <w:tcPr>
            <w:tcW w:w="9921" w:type="dxa"/>
            <w:gridSpan w:val="4"/>
            <w:shd w:val="clear" w:color="auto" w:fill="auto"/>
          </w:tcPr>
          <w:p w:rsidR="00864054" w:rsidRDefault="005A23C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6405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4054" w:rsidRDefault="005A23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4054" w:rsidRDefault="005A23C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4054" w:rsidRDefault="005A23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4054" w:rsidRDefault="005A23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6405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4054" w:rsidRDefault="005A23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EA-42923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4054" w:rsidRDefault="005A23C6">
            <w:pPr>
              <w:rPr>
                <w:sz w:val="20"/>
                <w:szCs w:val="20"/>
              </w:rPr>
            </w:pPr>
            <w:r w:rsidRPr="0006735B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4054" w:rsidRDefault="005A23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4054" w:rsidRDefault="005A23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405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4054" w:rsidRDefault="005A23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EA-42923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4054" w:rsidRDefault="005A23C6">
            <w:pPr>
              <w:rPr>
                <w:sz w:val="20"/>
                <w:szCs w:val="20"/>
              </w:rPr>
            </w:pPr>
            <w:r w:rsidRPr="0006735B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</w:t>
            </w:r>
            <w:r w:rsidRPr="0006735B">
              <w:rPr>
                <w:sz w:val="20"/>
                <w:szCs w:val="20"/>
              </w:rPr>
              <w:t>ДЕНТ" / 0274008516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4054" w:rsidRDefault="005A23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4054" w:rsidRDefault="005A23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405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4054" w:rsidRDefault="005A23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EA-42923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4054" w:rsidRDefault="005A23C6">
            <w:pPr>
              <w:rPr>
                <w:sz w:val="20"/>
                <w:szCs w:val="20"/>
              </w:rPr>
            </w:pPr>
            <w:r w:rsidRPr="0006735B">
              <w:rPr>
                <w:sz w:val="20"/>
                <w:szCs w:val="20"/>
              </w:rPr>
              <w:t xml:space="preserve">ОБЩЕСТВО С ОГРАНИЧЕННОЙ </w:t>
            </w:r>
            <w:r w:rsidRPr="0006735B">
              <w:rPr>
                <w:sz w:val="20"/>
                <w:szCs w:val="20"/>
              </w:rPr>
              <w:lastRenderedPageBreak/>
              <w:t>ОТВЕТСТВЕННОСТЬЮ "НАУЧНО-ПРОИЗВОДСТВЕННАЯ ЛАБОРАТОРИЯ "ОРТОДЕНТ" / 0274008516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4054" w:rsidRDefault="005A23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Мухаматуллович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4054" w:rsidRDefault="005A23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86405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4054" w:rsidRDefault="005A23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EA-42923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4054" w:rsidRDefault="005A23C6">
            <w:pPr>
              <w:rPr>
                <w:sz w:val="20"/>
                <w:szCs w:val="20"/>
              </w:rPr>
            </w:pPr>
            <w:r w:rsidRPr="0006735B">
              <w:rPr>
                <w:sz w:val="20"/>
                <w:szCs w:val="20"/>
              </w:rPr>
              <w:t xml:space="preserve">ОБЩЕСТВО С ОГРАНИЧЕННОЙ </w:t>
            </w:r>
            <w:r w:rsidRPr="0006735B">
              <w:rPr>
                <w:sz w:val="20"/>
                <w:szCs w:val="20"/>
              </w:rPr>
              <w:t>ОТВЕТСТВЕННОСТЬЮ "НАУЧНО-ПРОИЗВОДСТВЕННАЯ ЛАБОРАТОРИЯ "ОРТОДЕНТ" / 0274008516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4054" w:rsidRDefault="005A23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4054" w:rsidRDefault="005A23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405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4054" w:rsidRDefault="005A23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EA-42923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4054" w:rsidRDefault="005A23C6">
            <w:pPr>
              <w:rPr>
                <w:sz w:val="20"/>
                <w:szCs w:val="20"/>
              </w:rPr>
            </w:pPr>
            <w:r w:rsidRPr="0006735B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4054" w:rsidRDefault="005A23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64054" w:rsidRDefault="005A23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  <w:proofErr w:type="spellEnd"/>
          </w:p>
        </w:tc>
      </w:tr>
    </w:tbl>
    <w:p w:rsidR="00864054" w:rsidRDefault="00864054">
      <w:pPr>
        <w:jc w:val="both"/>
        <w:rPr>
          <w:rFonts w:eastAsia="Times New Roman"/>
          <w:sz w:val="20"/>
          <w:szCs w:val="20"/>
          <w:lang w:val="en-US"/>
        </w:rPr>
      </w:pPr>
    </w:p>
    <w:p w:rsidR="00864054" w:rsidRDefault="005A23C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"НАУЧНО-ПРОИЗВОДСТВЕННАЯ ЛАБОРАТОРИЯ "ОРТОДЕНТ", предложивший цену контракта 15 050,27 руб. руб.</w:t>
      </w:r>
    </w:p>
    <w:p w:rsidR="00864054" w:rsidRDefault="00864054">
      <w:pPr>
        <w:jc w:val="both"/>
        <w:rPr>
          <w:rFonts w:eastAsia="Times New Roman"/>
          <w:sz w:val="20"/>
          <w:szCs w:val="20"/>
        </w:rPr>
      </w:pPr>
    </w:p>
    <w:p w:rsidR="00864054" w:rsidRDefault="005A23C6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"НАУЧНО-ПРОИЗВОДСТВЕННАЯ ЛАБОРАТОРИЯ "ОРТОДЕНТ",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</w:t>
      </w:r>
      <w:r>
        <w:rPr>
          <w:rFonts w:eastAsia="Times New Roman"/>
          <w:sz w:val="20"/>
          <w:szCs w:val="20"/>
        </w:rPr>
        <w:t>оответствует требованиям, установленным документацией об электронном аукционе.</w:t>
      </w:r>
    </w:p>
    <w:p w:rsidR="00864054" w:rsidRDefault="00864054">
      <w:pPr>
        <w:jc w:val="both"/>
        <w:rPr>
          <w:sz w:val="20"/>
          <w:szCs w:val="20"/>
        </w:rPr>
      </w:pPr>
    </w:p>
    <w:p w:rsidR="00864054" w:rsidRDefault="005A23C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</w:t>
      </w:r>
      <w:r>
        <w:rPr>
          <w:rFonts w:eastAsia="Times New Roman"/>
          <w:sz w:val="20"/>
          <w:szCs w:val="20"/>
        </w:rPr>
        <w:t xml:space="preserve"> на участие в нем.</w:t>
      </w:r>
    </w:p>
    <w:p w:rsidR="00864054" w:rsidRDefault="00864054">
      <w:pPr>
        <w:jc w:val="both"/>
        <w:rPr>
          <w:rFonts w:eastAsia="Times New Roman"/>
          <w:sz w:val="20"/>
          <w:szCs w:val="20"/>
        </w:rPr>
      </w:pPr>
    </w:p>
    <w:p w:rsidR="00864054" w:rsidRDefault="005A23C6">
      <w:pPr>
        <w:jc w:val="both"/>
      </w:pPr>
      <w:r w:rsidRPr="0006735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</w:t>
      </w:r>
      <w:r>
        <w:rPr>
          <w:rFonts w:eastAsia="Times New Roman"/>
          <w:sz w:val="20"/>
          <w:szCs w:val="20"/>
        </w:rPr>
        <w:t>ния государственных и муниципальных нужд».</w:t>
      </w:r>
    </w:p>
    <w:p w:rsidR="00864054" w:rsidRDefault="00864054">
      <w:pPr>
        <w:jc w:val="both"/>
        <w:rPr>
          <w:rFonts w:eastAsia="Times New Roman"/>
          <w:sz w:val="20"/>
          <w:szCs w:val="20"/>
        </w:rPr>
      </w:pPr>
    </w:p>
    <w:p w:rsidR="00864054" w:rsidRDefault="005A23C6">
      <w:r>
        <w:rPr>
          <w:rFonts w:eastAsia="Times New Roman"/>
          <w:sz w:val="20"/>
          <w:szCs w:val="20"/>
        </w:rPr>
        <w:t>Подписи</w:t>
      </w:r>
    </w:p>
    <w:p w:rsidR="00864054" w:rsidRDefault="0086405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64054">
        <w:tc>
          <w:tcPr>
            <w:tcW w:w="3307" w:type="dxa"/>
            <w:shd w:val="clear" w:color="auto" w:fill="auto"/>
            <w:vAlign w:val="bottom"/>
          </w:tcPr>
          <w:p w:rsidR="00864054" w:rsidRDefault="005A23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4054" w:rsidRDefault="008640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4054" w:rsidRDefault="005A23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864054">
        <w:tc>
          <w:tcPr>
            <w:tcW w:w="3307" w:type="dxa"/>
            <w:shd w:val="clear" w:color="auto" w:fill="auto"/>
            <w:vAlign w:val="bottom"/>
          </w:tcPr>
          <w:p w:rsidR="00864054" w:rsidRDefault="005A23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4054" w:rsidRDefault="008640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4054" w:rsidRDefault="005A23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64054">
        <w:tc>
          <w:tcPr>
            <w:tcW w:w="3307" w:type="dxa"/>
            <w:shd w:val="clear" w:color="auto" w:fill="auto"/>
            <w:vAlign w:val="bottom"/>
          </w:tcPr>
          <w:p w:rsidR="00864054" w:rsidRDefault="005A23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4054" w:rsidRDefault="008640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4054" w:rsidRDefault="005A23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864054">
        <w:tc>
          <w:tcPr>
            <w:tcW w:w="3307" w:type="dxa"/>
            <w:shd w:val="clear" w:color="auto" w:fill="auto"/>
            <w:vAlign w:val="bottom"/>
          </w:tcPr>
          <w:p w:rsidR="00864054" w:rsidRDefault="005A23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4054" w:rsidRDefault="008640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4054" w:rsidRDefault="005A23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864054">
        <w:tc>
          <w:tcPr>
            <w:tcW w:w="3307" w:type="dxa"/>
            <w:shd w:val="clear" w:color="auto" w:fill="auto"/>
            <w:vAlign w:val="bottom"/>
          </w:tcPr>
          <w:p w:rsidR="00864054" w:rsidRDefault="005A23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4054" w:rsidRDefault="008640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4054" w:rsidRDefault="005A23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5A23C6" w:rsidRDefault="005A23C6"/>
    <w:sectPr w:rsidR="005A23C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054"/>
    <w:rsid w:val="0006735B"/>
    <w:rsid w:val="005A23C6"/>
    <w:rsid w:val="0086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2020-03-06T07:01:00Z</dcterms:created>
  <dcterms:modified xsi:type="dcterms:W3CDTF">2020-03-06T07:01:00Z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