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C2824" w:rsidRDefault="00CE629A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3AF0" w:rsidRDefault="00BE3AF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BE3AF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BE3AF0" w:rsidRDefault="00BE3AF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E3AF0" w:rsidRDefault="00BE3AF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BE3AF0" w:rsidRDefault="00BE3AF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BE3AF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BE3AF0" w:rsidRDefault="00BE3AF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E3AF0" w:rsidRDefault="00BE3AF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C282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C2824">
        <w:rPr>
          <w:b/>
          <w:caps/>
          <w:sz w:val="24"/>
          <w:szCs w:val="24"/>
          <w:u w:val="single"/>
        </w:rPr>
        <w:t>П</w:t>
      </w:r>
      <w:r w:rsidR="000D5F26" w:rsidRPr="00DC282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C282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C2824">
        <w:rPr>
          <w:b/>
          <w:sz w:val="24"/>
          <w:szCs w:val="24"/>
          <w:lang w:eastAsia="ru-RU"/>
        </w:rPr>
        <w:t xml:space="preserve">рассмотрения </w:t>
      </w:r>
      <w:r w:rsidR="00011111" w:rsidRPr="00DC2824">
        <w:rPr>
          <w:b/>
          <w:sz w:val="24"/>
          <w:szCs w:val="24"/>
        </w:rPr>
        <w:t>вторых</w:t>
      </w:r>
      <w:r w:rsidR="00F132DF" w:rsidRPr="00DC2824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E629A" w:rsidRPr="00CE629A" w:rsidRDefault="00CE629A" w:rsidP="00CE629A">
      <w:pPr>
        <w:pStyle w:val="4"/>
        <w:spacing w:before="0" w:after="0"/>
        <w:jc w:val="center"/>
        <w:rPr>
          <w:i/>
          <w:sz w:val="24"/>
          <w:szCs w:val="24"/>
        </w:rPr>
      </w:pPr>
      <w:r w:rsidRPr="00CE629A">
        <w:rPr>
          <w:i/>
          <w:sz w:val="24"/>
          <w:szCs w:val="24"/>
        </w:rPr>
        <w:t xml:space="preserve">Извещение № </w:t>
      </w:r>
      <w:r w:rsidRPr="00CE629A">
        <w:rPr>
          <w:color w:val="000000"/>
          <w:sz w:val="24"/>
          <w:szCs w:val="24"/>
          <w:shd w:val="clear" w:color="auto" w:fill="FFFFFF"/>
        </w:rPr>
        <w:t>0372200168120000052</w:t>
      </w:r>
    </w:p>
    <w:p w:rsidR="00CE629A" w:rsidRPr="00CE629A" w:rsidRDefault="00CE629A" w:rsidP="00CE629A">
      <w:pPr>
        <w:pStyle w:val="4"/>
        <w:spacing w:before="0" w:after="0"/>
        <w:jc w:val="center"/>
        <w:rPr>
          <w:i/>
          <w:sz w:val="24"/>
          <w:szCs w:val="24"/>
        </w:rPr>
      </w:pPr>
      <w:r w:rsidRPr="00CE629A">
        <w:rPr>
          <w:i/>
          <w:sz w:val="24"/>
          <w:szCs w:val="24"/>
        </w:rPr>
        <w:t xml:space="preserve">ИКЗ в ПГ: </w:t>
      </w:r>
      <w:r w:rsidRPr="00CE629A">
        <w:rPr>
          <w:color w:val="000000"/>
          <w:sz w:val="24"/>
          <w:szCs w:val="24"/>
          <w:shd w:val="clear" w:color="auto" w:fill="FFFFFF"/>
        </w:rPr>
        <w:t>202782566168578420100100670013250000</w:t>
      </w:r>
    </w:p>
    <w:p w:rsidR="00CE629A" w:rsidRPr="00CE629A" w:rsidRDefault="00CE629A" w:rsidP="00CE629A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E629A">
        <w:rPr>
          <w:sz w:val="24"/>
          <w:szCs w:val="24"/>
        </w:rPr>
        <w:t>г. Санкт-Петербург                                                                                     «</w:t>
      </w:r>
      <w:r w:rsidRPr="00CE629A">
        <w:rPr>
          <w:sz w:val="24"/>
          <w:szCs w:val="24"/>
        </w:rPr>
        <w:t>06</w:t>
      </w:r>
      <w:r w:rsidRPr="00CE629A">
        <w:rPr>
          <w:sz w:val="24"/>
          <w:szCs w:val="24"/>
        </w:rPr>
        <w:t>» марта 2020 года</w:t>
      </w:r>
    </w:p>
    <w:p w:rsidR="00CE629A" w:rsidRPr="00CE629A" w:rsidRDefault="00CE629A" w:rsidP="00CE629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E629A">
        <w:rPr>
          <w:b w:val="0"/>
          <w:sz w:val="24"/>
          <w:szCs w:val="24"/>
        </w:rPr>
        <w:t xml:space="preserve">1. Наименование предмета аукциона: </w:t>
      </w:r>
    </w:p>
    <w:p w:rsidR="00CE629A" w:rsidRPr="00CE629A" w:rsidRDefault="00CE629A" w:rsidP="00CE629A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«Поставка </w:t>
      </w:r>
      <w:r w:rsidRPr="00CE629A">
        <w:rPr>
          <w:color w:val="000000"/>
          <w:sz w:val="24"/>
          <w:szCs w:val="24"/>
          <w:shd w:val="clear" w:color="auto" w:fill="FFFFFF"/>
        </w:rPr>
        <w:t>игл для вакуумных пробирок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E629A">
        <w:rPr>
          <w:sz w:val="24"/>
          <w:szCs w:val="24"/>
        </w:rPr>
        <w:t>».</w:t>
      </w:r>
    </w:p>
    <w:p w:rsidR="00CE629A" w:rsidRPr="00CE629A" w:rsidRDefault="00CE629A" w:rsidP="00CE629A">
      <w:pPr>
        <w:jc w:val="both"/>
        <w:rPr>
          <w:b/>
          <w:i/>
          <w:sz w:val="24"/>
          <w:szCs w:val="24"/>
          <w:u w:val="single"/>
        </w:rPr>
      </w:pPr>
      <w:r w:rsidRPr="00CE629A">
        <w:rPr>
          <w:sz w:val="24"/>
          <w:szCs w:val="24"/>
        </w:rPr>
        <w:tab/>
        <w:t>Начальная максимальная цена контракта</w:t>
      </w:r>
      <w:r w:rsidRPr="00CE629A">
        <w:rPr>
          <w:b/>
          <w:i/>
          <w:sz w:val="24"/>
          <w:szCs w:val="24"/>
          <w:u w:val="single"/>
        </w:rPr>
        <w:t>: 937 600.00 (Девятьсот тридцать семь тысяч шестьсот рублей 00 копеек).</w:t>
      </w:r>
    </w:p>
    <w:p w:rsidR="00663516" w:rsidRPr="00CE629A" w:rsidRDefault="00663516" w:rsidP="00DC2824">
      <w:pPr>
        <w:rPr>
          <w:b/>
          <w:bCs/>
          <w:sz w:val="24"/>
          <w:szCs w:val="24"/>
        </w:rPr>
      </w:pPr>
      <w:r w:rsidRPr="00CE629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E629A" w:rsidRPr="00CE629A">
        <w:rPr>
          <w:sz w:val="24"/>
          <w:szCs w:val="24"/>
          <w:u w:val="single"/>
        </w:rPr>
        <w:t>06</w:t>
      </w:r>
      <w:r w:rsidR="004051BA" w:rsidRPr="00CE629A">
        <w:rPr>
          <w:sz w:val="24"/>
          <w:szCs w:val="24"/>
          <w:u w:val="single"/>
        </w:rPr>
        <w:t xml:space="preserve"> </w:t>
      </w:r>
      <w:r w:rsidR="00CE629A" w:rsidRPr="00CE629A">
        <w:rPr>
          <w:sz w:val="24"/>
          <w:szCs w:val="24"/>
          <w:u w:val="single"/>
        </w:rPr>
        <w:t>марта 2020</w:t>
      </w:r>
      <w:r w:rsidRPr="00CE629A">
        <w:rPr>
          <w:sz w:val="24"/>
          <w:szCs w:val="24"/>
          <w:u w:val="single"/>
        </w:rPr>
        <w:t xml:space="preserve"> года </w:t>
      </w:r>
      <w:r w:rsidRPr="00CE629A">
        <w:rPr>
          <w:sz w:val="24"/>
          <w:szCs w:val="24"/>
        </w:rPr>
        <w:t>по адресу: г.</w:t>
      </w:r>
      <w:r w:rsidR="00B31611" w:rsidRPr="00CE629A">
        <w:rPr>
          <w:sz w:val="24"/>
          <w:szCs w:val="24"/>
        </w:rPr>
        <w:t xml:space="preserve"> </w:t>
      </w:r>
      <w:r w:rsidRPr="00CE629A">
        <w:rPr>
          <w:sz w:val="24"/>
          <w:szCs w:val="24"/>
        </w:rPr>
        <w:t xml:space="preserve">Санкт-Петербург, Пискаревский пр. 49, административный корпус, кабинет </w:t>
      </w:r>
      <w:bookmarkStart w:id="0" w:name="_GoBack"/>
      <w:bookmarkEnd w:id="0"/>
      <w:r w:rsidRPr="00CE629A">
        <w:rPr>
          <w:sz w:val="24"/>
          <w:szCs w:val="24"/>
        </w:rPr>
        <w:t>контрактной службы.</w:t>
      </w:r>
    </w:p>
    <w:p w:rsidR="00663516" w:rsidRPr="00CE629A" w:rsidRDefault="00663516" w:rsidP="00663516">
      <w:pPr>
        <w:ind w:firstLine="709"/>
        <w:jc w:val="both"/>
        <w:rPr>
          <w:sz w:val="24"/>
          <w:szCs w:val="24"/>
        </w:rPr>
      </w:pPr>
      <w:r w:rsidRPr="00CE629A">
        <w:rPr>
          <w:sz w:val="24"/>
          <w:szCs w:val="24"/>
        </w:rPr>
        <w:t>3. На заседании комиссии присутствовали:</w:t>
      </w:r>
    </w:p>
    <w:p w:rsidR="00663516" w:rsidRPr="00CE629A" w:rsidRDefault="00663516" w:rsidP="00663516">
      <w:pPr>
        <w:pStyle w:val="af8"/>
        <w:jc w:val="both"/>
        <w:rPr>
          <w:sz w:val="24"/>
          <w:szCs w:val="24"/>
        </w:rPr>
      </w:pPr>
      <w:r w:rsidRPr="00CE629A">
        <w:rPr>
          <w:sz w:val="24"/>
          <w:szCs w:val="24"/>
          <w:u w:val="single"/>
        </w:rPr>
        <w:t>Председатель комиссии</w:t>
      </w:r>
      <w:r w:rsidRPr="00CE629A">
        <w:rPr>
          <w:sz w:val="24"/>
          <w:szCs w:val="24"/>
        </w:rPr>
        <w:t>:</w:t>
      </w:r>
    </w:p>
    <w:p w:rsidR="002561EF" w:rsidRPr="00CE629A" w:rsidRDefault="002561EF" w:rsidP="002561EF">
      <w:pPr>
        <w:pStyle w:val="15"/>
        <w:numPr>
          <w:ilvl w:val="0"/>
          <w:numId w:val="1"/>
        </w:numPr>
        <w:rPr>
          <w:szCs w:val="24"/>
        </w:rPr>
      </w:pPr>
      <w:r w:rsidRPr="00CE629A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CE629A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629A">
        <w:rPr>
          <w:sz w:val="24"/>
          <w:szCs w:val="24"/>
          <w:u w:val="single"/>
        </w:rPr>
        <w:t>Члены комиссии</w:t>
      </w:r>
      <w:r w:rsidRPr="00CE629A">
        <w:rPr>
          <w:sz w:val="24"/>
          <w:szCs w:val="24"/>
        </w:rPr>
        <w:t>:</w:t>
      </w:r>
    </w:p>
    <w:p w:rsidR="004051BA" w:rsidRPr="00CE629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CE629A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CE629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CE629A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CE629A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E629A">
        <w:rPr>
          <w:sz w:val="24"/>
          <w:szCs w:val="24"/>
          <w:u w:val="single"/>
        </w:rPr>
        <w:t>Секретарь комиссии:</w:t>
      </w:r>
    </w:p>
    <w:p w:rsidR="00663516" w:rsidRPr="00CE629A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629A">
        <w:rPr>
          <w:sz w:val="24"/>
          <w:szCs w:val="24"/>
        </w:rPr>
        <w:t>Кондратьева Юлия Михайловна</w:t>
      </w:r>
      <w:r w:rsidR="00663516" w:rsidRPr="00CE629A">
        <w:rPr>
          <w:sz w:val="24"/>
          <w:szCs w:val="24"/>
        </w:rPr>
        <w:t xml:space="preserve"> – </w:t>
      </w:r>
      <w:r w:rsidR="00ED63B6" w:rsidRPr="00CE629A">
        <w:rPr>
          <w:sz w:val="24"/>
          <w:szCs w:val="24"/>
        </w:rPr>
        <w:t>начальник отдела организации закупок</w:t>
      </w:r>
    </w:p>
    <w:p w:rsidR="00663516" w:rsidRPr="00CE629A" w:rsidRDefault="00663516" w:rsidP="00663516">
      <w:pPr>
        <w:ind w:left="720"/>
        <w:jc w:val="both"/>
        <w:rPr>
          <w:sz w:val="24"/>
          <w:szCs w:val="24"/>
        </w:rPr>
      </w:pPr>
      <w:r w:rsidRPr="00CE629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E629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E629A" w:rsidRDefault="00663516" w:rsidP="00663516">
      <w:pPr>
        <w:jc w:val="center"/>
        <w:rPr>
          <w:sz w:val="24"/>
          <w:szCs w:val="24"/>
        </w:rPr>
      </w:pPr>
      <w:r w:rsidRPr="00CE629A">
        <w:rPr>
          <w:sz w:val="24"/>
          <w:szCs w:val="24"/>
        </w:rPr>
        <w:t>ПОВЕСТКА ДНЯ:</w:t>
      </w:r>
    </w:p>
    <w:p w:rsidR="00663516" w:rsidRPr="00CE629A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E629A">
        <w:rPr>
          <w:b/>
          <w:sz w:val="24"/>
          <w:szCs w:val="24"/>
        </w:rPr>
        <w:t>«</w:t>
      </w:r>
      <w:r w:rsidR="00ED63B6" w:rsidRPr="00CE629A">
        <w:rPr>
          <w:color w:val="000000"/>
          <w:sz w:val="24"/>
          <w:szCs w:val="24"/>
        </w:rPr>
        <w:t xml:space="preserve">Поставка </w:t>
      </w:r>
      <w:r w:rsidR="00CE629A" w:rsidRPr="00CE629A">
        <w:rPr>
          <w:color w:val="000000"/>
          <w:sz w:val="24"/>
          <w:szCs w:val="24"/>
          <w:shd w:val="clear" w:color="auto" w:fill="FFFFFF"/>
        </w:rPr>
        <w:t>игл для вакуумных пробирок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E629A">
        <w:rPr>
          <w:sz w:val="24"/>
          <w:szCs w:val="24"/>
        </w:rPr>
        <w:t>».</w:t>
      </w:r>
    </w:p>
    <w:p w:rsidR="00663516" w:rsidRPr="00CE629A" w:rsidRDefault="00663516" w:rsidP="00663516">
      <w:pPr>
        <w:ind w:firstLine="709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E629A" w:rsidRPr="00CE629A">
        <w:rPr>
          <w:sz w:val="24"/>
          <w:szCs w:val="24"/>
          <w:u w:val="single"/>
        </w:rPr>
        <w:t>20 марта 2020</w:t>
      </w:r>
      <w:r w:rsidRPr="00CE629A">
        <w:rPr>
          <w:sz w:val="24"/>
          <w:szCs w:val="24"/>
          <w:u w:val="single"/>
        </w:rPr>
        <w:t xml:space="preserve"> года</w:t>
      </w:r>
      <w:r w:rsidRPr="00CE629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CE629A">
        <w:rPr>
          <w:b/>
          <w:sz w:val="24"/>
          <w:szCs w:val="24"/>
        </w:rPr>
        <w:t xml:space="preserve">№№ </w:t>
      </w:r>
      <w:r w:rsidR="00CE629A" w:rsidRPr="00CE629A">
        <w:rPr>
          <w:color w:val="000000"/>
          <w:sz w:val="24"/>
          <w:szCs w:val="24"/>
          <w:shd w:val="clear" w:color="auto" w:fill="F9F9F9"/>
        </w:rPr>
        <w:t>EA-42575</w:t>
      </w:r>
      <w:r w:rsidR="00CE629A" w:rsidRPr="00CE629A">
        <w:rPr>
          <w:color w:val="000000"/>
          <w:sz w:val="24"/>
          <w:szCs w:val="24"/>
        </w:rPr>
        <w:t xml:space="preserve">, </w:t>
      </w:r>
      <w:r w:rsidR="00CE629A" w:rsidRPr="00CE629A">
        <w:rPr>
          <w:color w:val="000000"/>
          <w:sz w:val="24"/>
          <w:szCs w:val="24"/>
          <w:shd w:val="clear" w:color="auto" w:fill="FFFFFF"/>
        </w:rPr>
        <w:t>EA-42573</w:t>
      </w:r>
      <w:r w:rsidR="00CE629A" w:rsidRPr="00CE629A">
        <w:rPr>
          <w:sz w:val="24"/>
          <w:szCs w:val="24"/>
        </w:rPr>
        <w:t xml:space="preserve"> </w:t>
      </w:r>
      <w:r w:rsidRPr="00CE629A">
        <w:rPr>
          <w:sz w:val="24"/>
          <w:szCs w:val="24"/>
        </w:rPr>
        <w:t xml:space="preserve">(Протокол № 1 от </w:t>
      </w:r>
      <w:r w:rsidR="00CE629A" w:rsidRPr="00CE629A">
        <w:rPr>
          <w:sz w:val="24"/>
          <w:szCs w:val="24"/>
          <w:u w:val="single"/>
        </w:rPr>
        <w:t xml:space="preserve">20 марта 2020 </w:t>
      </w:r>
      <w:r w:rsidRPr="00CE629A">
        <w:rPr>
          <w:sz w:val="24"/>
          <w:szCs w:val="24"/>
          <w:u w:val="single"/>
        </w:rPr>
        <w:t>года</w:t>
      </w:r>
      <w:r w:rsidRPr="00CE629A">
        <w:rPr>
          <w:sz w:val="24"/>
          <w:szCs w:val="24"/>
        </w:rPr>
        <w:t>).</w:t>
      </w:r>
    </w:p>
    <w:p w:rsidR="00663516" w:rsidRPr="00CE629A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E629A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E629A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CE629A" w:rsidRDefault="00663516" w:rsidP="00A96B69">
      <w:pPr>
        <w:ind w:firstLine="708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E629A">
          <w:rPr>
            <w:rStyle w:val="a3"/>
            <w:sz w:val="24"/>
            <w:szCs w:val="24"/>
            <w:lang w:val="en-US"/>
          </w:rPr>
          <w:t>http</w:t>
        </w:r>
        <w:r w:rsidR="00E01444" w:rsidRPr="00CE629A">
          <w:rPr>
            <w:rStyle w:val="a3"/>
            <w:sz w:val="24"/>
            <w:szCs w:val="24"/>
          </w:rPr>
          <w:t>:// gz.lot-online.ru</w:t>
        </w:r>
      </w:hyperlink>
      <w:r w:rsidRPr="00CE629A">
        <w:rPr>
          <w:sz w:val="24"/>
          <w:szCs w:val="24"/>
        </w:rPr>
        <w:t xml:space="preserve"> </w:t>
      </w:r>
    </w:p>
    <w:p w:rsidR="00CE629A" w:rsidRPr="00CE629A" w:rsidRDefault="00CE629A" w:rsidP="00CE629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E629A">
        <w:rPr>
          <w:color w:val="333333"/>
          <w:sz w:val="24"/>
          <w:szCs w:val="24"/>
          <w:lang w:eastAsia="ru-RU"/>
        </w:rPr>
        <w:t>Время начала</w:t>
      </w:r>
    </w:p>
    <w:p w:rsidR="00CE629A" w:rsidRPr="00CE629A" w:rsidRDefault="00CE629A" w:rsidP="00CE629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E629A">
        <w:rPr>
          <w:color w:val="000000"/>
          <w:sz w:val="24"/>
          <w:szCs w:val="24"/>
          <w:lang w:eastAsia="ru-RU"/>
        </w:rPr>
        <w:lastRenderedPageBreak/>
        <w:t>03.03.2020 09:30:00 (MSK+00:00)</w:t>
      </w:r>
    </w:p>
    <w:p w:rsidR="00CE629A" w:rsidRPr="00CE629A" w:rsidRDefault="00CE629A" w:rsidP="00CE629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E629A">
        <w:rPr>
          <w:color w:val="333333"/>
          <w:sz w:val="24"/>
          <w:szCs w:val="24"/>
          <w:lang w:eastAsia="ru-RU"/>
        </w:rPr>
        <w:t>Время завершения</w:t>
      </w:r>
    </w:p>
    <w:p w:rsidR="00CE629A" w:rsidRPr="00CE629A" w:rsidRDefault="00CE629A" w:rsidP="00CE629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E629A">
        <w:rPr>
          <w:color w:val="000000"/>
          <w:sz w:val="24"/>
          <w:szCs w:val="24"/>
          <w:lang w:eastAsia="ru-RU"/>
        </w:rPr>
        <w:t>03.03.2020 10:12:31 (MSK+00:00)</w:t>
      </w:r>
    </w:p>
    <w:p w:rsidR="00911A12" w:rsidRPr="00CE629A" w:rsidRDefault="00CE629A" w:rsidP="00CE629A">
      <w:pPr>
        <w:ind w:firstLine="708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 </w:t>
      </w:r>
      <w:r w:rsidR="00911A12" w:rsidRPr="00CE629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E629A">
          <w:rPr>
            <w:rStyle w:val="a3"/>
            <w:sz w:val="24"/>
            <w:szCs w:val="24"/>
            <w:lang w:val="en-US"/>
          </w:rPr>
          <w:t>http</w:t>
        </w:r>
        <w:r w:rsidR="00E01444" w:rsidRPr="00CE629A">
          <w:rPr>
            <w:rStyle w:val="a3"/>
            <w:sz w:val="24"/>
            <w:szCs w:val="24"/>
          </w:rPr>
          <w:t>://</w:t>
        </w:r>
        <w:r w:rsidR="00E01444" w:rsidRPr="00CE629A">
          <w:rPr>
            <w:rStyle w:val="a3"/>
            <w:sz w:val="24"/>
            <w:szCs w:val="24"/>
            <w:lang w:val="en-US"/>
          </w:rPr>
          <w:t>gz</w:t>
        </w:r>
        <w:r w:rsidR="00E01444" w:rsidRPr="00CE629A">
          <w:rPr>
            <w:rStyle w:val="a3"/>
            <w:sz w:val="24"/>
            <w:szCs w:val="24"/>
          </w:rPr>
          <w:t>.</w:t>
        </w:r>
        <w:r w:rsidR="00E01444" w:rsidRPr="00CE629A">
          <w:rPr>
            <w:rStyle w:val="a3"/>
            <w:sz w:val="24"/>
            <w:szCs w:val="24"/>
            <w:lang w:val="en-US"/>
          </w:rPr>
          <w:t>lot</w:t>
        </w:r>
        <w:r w:rsidR="00E01444" w:rsidRPr="00CE629A">
          <w:rPr>
            <w:rStyle w:val="a3"/>
            <w:sz w:val="24"/>
            <w:szCs w:val="24"/>
          </w:rPr>
          <w:t>-</w:t>
        </w:r>
        <w:r w:rsidR="00E01444" w:rsidRPr="00CE629A">
          <w:rPr>
            <w:rStyle w:val="a3"/>
            <w:sz w:val="24"/>
            <w:szCs w:val="24"/>
            <w:lang w:val="en-US"/>
          </w:rPr>
          <w:t>online</w:t>
        </w:r>
        <w:r w:rsidR="00E01444" w:rsidRPr="00CE629A">
          <w:rPr>
            <w:rStyle w:val="a3"/>
            <w:sz w:val="24"/>
            <w:szCs w:val="24"/>
          </w:rPr>
          <w:t>.</w:t>
        </w:r>
        <w:r w:rsidR="00E01444" w:rsidRPr="00CE629A">
          <w:rPr>
            <w:rStyle w:val="a3"/>
            <w:sz w:val="24"/>
            <w:szCs w:val="24"/>
            <w:lang w:val="en-US"/>
          </w:rPr>
          <w:t>ru</w:t>
        </w:r>
      </w:hyperlink>
      <w:r w:rsidR="00911A12" w:rsidRPr="00CE629A">
        <w:rPr>
          <w:sz w:val="24"/>
          <w:szCs w:val="24"/>
        </w:rPr>
        <w:t xml:space="preserve"> представлены вторые части от </w:t>
      </w:r>
      <w:r w:rsidR="002B0EF6" w:rsidRPr="00CE629A">
        <w:rPr>
          <w:sz w:val="24"/>
          <w:szCs w:val="24"/>
        </w:rPr>
        <w:t>2</w:t>
      </w:r>
      <w:r w:rsidR="00911A12" w:rsidRPr="00CE629A">
        <w:rPr>
          <w:b/>
          <w:sz w:val="24"/>
          <w:szCs w:val="24"/>
        </w:rPr>
        <w:t xml:space="preserve"> </w:t>
      </w:r>
      <w:r w:rsidR="00746C91" w:rsidRPr="00CE629A">
        <w:rPr>
          <w:b/>
          <w:sz w:val="24"/>
          <w:szCs w:val="24"/>
        </w:rPr>
        <w:t>(</w:t>
      </w:r>
      <w:r w:rsidR="002B0EF6" w:rsidRPr="00CE629A">
        <w:rPr>
          <w:b/>
          <w:sz w:val="24"/>
          <w:szCs w:val="24"/>
        </w:rPr>
        <w:t>двух</w:t>
      </w:r>
      <w:r w:rsidR="00911A12" w:rsidRPr="00CE629A">
        <w:rPr>
          <w:b/>
          <w:sz w:val="24"/>
          <w:szCs w:val="24"/>
        </w:rPr>
        <w:t>)</w:t>
      </w:r>
      <w:r w:rsidR="00911A12" w:rsidRPr="00CE629A">
        <w:rPr>
          <w:sz w:val="24"/>
          <w:szCs w:val="24"/>
        </w:rPr>
        <w:t xml:space="preserve"> участник</w:t>
      </w:r>
      <w:r w:rsidR="0071215F" w:rsidRPr="00CE629A">
        <w:rPr>
          <w:sz w:val="24"/>
          <w:szCs w:val="24"/>
        </w:rPr>
        <w:t>ов</w:t>
      </w:r>
      <w:r w:rsidR="00911A12" w:rsidRPr="00CE629A">
        <w:rPr>
          <w:sz w:val="24"/>
          <w:szCs w:val="24"/>
        </w:rPr>
        <w:t>, принявш</w:t>
      </w:r>
      <w:r w:rsidR="0071215F" w:rsidRPr="00CE629A">
        <w:rPr>
          <w:sz w:val="24"/>
          <w:szCs w:val="24"/>
        </w:rPr>
        <w:t>их</w:t>
      </w:r>
      <w:r w:rsidR="00911A12" w:rsidRPr="00CE629A">
        <w:rPr>
          <w:sz w:val="24"/>
          <w:szCs w:val="24"/>
        </w:rPr>
        <w:t xml:space="preserve"> участие в </w:t>
      </w:r>
      <w:r w:rsidR="00E660C3" w:rsidRPr="00CE629A">
        <w:rPr>
          <w:sz w:val="24"/>
          <w:szCs w:val="24"/>
        </w:rPr>
        <w:t>электронном аукционе</w:t>
      </w:r>
      <w:r w:rsidR="00911A12" w:rsidRPr="00CE629A">
        <w:rPr>
          <w:sz w:val="24"/>
          <w:szCs w:val="24"/>
        </w:rPr>
        <w:t>.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32BF2" w:rsidRPr="00CE629A" w:rsidTr="00846FAF">
        <w:trPr>
          <w:jc w:val="center"/>
        </w:trPr>
        <w:tc>
          <w:tcPr>
            <w:tcW w:w="1502" w:type="dxa"/>
            <w:vAlign w:val="center"/>
          </w:tcPr>
          <w:p w:rsidR="00132BF2" w:rsidRPr="00CE629A" w:rsidRDefault="00132BF2" w:rsidP="00846FAF">
            <w:pPr>
              <w:jc w:val="center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 xml:space="preserve">Порядковый </w:t>
            </w:r>
          </w:p>
          <w:p w:rsidR="00132BF2" w:rsidRPr="00CE629A" w:rsidRDefault="00132BF2" w:rsidP="00846FAF">
            <w:pPr>
              <w:jc w:val="center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CE629A" w:rsidRDefault="00132BF2" w:rsidP="00846FAF">
            <w:pPr>
              <w:jc w:val="center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CE629A" w:rsidRDefault="00132BF2" w:rsidP="00846FAF">
            <w:pPr>
              <w:jc w:val="center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CE629A" w:rsidRDefault="00132BF2" w:rsidP="00846FAF">
            <w:pPr>
              <w:jc w:val="center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ИНН</w:t>
            </w:r>
          </w:p>
        </w:tc>
      </w:tr>
      <w:tr w:rsidR="00132BF2" w:rsidRPr="00CE629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CE629A" w:rsidRDefault="00CE629A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shd w:val="clear" w:color="auto" w:fill="FFFFFF"/>
              </w:rPr>
              <w:t>EA-42575</w:t>
            </w:r>
            <w:r w:rsidRPr="00CE629A">
              <w:rPr>
                <w:sz w:val="24"/>
                <w:szCs w:val="24"/>
              </w:rPr>
              <w:t xml:space="preserve"> </w:t>
            </w:r>
            <w:r w:rsidR="00132BF2" w:rsidRPr="00CE629A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1" w:shapeid="_x0000_i1030"/>
              </w:object>
            </w:r>
          </w:p>
        </w:tc>
        <w:tc>
          <w:tcPr>
            <w:tcW w:w="3323" w:type="dxa"/>
          </w:tcPr>
          <w:p w:rsidR="00132BF2" w:rsidRPr="00CE629A" w:rsidRDefault="00CE629A" w:rsidP="00846FAF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CE629A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"КОРВЭЙ"</w:t>
              </w:r>
            </w:hyperlink>
          </w:p>
        </w:tc>
        <w:tc>
          <w:tcPr>
            <w:tcW w:w="2966" w:type="dxa"/>
            <w:vAlign w:val="center"/>
          </w:tcPr>
          <w:p w:rsidR="00132BF2" w:rsidRPr="00CE629A" w:rsidRDefault="00CE629A" w:rsidP="00846FAF">
            <w:pPr>
              <w:rPr>
                <w:sz w:val="24"/>
                <w:szCs w:val="24"/>
              </w:rPr>
            </w:pPr>
            <w:r w:rsidRPr="00CE629A">
              <w:rPr>
                <w:color w:val="212529"/>
                <w:sz w:val="24"/>
                <w:szCs w:val="24"/>
                <w:shd w:val="clear" w:color="auto" w:fill="FFFFFF"/>
              </w:rPr>
              <w:t>197046, Г САНКТ-ПЕТЕРБУРГ, НАБ ПЕТРОВСКАЯ, 4, ОФИС 43</w:t>
            </w:r>
          </w:p>
        </w:tc>
        <w:tc>
          <w:tcPr>
            <w:tcW w:w="1656" w:type="dxa"/>
          </w:tcPr>
          <w:p w:rsidR="00132BF2" w:rsidRPr="00CE629A" w:rsidRDefault="00CE629A" w:rsidP="00846FAF">
            <w:pPr>
              <w:pStyle w:val="af1"/>
              <w:rPr>
                <w:sz w:val="24"/>
                <w:szCs w:val="24"/>
              </w:rPr>
            </w:pPr>
            <w:r w:rsidRPr="00CE629A">
              <w:rPr>
                <w:color w:val="333333"/>
                <w:sz w:val="24"/>
                <w:szCs w:val="24"/>
                <w:shd w:val="clear" w:color="auto" w:fill="FFFFFF"/>
              </w:rPr>
              <w:t>7813133345</w:t>
            </w:r>
          </w:p>
        </w:tc>
      </w:tr>
      <w:tr w:rsidR="00132BF2" w:rsidRPr="00CE629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CE629A" w:rsidRDefault="00CE629A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shd w:val="clear" w:color="auto" w:fill="F9F9F9"/>
              </w:rPr>
              <w:t>EA-42573</w:t>
            </w:r>
            <w:r w:rsidRPr="00CE629A">
              <w:rPr>
                <w:sz w:val="24"/>
                <w:szCs w:val="24"/>
              </w:rPr>
              <w:t xml:space="preserve"> </w:t>
            </w:r>
            <w:r w:rsidR="00132BF2" w:rsidRPr="00CE629A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12" o:title=""/>
                </v:shape>
                <w:control r:id="rId13" w:name="DefaultOcxName711" w:shapeid="_x0000_i1033"/>
              </w:object>
            </w:r>
          </w:p>
        </w:tc>
        <w:tc>
          <w:tcPr>
            <w:tcW w:w="3323" w:type="dxa"/>
          </w:tcPr>
          <w:p w:rsidR="00132BF2" w:rsidRPr="00CE629A" w:rsidRDefault="00CE629A" w:rsidP="00846FAF">
            <w:pPr>
              <w:pStyle w:val="af1"/>
              <w:rPr>
                <w:sz w:val="24"/>
                <w:szCs w:val="24"/>
              </w:rPr>
            </w:pPr>
            <w:hyperlink r:id="rId14" w:tgtFrame="_blank" w:history="1">
              <w:r w:rsidRPr="00CE629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"ЕВРОКЭП"</w:t>
              </w:r>
            </w:hyperlink>
          </w:p>
        </w:tc>
        <w:tc>
          <w:tcPr>
            <w:tcW w:w="2966" w:type="dxa"/>
            <w:vAlign w:val="center"/>
          </w:tcPr>
          <w:p w:rsidR="00132BF2" w:rsidRPr="00CE629A" w:rsidRDefault="00CE629A" w:rsidP="00846FAF">
            <w:pPr>
              <w:rPr>
                <w:sz w:val="24"/>
                <w:szCs w:val="24"/>
              </w:rPr>
            </w:pPr>
            <w:r w:rsidRPr="00CE629A">
              <w:rPr>
                <w:color w:val="212529"/>
                <w:sz w:val="24"/>
                <w:szCs w:val="24"/>
                <w:shd w:val="clear" w:color="auto" w:fill="FFFFFF"/>
              </w:rPr>
              <w:t>215850, ОБЛ СМОЛЕНСКАЯ, Р-Н КАРДЫМОВСКИЙ, Д КРИВЦЫ, УЛ ЗЕЛЕНАЯ, ДОМ 16, СТРОЕНИЕ 1</w:t>
            </w:r>
          </w:p>
        </w:tc>
        <w:tc>
          <w:tcPr>
            <w:tcW w:w="1656" w:type="dxa"/>
          </w:tcPr>
          <w:p w:rsidR="00132BF2" w:rsidRPr="00CE629A" w:rsidRDefault="00CE629A" w:rsidP="00846FAF">
            <w:pPr>
              <w:pStyle w:val="af1"/>
              <w:rPr>
                <w:sz w:val="24"/>
                <w:szCs w:val="24"/>
              </w:rPr>
            </w:pPr>
            <w:r w:rsidRPr="00CE629A">
              <w:rPr>
                <w:color w:val="333333"/>
                <w:sz w:val="24"/>
                <w:szCs w:val="24"/>
                <w:shd w:val="clear" w:color="auto" w:fill="F9F9F9"/>
              </w:rPr>
              <w:t> 6727051136</w:t>
            </w:r>
          </w:p>
        </w:tc>
      </w:tr>
    </w:tbl>
    <w:p w:rsidR="00132BF2" w:rsidRPr="00CE629A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CE629A" w:rsidRDefault="00911A12" w:rsidP="00132BF2">
      <w:pPr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Согласно протоколу проведения </w:t>
      </w:r>
      <w:r w:rsidR="00E660C3" w:rsidRPr="00CE629A">
        <w:rPr>
          <w:sz w:val="24"/>
          <w:szCs w:val="24"/>
        </w:rPr>
        <w:t xml:space="preserve">электронного </w:t>
      </w:r>
      <w:r w:rsidRPr="00CE629A">
        <w:rPr>
          <w:sz w:val="24"/>
          <w:szCs w:val="24"/>
        </w:rPr>
        <w:t>аукциона от</w:t>
      </w:r>
      <w:r w:rsidR="00EA2039" w:rsidRPr="00CE629A">
        <w:rPr>
          <w:sz w:val="24"/>
          <w:szCs w:val="24"/>
        </w:rPr>
        <w:t xml:space="preserve"> </w:t>
      </w:r>
      <w:r w:rsidR="00CE629A" w:rsidRPr="00CE629A">
        <w:rPr>
          <w:b/>
          <w:sz w:val="24"/>
          <w:szCs w:val="24"/>
        </w:rPr>
        <w:t>03 марта 2020 года</w:t>
      </w:r>
      <w:r w:rsidRPr="00CE629A">
        <w:rPr>
          <w:sz w:val="24"/>
          <w:szCs w:val="24"/>
        </w:rPr>
        <w:t xml:space="preserve"> от участников </w:t>
      </w:r>
      <w:r w:rsidR="00E70E04" w:rsidRPr="00CE629A">
        <w:rPr>
          <w:sz w:val="24"/>
          <w:szCs w:val="24"/>
        </w:rPr>
        <w:t>электронного</w:t>
      </w:r>
      <w:r w:rsidRPr="00CE629A">
        <w:rPr>
          <w:sz w:val="24"/>
          <w:szCs w:val="24"/>
        </w:rPr>
        <w:t xml:space="preserve"> аукциона поступил</w:t>
      </w:r>
      <w:r w:rsidR="00E660C3" w:rsidRPr="00CE629A">
        <w:rPr>
          <w:sz w:val="24"/>
          <w:szCs w:val="24"/>
        </w:rPr>
        <w:t>и</w:t>
      </w:r>
      <w:r w:rsidRPr="00CE629A">
        <w:rPr>
          <w:sz w:val="24"/>
          <w:szCs w:val="24"/>
        </w:rPr>
        <w:t xml:space="preserve"> следующ</w:t>
      </w:r>
      <w:r w:rsidR="00E660C3" w:rsidRPr="00CE629A">
        <w:rPr>
          <w:sz w:val="24"/>
          <w:szCs w:val="24"/>
        </w:rPr>
        <w:t>и</w:t>
      </w:r>
      <w:r w:rsidRPr="00CE629A">
        <w:rPr>
          <w:sz w:val="24"/>
          <w:szCs w:val="24"/>
        </w:rPr>
        <w:t>е предложен</w:t>
      </w:r>
      <w:r w:rsidR="00E660C3" w:rsidRPr="00CE629A">
        <w:rPr>
          <w:sz w:val="24"/>
          <w:szCs w:val="24"/>
        </w:rPr>
        <w:t>ия</w:t>
      </w:r>
      <w:r w:rsidRPr="00CE629A">
        <w:rPr>
          <w:sz w:val="24"/>
          <w:szCs w:val="24"/>
        </w:rPr>
        <w:t xml:space="preserve"> о цене контракта:</w:t>
      </w:r>
    </w:p>
    <w:p w:rsidR="00EA2039" w:rsidRPr="00CE629A" w:rsidRDefault="00EA2039" w:rsidP="00EA2039">
      <w:pPr>
        <w:ind w:firstLine="708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 </w:t>
      </w:r>
    </w:p>
    <w:p w:rsidR="00156F70" w:rsidRPr="00CE629A" w:rsidRDefault="00156F70" w:rsidP="00156F70">
      <w:pPr>
        <w:suppressAutoHyphens w:val="0"/>
        <w:rPr>
          <w:sz w:val="24"/>
          <w:szCs w:val="24"/>
          <w:lang w:eastAsia="ru-RU"/>
        </w:rPr>
      </w:pPr>
      <w:r w:rsidRPr="00CE629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CE629A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E629A" w:rsidRPr="00CE629A" w:rsidTr="00CE629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629A" w:rsidRPr="00CE629A" w:rsidRDefault="00CE629A" w:rsidP="00CE629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629A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629A" w:rsidRPr="00CE629A" w:rsidRDefault="00CE629A" w:rsidP="00CE629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629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629A" w:rsidRPr="00CE629A" w:rsidRDefault="00CE629A" w:rsidP="00CE629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629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629A" w:rsidRPr="00CE629A" w:rsidRDefault="00CE629A" w:rsidP="00CE629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629A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629A" w:rsidRPr="00CE629A" w:rsidRDefault="00CE629A" w:rsidP="00CE629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629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629A" w:rsidRPr="00CE629A" w:rsidRDefault="00CE629A" w:rsidP="00CE629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629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E629A" w:rsidRPr="00CE629A" w:rsidTr="00CE629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EA-42573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586 000.00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37.50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03.03.2020 09:52:31 (MSK+00:00)</w:t>
            </w:r>
          </w:p>
        </w:tc>
      </w:tr>
      <w:tr w:rsidR="00CE629A" w:rsidRPr="00CE629A" w:rsidTr="00CE629A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EA-42575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632 880.00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32.50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629A" w:rsidRPr="00CE629A" w:rsidRDefault="00CE629A" w:rsidP="00CE629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629A">
              <w:rPr>
                <w:color w:val="000000"/>
                <w:sz w:val="24"/>
                <w:szCs w:val="24"/>
                <w:lang w:eastAsia="ru-RU"/>
              </w:rPr>
              <w:t>03.03.2020 09:50:01 (MSK+00:00)</w:t>
            </w:r>
          </w:p>
        </w:tc>
      </w:tr>
    </w:tbl>
    <w:p w:rsidR="00A03B80" w:rsidRPr="00CE629A" w:rsidRDefault="00A03B80" w:rsidP="00156F70">
      <w:pPr>
        <w:suppressAutoHyphens w:val="0"/>
        <w:rPr>
          <w:sz w:val="24"/>
          <w:szCs w:val="24"/>
          <w:lang w:eastAsia="ru-RU"/>
        </w:rPr>
      </w:pPr>
    </w:p>
    <w:p w:rsidR="00911A12" w:rsidRPr="00CE629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E629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E629A">
        <w:rPr>
          <w:sz w:val="24"/>
          <w:szCs w:val="24"/>
        </w:rPr>
        <w:t xml:space="preserve">электронном </w:t>
      </w:r>
      <w:r w:rsidRPr="00CE629A">
        <w:rPr>
          <w:sz w:val="24"/>
          <w:szCs w:val="24"/>
        </w:rPr>
        <w:t xml:space="preserve">аукционе участников, принявших участие в </w:t>
      </w:r>
      <w:r w:rsidR="00295C8D" w:rsidRPr="00CE629A">
        <w:rPr>
          <w:sz w:val="24"/>
          <w:szCs w:val="24"/>
        </w:rPr>
        <w:t>электронном</w:t>
      </w:r>
      <w:r w:rsidRPr="00CE629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E629A">
        <w:rPr>
          <w:sz w:val="24"/>
          <w:szCs w:val="24"/>
          <w:lang w:eastAsia="ru-RU"/>
        </w:rPr>
        <w:t xml:space="preserve"> </w:t>
      </w:r>
      <w:r w:rsidRPr="00CE629A">
        <w:rPr>
          <w:sz w:val="24"/>
          <w:szCs w:val="24"/>
        </w:rPr>
        <w:t>(ред. от 28.12.2013)</w:t>
      </w:r>
      <w:r w:rsidRPr="00CE629A">
        <w:rPr>
          <w:sz w:val="24"/>
          <w:szCs w:val="24"/>
          <w:lang w:eastAsia="ru-RU"/>
        </w:rPr>
        <w:t xml:space="preserve"> </w:t>
      </w:r>
      <w:r w:rsidRPr="00CE629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E629A">
        <w:rPr>
          <w:sz w:val="24"/>
          <w:szCs w:val="24"/>
        </w:rPr>
        <w:t xml:space="preserve"> электронном</w:t>
      </w:r>
      <w:r w:rsidRPr="00CE629A">
        <w:rPr>
          <w:sz w:val="24"/>
          <w:szCs w:val="24"/>
        </w:rPr>
        <w:t xml:space="preserve"> аукционе</w:t>
      </w:r>
      <w:r w:rsidR="00E660C3" w:rsidRPr="00CE629A">
        <w:rPr>
          <w:sz w:val="24"/>
          <w:szCs w:val="24"/>
        </w:rPr>
        <w:t>,</w:t>
      </w:r>
      <w:r w:rsidRPr="00CE629A">
        <w:rPr>
          <w:sz w:val="24"/>
          <w:szCs w:val="24"/>
        </w:rPr>
        <w:t xml:space="preserve"> приняла решение:</w:t>
      </w:r>
    </w:p>
    <w:p w:rsidR="00911A12" w:rsidRPr="00CE629A" w:rsidRDefault="00911A12" w:rsidP="00911A12">
      <w:pPr>
        <w:jc w:val="both"/>
        <w:rPr>
          <w:sz w:val="24"/>
          <w:szCs w:val="24"/>
        </w:rPr>
      </w:pPr>
    </w:p>
    <w:p w:rsidR="00911A12" w:rsidRPr="00CE629A" w:rsidRDefault="00911A12" w:rsidP="00911A12">
      <w:pPr>
        <w:jc w:val="both"/>
        <w:rPr>
          <w:sz w:val="24"/>
          <w:szCs w:val="24"/>
        </w:rPr>
      </w:pPr>
      <w:r w:rsidRPr="00CE629A">
        <w:rPr>
          <w:sz w:val="24"/>
          <w:szCs w:val="24"/>
        </w:rPr>
        <w:t>РЕШИЛИ:</w:t>
      </w:r>
    </w:p>
    <w:p w:rsidR="00911A12" w:rsidRPr="00CE629A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Вторые части заявок на участие в </w:t>
      </w:r>
      <w:r w:rsidR="00E660C3" w:rsidRPr="00CE629A">
        <w:rPr>
          <w:sz w:val="24"/>
          <w:szCs w:val="24"/>
        </w:rPr>
        <w:t xml:space="preserve">электронном </w:t>
      </w:r>
      <w:r w:rsidRPr="00CE629A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E629A" w:rsidRPr="00CE629A" w:rsidTr="00ED1084">
        <w:trPr>
          <w:trHeight w:val="194"/>
        </w:trPr>
        <w:tc>
          <w:tcPr>
            <w:tcW w:w="9747" w:type="dxa"/>
          </w:tcPr>
          <w:p w:rsidR="00CE629A" w:rsidRPr="00CE629A" w:rsidRDefault="00CE629A" w:rsidP="00CE629A">
            <w:pPr>
              <w:pStyle w:val="af1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5" w:tgtFrame="_blank" w:history="1">
              <w:r w:rsidRPr="00CE629A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"КОРВЭЙ"</w:t>
              </w:r>
            </w:hyperlink>
          </w:p>
        </w:tc>
      </w:tr>
      <w:tr w:rsidR="00CE629A" w:rsidRPr="00CE629A" w:rsidTr="00CE629A">
        <w:trPr>
          <w:trHeight w:val="396"/>
        </w:trPr>
        <w:tc>
          <w:tcPr>
            <w:tcW w:w="9747" w:type="dxa"/>
          </w:tcPr>
          <w:p w:rsidR="00CE629A" w:rsidRPr="00CE629A" w:rsidRDefault="00CE629A" w:rsidP="00CE629A">
            <w:pPr>
              <w:pStyle w:val="af1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6" w:tgtFrame="_blank" w:history="1">
              <w:r w:rsidRPr="00CE629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"ЕВРОКЭП"</w:t>
              </w:r>
            </w:hyperlink>
          </w:p>
        </w:tc>
      </w:tr>
    </w:tbl>
    <w:p w:rsidR="00911A12" w:rsidRPr="00CE629A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E629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E629A">
        <w:rPr>
          <w:sz w:val="24"/>
          <w:szCs w:val="24"/>
          <w:lang w:eastAsia="ru-RU"/>
        </w:rPr>
        <w:t xml:space="preserve"> и </w:t>
      </w:r>
      <w:r w:rsidRPr="00CE629A">
        <w:rPr>
          <w:sz w:val="24"/>
          <w:szCs w:val="24"/>
        </w:rPr>
        <w:t>документацией об аукционе в электронной форме.</w:t>
      </w:r>
    </w:p>
    <w:p w:rsidR="004D3A64" w:rsidRPr="00CE629A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E629A" w:rsidRDefault="00C559C9" w:rsidP="00C559C9">
      <w:pPr>
        <w:jc w:val="both"/>
        <w:rPr>
          <w:sz w:val="24"/>
          <w:szCs w:val="24"/>
          <w:u w:val="single"/>
        </w:rPr>
      </w:pPr>
      <w:r w:rsidRPr="00CE629A">
        <w:rPr>
          <w:sz w:val="24"/>
          <w:szCs w:val="24"/>
          <w:u w:val="single"/>
        </w:rPr>
        <w:t>ГОЛОСОВАНИЕ:</w:t>
      </w:r>
    </w:p>
    <w:p w:rsidR="00C559C9" w:rsidRPr="00CE629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CE629A" w:rsidRDefault="002561EF" w:rsidP="002561EF">
      <w:pPr>
        <w:ind w:right="-5" w:firstLine="709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И.П. Федуняк – «за», </w:t>
      </w:r>
      <w:r w:rsidR="004051BA" w:rsidRPr="00CE629A">
        <w:rPr>
          <w:sz w:val="24"/>
          <w:szCs w:val="24"/>
        </w:rPr>
        <w:t xml:space="preserve">Лопатина Т. И. </w:t>
      </w:r>
      <w:r w:rsidRPr="00CE629A">
        <w:rPr>
          <w:sz w:val="24"/>
          <w:szCs w:val="24"/>
        </w:rPr>
        <w:t xml:space="preserve">– «за», </w:t>
      </w:r>
      <w:r w:rsidR="004051BA" w:rsidRPr="00CE629A">
        <w:rPr>
          <w:sz w:val="24"/>
          <w:szCs w:val="24"/>
        </w:rPr>
        <w:t xml:space="preserve">Фокеева Н. Г. </w:t>
      </w:r>
      <w:r w:rsidRPr="00CE629A">
        <w:rPr>
          <w:sz w:val="24"/>
          <w:szCs w:val="24"/>
        </w:rPr>
        <w:t>– «за».</w:t>
      </w:r>
    </w:p>
    <w:p w:rsidR="00F25D64" w:rsidRPr="00CE629A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E629A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CE629A" w:rsidRDefault="00DE6872" w:rsidP="00BD3CA6">
      <w:pPr>
        <w:pStyle w:val="af1"/>
        <w:jc w:val="both"/>
        <w:rPr>
          <w:b/>
          <w:bCs/>
          <w:sz w:val="24"/>
          <w:szCs w:val="24"/>
        </w:rPr>
      </w:pPr>
      <w:r w:rsidRPr="00CE629A">
        <w:rPr>
          <w:sz w:val="24"/>
          <w:szCs w:val="24"/>
        </w:rPr>
        <w:t xml:space="preserve">Признать победителем </w:t>
      </w:r>
      <w:r w:rsidR="00E660C3" w:rsidRPr="00CE629A">
        <w:rPr>
          <w:sz w:val="24"/>
          <w:szCs w:val="24"/>
        </w:rPr>
        <w:t xml:space="preserve">электронного </w:t>
      </w:r>
      <w:r w:rsidRPr="00CE629A">
        <w:rPr>
          <w:sz w:val="24"/>
          <w:szCs w:val="24"/>
        </w:rPr>
        <w:t xml:space="preserve">аукциона участника аукциона с </w:t>
      </w:r>
      <w:r w:rsidR="00B66BD4" w:rsidRPr="00CE629A">
        <w:rPr>
          <w:sz w:val="24"/>
          <w:szCs w:val="24"/>
        </w:rPr>
        <w:t>порядковым</w:t>
      </w:r>
      <w:r w:rsidRPr="00CE629A">
        <w:rPr>
          <w:sz w:val="24"/>
          <w:szCs w:val="24"/>
        </w:rPr>
        <w:t xml:space="preserve"> номером заявки </w:t>
      </w:r>
      <w:r w:rsidRPr="00CE629A">
        <w:rPr>
          <w:b/>
          <w:sz w:val="24"/>
          <w:szCs w:val="24"/>
        </w:rPr>
        <w:t>№</w:t>
      </w:r>
      <w:r w:rsidRPr="00CE629A">
        <w:rPr>
          <w:sz w:val="24"/>
          <w:szCs w:val="24"/>
        </w:rPr>
        <w:t xml:space="preserve"> </w:t>
      </w:r>
      <w:r w:rsidR="00CE629A" w:rsidRPr="00CE629A">
        <w:rPr>
          <w:color w:val="000000"/>
          <w:sz w:val="24"/>
          <w:szCs w:val="24"/>
          <w:lang w:eastAsia="ru-RU"/>
        </w:rPr>
        <w:t>EA-42573</w:t>
      </w:r>
      <w:r w:rsidR="00CE629A" w:rsidRPr="00CE629A">
        <w:rPr>
          <w:color w:val="000000"/>
          <w:sz w:val="24"/>
          <w:szCs w:val="24"/>
          <w:lang w:eastAsia="ru-RU"/>
        </w:rPr>
        <w:t xml:space="preserve"> </w:t>
      </w:r>
      <w:r w:rsidRPr="00CE629A">
        <w:rPr>
          <w:b/>
          <w:sz w:val="24"/>
          <w:szCs w:val="24"/>
        </w:rPr>
        <w:t>–</w:t>
      </w:r>
      <w:r w:rsidR="005F6882" w:rsidRPr="00CE629A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CE629A" w:rsidRPr="00CE629A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"ЕВРОКЭП"</w:t>
        </w:r>
      </w:hyperlink>
      <w:r w:rsidR="00BD3CA6" w:rsidRPr="00CE629A">
        <w:rPr>
          <w:sz w:val="24"/>
          <w:szCs w:val="24"/>
        </w:rPr>
        <w:t xml:space="preserve"> </w:t>
      </w:r>
      <w:r w:rsidR="005F6882" w:rsidRPr="00CE629A">
        <w:rPr>
          <w:b/>
          <w:color w:val="212529"/>
          <w:sz w:val="24"/>
          <w:szCs w:val="24"/>
        </w:rPr>
        <w:t xml:space="preserve">- </w:t>
      </w:r>
      <w:r w:rsidRPr="00CE629A">
        <w:rPr>
          <w:sz w:val="24"/>
          <w:szCs w:val="24"/>
        </w:rPr>
        <w:t xml:space="preserve">с ценой контракта </w:t>
      </w:r>
      <w:r w:rsidR="00CE629A" w:rsidRPr="00CE629A">
        <w:rPr>
          <w:color w:val="000000"/>
          <w:sz w:val="24"/>
          <w:szCs w:val="24"/>
          <w:lang w:eastAsia="ru-RU"/>
        </w:rPr>
        <w:t>586 000.00</w:t>
      </w:r>
      <w:r w:rsidR="00A03B80" w:rsidRPr="00CE629A">
        <w:rPr>
          <w:b/>
          <w:sz w:val="24"/>
          <w:szCs w:val="24"/>
        </w:rPr>
        <w:t xml:space="preserve"> </w:t>
      </w:r>
      <w:r w:rsidRPr="00CE629A">
        <w:rPr>
          <w:b/>
          <w:sz w:val="24"/>
          <w:szCs w:val="24"/>
        </w:rPr>
        <w:t>руб.</w:t>
      </w:r>
    </w:p>
    <w:p w:rsidR="00DE6872" w:rsidRPr="00CE629A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E629A" w:rsidRDefault="00C559C9" w:rsidP="00C559C9">
      <w:pPr>
        <w:jc w:val="both"/>
        <w:rPr>
          <w:sz w:val="24"/>
          <w:szCs w:val="24"/>
          <w:u w:val="single"/>
        </w:rPr>
      </w:pPr>
      <w:r w:rsidRPr="00CE629A">
        <w:rPr>
          <w:sz w:val="24"/>
          <w:szCs w:val="24"/>
          <w:u w:val="single"/>
        </w:rPr>
        <w:t>ГОЛОСОВАНИЕ:</w:t>
      </w:r>
    </w:p>
    <w:p w:rsidR="00C559C9" w:rsidRPr="00CE629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CE629A" w:rsidRDefault="002561EF" w:rsidP="002561EF">
      <w:pPr>
        <w:ind w:right="-5" w:firstLine="709"/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И.П. Федуняк – «за», </w:t>
      </w:r>
      <w:r w:rsidR="004051BA" w:rsidRPr="00CE629A">
        <w:rPr>
          <w:sz w:val="24"/>
          <w:szCs w:val="24"/>
        </w:rPr>
        <w:t xml:space="preserve">Лопатина Т. И. </w:t>
      </w:r>
      <w:r w:rsidRPr="00CE629A">
        <w:rPr>
          <w:sz w:val="24"/>
          <w:szCs w:val="24"/>
        </w:rPr>
        <w:t xml:space="preserve">– «за», </w:t>
      </w:r>
      <w:r w:rsidR="004051BA" w:rsidRPr="00CE629A">
        <w:rPr>
          <w:sz w:val="24"/>
          <w:szCs w:val="24"/>
        </w:rPr>
        <w:t xml:space="preserve">Фокеева Н. Г. </w:t>
      </w:r>
      <w:r w:rsidRPr="00CE629A">
        <w:rPr>
          <w:sz w:val="24"/>
          <w:szCs w:val="24"/>
        </w:rPr>
        <w:t>– «за».</w:t>
      </w:r>
    </w:p>
    <w:p w:rsidR="007B6F27" w:rsidRPr="00CE629A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E629A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CE629A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E629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E629A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E629A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E629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CE629A">
        <w:rPr>
          <w:bCs/>
          <w:sz w:val="24"/>
          <w:szCs w:val="24"/>
        </w:rPr>
        <w:t>gz.lot-online.ru</w:t>
      </w:r>
      <w:r w:rsidRPr="00CE629A">
        <w:rPr>
          <w:bCs/>
          <w:sz w:val="24"/>
          <w:szCs w:val="24"/>
        </w:rPr>
        <w:t>.</w:t>
      </w:r>
    </w:p>
    <w:p w:rsidR="00C559C9" w:rsidRPr="00CE629A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CE629A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E629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E629A">
        <w:rPr>
          <w:sz w:val="24"/>
          <w:szCs w:val="24"/>
        </w:rPr>
        <w:t>аукциона</w:t>
      </w:r>
    </w:p>
    <w:p w:rsidR="00C559C9" w:rsidRPr="00CE629A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E629A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E629A">
        <w:rPr>
          <w:sz w:val="24"/>
          <w:szCs w:val="24"/>
        </w:rPr>
        <w:t>Подписи:</w:t>
      </w:r>
    </w:p>
    <w:p w:rsidR="007773A3" w:rsidRPr="00CE629A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CE629A" w:rsidTr="00B31611">
        <w:trPr>
          <w:trHeight w:val="397"/>
        </w:trPr>
        <w:tc>
          <w:tcPr>
            <w:tcW w:w="5637" w:type="dxa"/>
          </w:tcPr>
          <w:p w:rsidR="002561EF" w:rsidRPr="00CE629A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E629A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CE629A" w:rsidTr="00B31611">
        <w:trPr>
          <w:trHeight w:val="397"/>
        </w:trPr>
        <w:tc>
          <w:tcPr>
            <w:tcW w:w="5637" w:type="dxa"/>
          </w:tcPr>
          <w:p w:rsidR="002561EF" w:rsidRPr="00CE629A" w:rsidRDefault="002561EF" w:rsidP="002561EF">
            <w:pPr>
              <w:jc w:val="right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E629A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CE629A" w:rsidTr="00B31611">
        <w:trPr>
          <w:trHeight w:val="397"/>
        </w:trPr>
        <w:tc>
          <w:tcPr>
            <w:tcW w:w="5637" w:type="dxa"/>
          </w:tcPr>
          <w:p w:rsidR="002561EF" w:rsidRPr="00CE629A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CE629A" w:rsidRDefault="002561EF" w:rsidP="002561EF">
            <w:pPr>
              <w:jc w:val="right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E629A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2561EF" w:rsidRPr="00CE629A" w:rsidTr="007B6F27">
        <w:trPr>
          <w:trHeight w:val="397"/>
        </w:trPr>
        <w:tc>
          <w:tcPr>
            <w:tcW w:w="5637" w:type="dxa"/>
          </w:tcPr>
          <w:p w:rsidR="002561EF" w:rsidRPr="00CE629A" w:rsidRDefault="002561EF" w:rsidP="002561EF">
            <w:pPr>
              <w:jc w:val="right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CE629A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E629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BE3AF0" w:rsidRDefault="00CE629A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F0" w:rsidRDefault="00BE3AF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5071F"/>
    <w:multiLevelType w:val="hybridMultilevel"/>
    <w:tmpl w:val="E2240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9"/>
  </w:num>
  <w:num w:numId="5">
    <w:abstractNumId w:val="27"/>
  </w:num>
  <w:num w:numId="6">
    <w:abstractNumId w:val="10"/>
  </w:num>
  <w:num w:numId="7">
    <w:abstractNumId w:val="23"/>
  </w:num>
  <w:num w:numId="8">
    <w:abstractNumId w:val="26"/>
  </w:num>
  <w:num w:numId="9">
    <w:abstractNumId w:val="18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31"/>
  </w:num>
  <w:num w:numId="15">
    <w:abstractNumId w:val="39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5"/>
  </w:num>
  <w:num w:numId="21">
    <w:abstractNumId w:val="40"/>
  </w:num>
  <w:num w:numId="22">
    <w:abstractNumId w:val="17"/>
  </w:num>
  <w:num w:numId="23">
    <w:abstractNumId w:val="12"/>
  </w:num>
  <w:num w:numId="24">
    <w:abstractNumId w:val="37"/>
  </w:num>
  <w:num w:numId="25">
    <w:abstractNumId w:val="32"/>
  </w:num>
  <w:num w:numId="26">
    <w:abstractNumId w:val="22"/>
  </w:num>
  <w:num w:numId="27">
    <w:abstractNumId w:val="35"/>
  </w:num>
  <w:num w:numId="28">
    <w:abstractNumId w:val="36"/>
  </w:num>
  <w:num w:numId="29">
    <w:abstractNumId w:val="38"/>
  </w:num>
  <w:num w:numId="30">
    <w:abstractNumId w:val="41"/>
  </w:num>
  <w:num w:numId="31">
    <w:abstractNumId w:val="6"/>
  </w:num>
  <w:num w:numId="32">
    <w:abstractNumId w:val="9"/>
  </w:num>
  <w:num w:numId="33">
    <w:abstractNumId w:val="30"/>
  </w:num>
  <w:num w:numId="34">
    <w:abstractNumId w:val="8"/>
  </w:num>
  <w:num w:numId="35">
    <w:abstractNumId w:val="34"/>
  </w:num>
  <w:num w:numId="36">
    <w:abstractNumId w:val="33"/>
  </w:num>
  <w:num w:numId="37">
    <w:abstractNumId w:val="24"/>
  </w:num>
  <w:num w:numId="38">
    <w:abstractNumId w:val="20"/>
  </w:num>
  <w:num w:numId="39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29A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205CBD4F"/>
  <w15:docId w15:val="{C8117962-1AD6-459A-91B5-11641466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513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8089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8025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135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8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9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7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0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6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4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8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20F0AB4A-30E8-4957-8C36-4C58115EB345?procedure=20873&amp;backurl=L3Byb2NlZHVyZS9wcm90b2NvbC9lZGl0P3Byb2NlZHVyZUlkPTIwODc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20F0AB4A-30E8-4957-8C36-4C58115EB345?procedure=20873&amp;backurl=L3Byb2NlZHVyZS9wcm90b2NvbC9lZGl0P3Byb2NlZHVyZUlkPTIwODc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CAE1147-FB08-5E4C-AAF6-4C7541764A62?procedure=20873&amp;backurl=L3Byb2NlZHVyZS9wcm90b2NvbC9lZGl0P3Byb2NlZHVyZUlkPTIwODc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CCAE1147-FB08-5E4C-AAF6-4C7541764A62?procedure=20873&amp;backurl=L3Byb2NlZHVyZS9wcm90b2NvbC9lZGl0P3Byb2NlZHVyZUlkPTIwODc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20F0AB4A-30E8-4957-8C36-4C58115EB345?procedure=20873&amp;backurl=L3Byb2NlZHVyZS9wcm90b2NvbC9lZGl0P3Byb2NlZHVyZUlkPTIwODc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A0BE6-7307-41A0-B6EA-46CB8ACB8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2019-12-18T13:29:00Z</cp:lastPrinted>
  <dcterms:created xsi:type="dcterms:W3CDTF">2020-03-06T12:31:00Z</dcterms:created>
  <dcterms:modified xsi:type="dcterms:W3CDTF">2020-03-06T12:31:00Z</dcterms:modified>
</cp:coreProperties>
</file>