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2D00" w:rsidRDefault="0075082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1E2D00" w:rsidRPr="00172C82" w:rsidRDefault="00750828">
      <w:pPr>
        <w:ind w:firstLine="567"/>
        <w:jc w:val="center"/>
      </w:pPr>
      <w:r w:rsidRPr="00172C82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препаратов" </w:t>
      </w:r>
    </w:p>
    <w:p w:rsidR="001E2D00" w:rsidRPr="00172C82" w:rsidRDefault="00750828">
      <w:pPr>
        <w:ind w:firstLine="567"/>
        <w:jc w:val="center"/>
        <w:rPr>
          <w:rFonts w:eastAsia="Times New Roman"/>
          <w:b/>
          <w:bCs/>
        </w:rPr>
      </w:pPr>
      <w:r w:rsidRPr="00172C8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72C82">
        <w:rPr>
          <w:rFonts w:eastAsia="Times New Roman"/>
          <w:b/>
          <w:bCs/>
          <w:sz w:val="20"/>
          <w:szCs w:val="20"/>
        </w:rPr>
        <w:t xml:space="preserve"> 0362200061420000034) </w:t>
      </w:r>
    </w:p>
    <w:p w:rsidR="001E2D00" w:rsidRPr="00172C82" w:rsidRDefault="001E2D00">
      <w:pPr>
        <w:ind w:firstLine="567"/>
        <w:jc w:val="center"/>
        <w:rPr>
          <w:sz w:val="20"/>
          <w:szCs w:val="20"/>
        </w:rPr>
      </w:pPr>
    </w:p>
    <w:p w:rsidR="001E2D00" w:rsidRPr="00172C82" w:rsidRDefault="00750828">
      <w:pPr>
        <w:ind w:firstLine="567"/>
        <w:jc w:val="right"/>
      </w:pPr>
      <w:r w:rsidRPr="00172C82">
        <w:rPr>
          <w:rFonts w:eastAsia="Times New Roman"/>
          <w:sz w:val="20"/>
          <w:szCs w:val="20"/>
        </w:rPr>
        <w:t>10.03.20 13:54:37 (</w:t>
      </w:r>
      <w:r>
        <w:rPr>
          <w:rFonts w:eastAsia="Times New Roman"/>
          <w:sz w:val="20"/>
          <w:szCs w:val="20"/>
          <w:lang w:val="en-US"/>
        </w:rPr>
        <w:t>MSK</w:t>
      </w:r>
      <w:r w:rsidRPr="00172C82">
        <w:rPr>
          <w:rFonts w:eastAsia="Times New Roman"/>
          <w:sz w:val="20"/>
          <w:szCs w:val="20"/>
        </w:rPr>
        <w:t>+02:00)</w:t>
      </w:r>
    </w:p>
    <w:p w:rsidR="001E2D00" w:rsidRPr="00172C82" w:rsidRDefault="001E2D00">
      <w:pPr>
        <w:ind w:firstLine="567"/>
        <w:rPr>
          <w:rFonts w:eastAsia="Times New Roman"/>
          <w:sz w:val="20"/>
          <w:szCs w:val="20"/>
        </w:rPr>
      </w:pPr>
    </w:p>
    <w:p w:rsidR="001E2D00" w:rsidRDefault="00750828"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Екатеринбург г, УЛИЦА СОБОЛЕВА, 25</w:t>
      </w:r>
    </w:p>
    <w:p w:rsidR="001E2D00" w:rsidRDefault="001E2D00">
      <w:pPr>
        <w:rPr>
          <w:rFonts w:eastAsia="Times New Roman"/>
          <w:sz w:val="20"/>
          <w:szCs w:val="20"/>
        </w:rPr>
      </w:pPr>
    </w:p>
    <w:p w:rsidR="001E2D00" w:rsidRPr="00172C82" w:rsidRDefault="00750828">
      <w:r>
        <w:rPr>
          <w:rFonts w:eastAsia="Times New Roman"/>
          <w:sz w:val="20"/>
          <w:szCs w:val="20"/>
        </w:rPr>
        <w:t>Организатор</w:t>
      </w:r>
      <w:r w:rsidRPr="00172C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72C82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1E2D00" w:rsidRPr="00172C82" w:rsidRDefault="001E2D00">
      <w:pPr>
        <w:rPr>
          <w:rFonts w:eastAsia="Times New Roman"/>
          <w:sz w:val="20"/>
          <w:szCs w:val="20"/>
        </w:rPr>
      </w:pPr>
    </w:p>
    <w:p w:rsidR="001E2D00" w:rsidRDefault="00750828">
      <w:r w:rsidRPr="00172C82">
        <w:rPr>
          <w:rFonts w:eastAsia="Times New Roman"/>
          <w:sz w:val="20"/>
          <w:szCs w:val="20"/>
        </w:rPr>
        <w:t xml:space="preserve">Заказчик: ГОСУДАРСТВЕННОЕ БЮДЖЕТНОЕ </w:t>
      </w:r>
      <w:r w:rsidRPr="00172C82">
        <w:rPr>
          <w:rFonts w:eastAsia="Times New Roman"/>
          <w:sz w:val="20"/>
          <w:szCs w:val="20"/>
        </w:rPr>
        <w:t>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1E2D00" w:rsidRPr="00172C82" w:rsidRDefault="001E2D00">
      <w:pPr>
        <w:rPr>
          <w:rFonts w:eastAsia="Times New Roman"/>
          <w:sz w:val="20"/>
          <w:szCs w:val="20"/>
        </w:rPr>
      </w:pPr>
    </w:p>
    <w:p w:rsidR="001E2D00" w:rsidRPr="00172C82" w:rsidRDefault="00750828">
      <w:r>
        <w:rPr>
          <w:rFonts w:eastAsia="Times New Roman"/>
          <w:sz w:val="20"/>
          <w:szCs w:val="20"/>
        </w:rPr>
        <w:t>Наименование</w:t>
      </w:r>
      <w:r w:rsidRPr="00172C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72C82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1E2D00" w:rsidRPr="00172C82" w:rsidRDefault="001E2D00">
      <w:pPr>
        <w:rPr>
          <w:rFonts w:eastAsia="Times New Roman"/>
          <w:sz w:val="20"/>
          <w:szCs w:val="20"/>
        </w:rPr>
      </w:pPr>
    </w:p>
    <w:p w:rsidR="001E2D00" w:rsidRPr="00172C82" w:rsidRDefault="0075082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2026658010873665801001011000100</w:t>
      </w:r>
      <w:r>
        <w:rPr>
          <w:rFonts w:eastAsia="Times New Roman"/>
          <w:sz w:val="20"/>
          <w:szCs w:val="20"/>
        </w:rPr>
        <w:t>00000</w:t>
      </w:r>
    </w:p>
    <w:p w:rsidR="001E2D00" w:rsidRDefault="001E2D00"/>
    <w:p w:rsidR="001E2D00" w:rsidRDefault="0075082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860 039,70 руб.</w:t>
      </w:r>
    </w:p>
    <w:p w:rsidR="001E2D00" w:rsidRDefault="001E2D00">
      <w:pPr>
        <w:rPr>
          <w:rFonts w:eastAsia="Times New Roman"/>
          <w:sz w:val="20"/>
          <w:szCs w:val="20"/>
        </w:rPr>
      </w:pPr>
    </w:p>
    <w:p w:rsidR="001E2D00" w:rsidRDefault="00750828">
      <w:r>
        <w:rPr>
          <w:rFonts w:eastAsia="Times New Roman"/>
          <w:sz w:val="20"/>
          <w:szCs w:val="20"/>
        </w:rPr>
        <w:t>Снижение НМЦК, %: 0.50</w:t>
      </w:r>
    </w:p>
    <w:p w:rsidR="001E2D00" w:rsidRDefault="001E2D00">
      <w:pPr>
        <w:rPr>
          <w:rFonts w:eastAsia="Times New Roman"/>
          <w:sz w:val="20"/>
          <w:szCs w:val="20"/>
        </w:rPr>
      </w:pPr>
    </w:p>
    <w:p w:rsidR="001E2D00" w:rsidRDefault="0075082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E2D00">
        <w:tc>
          <w:tcPr>
            <w:tcW w:w="4960" w:type="dxa"/>
            <w:shd w:val="clear" w:color="auto" w:fill="auto"/>
          </w:tcPr>
          <w:p w:rsidR="001E2D00" w:rsidRDefault="00750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2D00" w:rsidRDefault="00750828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E2D00">
        <w:tc>
          <w:tcPr>
            <w:tcW w:w="4960" w:type="dxa"/>
            <w:shd w:val="clear" w:color="auto" w:fill="auto"/>
          </w:tcPr>
          <w:p w:rsidR="001E2D00" w:rsidRDefault="00750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2D00" w:rsidRDefault="007508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1E2D00">
        <w:tc>
          <w:tcPr>
            <w:tcW w:w="4960" w:type="dxa"/>
            <w:shd w:val="clear" w:color="auto" w:fill="auto"/>
          </w:tcPr>
          <w:p w:rsidR="001E2D00" w:rsidRDefault="00750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2D00" w:rsidRDefault="007508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1E2D00" w:rsidRDefault="001E2D00">
      <w:pPr>
        <w:rPr>
          <w:rFonts w:eastAsia="Times New Roman"/>
          <w:sz w:val="20"/>
          <w:szCs w:val="20"/>
        </w:rPr>
      </w:pPr>
    </w:p>
    <w:p w:rsidR="001E2D00" w:rsidRDefault="0075082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E2D00" w:rsidRDefault="001E2D00">
      <w:pPr>
        <w:rPr>
          <w:rFonts w:eastAsia="Times New Roman"/>
          <w:sz w:val="20"/>
          <w:szCs w:val="20"/>
        </w:rPr>
      </w:pPr>
    </w:p>
    <w:p w:rsidR="001E2D00" w:rsidRDefault="00750828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1E2D00" w:rsidRDefault="001E2D0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E2D0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E2D00" w:rsidRDefault="007508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E2D0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E2D00" w:rsidRDefault="007508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E2D00" w:rsidRDefault="007508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E2D00" w:rsidRDefault="007508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E2D00" w:rsidRDefault="007508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E2D0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E2D00" w:rsidRDefault="0075082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EA-43130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E2D00" w:rsidRDefault="00750828">
            <w:pPr>
              <w:rPr>
                <w:sz w:val="20"/>
                <w:szCs w:val="20"/>
              </w:rPr>
            </w:pPr>
            <w:r w:rsidRPr="00172C82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E2D00" w:rsidRDefault="00750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E2D00" w:rsidRDefault="007508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E2D00" w:rsidRDefault="001E2D0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E2D00">
        <w:tc>
          <w:tcPr>
            <w:tcW w:w="9921" w:type="dxa"/>
            <w:gridSpan w:val="4"/>
            <w:shd w:val="clear" w:color="auto" w:fill="auto"/>
          </w:tcPr>
          <w:p w:rsidR="001E2D00" w:rsidRDefault="0075082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1E2D0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E2D00" w:rsidRDefault="007508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E2D00" w:rsidRDefault="0075082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E2D00" w:rsidRDefault="007508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E2D00" w:rsidRDefault="007508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E2D0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E2D00" w:rsidRDefault="007508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EA-43130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E2D00" w:rsidRDefault="00750828">
            <w:pPr>
              <w:rPr>
                <w:sz w:val="20"/>
                <w:szCs w:val="20"/>
              </w:rPr>
            </w:pPr>
            <w:r w:rsidRPr="00172C82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E2D00" w:rsidRDefault="00750828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E2D00" w:rsidRDefault="00750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2D0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E2D00" w:rsidRDefault="007508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EA-43130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E2D00" w:rsidRDefault="00750828">
            <w:pPr>
              <w:rPr>
                <w:sz w:val="20"/>
                <w:szCs w:val="20"/>
              </w:rPr>
            </w:pPr>
            <w:r w:rsidRPr="00172C82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E2D00" w:rsidRDefault="007508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E2D00" w:rsidRDefault="00750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2D0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E2D00" w:rsidRDefault="007508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EA-43130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E2D00" w:rsidRDefault="00750828">
            <w:pPr>
              <w:rPr>
                <w:sz w:val="20"/>
                <w:szCs w:val="20"/>
              </w:rPr>
            </w:pPr>
            <w:r w:rsidRPr="00172C82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E2D00" w:rsidRDefault="007508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E2D00" w:rsidRDefault="00750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E2D00" w:rsidRDefault="001E2D00">
      <w:pPr>
        <w:jc w:val="both"/>
        <w:rPr>
          <w:rFonts w:eastAsia="Times New Roman"/>
          <w:sz w:val="20"/>
          <w:szCs w:val="20"/>
          <w:lang w:val="en-US"/>
        </w:rPr>
      </w:pPr>
    </w:p>
    <w:p w:rsidR="001E2D00" w:rsidRDefault="00750828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 xml:space="preserve">рассмотрения вторых частей заявок победителем электронного аукциона признается ОБЩЕСТВО С ОГРАНИЧЕННОЙ ОТВЕТСТВЕННОСТЬЮ "ВАТРА", предложивший цену контракта 855 739,50 руб. </w:t>
      </w:r>
    </w:p>
    <w:p w:rsidR="001E2D00" w:rsidRDefault="001E2D00">
      <w:pPr>
        <w:jc w:val="both"/>
        <w:rPr>
          <w:rFonts w:eastAsia="Times New Roman"/>
          <w:sz w:val="20"/>
          <w:szCs w:val="20"/>
        </w:rPr>
      </w:pPr>
    </w:p>
    <w:p w:rsidR="001E2D00" w:rsidRDefault="00750828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"ВАТРА", заявка на участие в электронном аукционе которого соответствует требованиям, установленным </w:t>
      </w:r>
      <w:r>
        <w:rPr>
          <w:rFonts w:eastAsia="Times New Roman"/>
          <w:sz w:val="20"/>
          <w:szCs w:val="20"/>
        </w:rPr>
        <w:t>документацией об электронном аукционе.</w:t>
      </w:r>
    </w:p>
    <w:p w:rsidR="001E2D00" w:rsidRDefault="001E2D00">
      <w:pPr>
        <w:jc w:val="both"/>
        <w:rPr>
          <w:sz w:val="20"/>
          <w:szCs w:val="20"/>
        </w:rPr>
      </w:pPr>
    </w:p>
    <w:p w:rsidR="001E2D00" w:rsidRDefault="0075082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1E2D00" w:rsidRDefault="001E2D00">
      <w:pPr>
        <w:jc w:val="both"/>
        <w:rPr>
          <w:rFonts w:eastAsia="Times New Roman"/>
          <w:sz w:val="20"/>
          <w:szCs w:val="20"/>
        </w:rPr>
      </w:pPr>
    </w:p>
    <w:p w:rsidR="001E2D00" w:rsidRDefault="00750828">
      <w:pPr>
        <w:jc w:val="both"/>
      </w:pPr>
      <w:r w:rsidRPr="00172C8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</w:t>
      </w:r>
      <w:r>
        <w:rPr>
          <w:rFonts w:eastAsia="Times New Roman"/>
          <w:sz w:val="20"/>
          <w:szCs w:val="20"/>
        </w:rPr>
        <w:t>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</w:t>
      </w:r>
      <w:r>
        <w:rPr>
          <w:rFonts w:eastAsia="Times New Roman"/>
          <w:sz w:val="20"/>
          <w:szCs w:val="20"/>
        </w:rPr>
        <w:t>».</w:t>
      </w:r>
    </w:p>
    <w:p w:rsidR="001E2D00" w:rsidRDefault="001E2D00">
      <w:pPr>
        <w:jc w:val="both"/>
        <w:rPr>
          <w:rFonts w:eastAsia="Times New Roman"/>
          <w:sz w:val="20"/>
          <w:szCs w:val="20"/>
        </w:rPr>
      </w:pPr>
    </w:p>
    <w:p w:rsidR="001E2D00" w:rsidRDefault="00750828">
      <w:r>
        <w:rPr>
          <w:rFonts w:eastAsia="Times New Roman"/>
          <w:sz w:val="20"/>
          <w:szCs w:val="20"/>
        </w:rPr>
        <w:t>Подписи</w:t>
      </w:r>
    </w:p>
    <w:p w:rsidR="001E2D00" w:rsidRDefault="001E2D0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E2D00">
        <w:tc>
          <w:tcPr>
            <w:tcW w:w="3307" w:type="dxa"/>
            <w:shd w:val="clear" w:color="auto" w:fill="auto"/>
            <w:vAlign w:val="bottom"/>
          </w:tcPr>
          <w:p w:rsidR="001E2D00" w:rsidRDefault="00750828">
            <w:pPr>
              <w:pStyle w:val="af0"/>
            </w:pPr>
            <w:bookmarkStart w:id="0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2D00" w:rsidRDefault="001E2D00" w:rsidP="00172C82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2D00" w:rsidRDefault="00750828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E2D00">
        <w:tc>
          <w:tcPr>
            <w:tcW w:w="3307" w:type="dxa"/>
            <w:shd w:val="clear" w:color="auto" w:fill="auto"/>
            <w:vAlign w:val="bottom"/>
          </w:tcPr>
          <w:p w:rsidR="001E2D00" w:rsidRDefault="007508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2D00" w:rsidRDefault="001E2D00" w:rsidP="00172C82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2D00" w:rsidRDefault="0075082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1E2D00">
        <w:tc>
          <w:tcPr>
            <w:tcW w:w="3307" w:type="dxa"/>
            <w:shd w:val="clear" w:color="auto" w:fill="auto"/>
            <w:vAlign w:val="bottom"/>
          </w:tcPr>
          <w:p w:rsidR="001E2D00" w:rsidRDefault="007508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2D00" w:rsidRDefault="001E2D00" w:rsidP="00172C82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2D00" w:rsidRDefault="00750828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bookmarkEnd w:id="0"/>
    </w:tbl>
    <w:p w:rsidR="00750828" w:rsidRDefault="00750828"/>
    <w:sectPr w:rsidR="0075082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D00"/>
    <w:rsid w:val="00172C82"/>
    <w:rsid w:val="001E2D00"/>
    <w:rsid w:val="00750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175B67-DEC3-47AD-8EAB-2A8C43418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2020-03-10T08:56:00Z</cp:lastPrinted>
  <dcterms:created xsi:type="dcterms:W3CDTF">2020-03-10T08:58:00Z</dcterms:created>
  <dcterms:modified xsi:type="dcterms:W3CDTF">2020-03-10T08:58:00Z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