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A8D" w:rsidRDefault="007D526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1A8D" w:rsidRDefault="007D526D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мотора стоматологического воздушного для углового и прямого наконечников"</w:t>
      </w:r>
      <w:proofErr w:type="gramEnd"/>
    </w:p>
    <w:p w:rsidR="008C1A8D" w:rsidRPr="003D787B" w:rsidRDefault="007D526D">
      <w:pPr>
        <w:ind w:firstLine="567"/>
        <w:jc w:val="center"/>
        <w:rPr>
          <w:rFonts w:eastAsia="Times New Roman"/>
          <w:b/>
          <w:bCs/>
        </w:rPr>
      </w:pPr>
      <w:r w:rsidRPr="003D787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D787B">
        <w:rPr>
          <w:rFonts w:eastAsia="Times New Roman"/>
          <w:b/>
          <w:bCs/>
          <w:sz w:val="20"/>
          <w:szCs w:val="20"/>
        </w:rPr>
        <w:t xml:space="preserve"> 0301300323020000017) </w:t>
      </w:r>
    </w:p>
    <w:p w:rsidR="008C1A8D" w:rsidRPr="003D787B" w:rsidRDefault="008C1A8D">
      <w:pPr>
        <w:ind w:firstLine="567"/>
        <w:jc w:val="center"/>
        <w:rPr>
          <w:sz w:val="20"/>
          <w:szCs w:val="20"/>
        </w:rPr>
      </w:pPr>
    </w:p>
    <w:p w:rsidR="008C1A8D" w:rsidRPr="003D787B" w:rsidRDefault="007D526D">
      <w:pPr>
        <w:ind w:firstLine="567"/>
        <w:jc w:val="right"/>
      </w:pPr>
      <w:r w:rsidRPr="003D787B">
        <w:rPr>
          <w:rFonts w:eastAsia="Times New Roman"/>
          <w:sz w:val="20"/>
          <w:szCs w:val="20"/>
        </w:rPr>
        <w:t>10.03.20 15:19:49 (</w:t>
      </w:r>
      <w:r>
        <w:rPr>
          <w:rFonts w:eastAsia="Times New Roman"/>
          <w:sz w:val="20"/>
          <w:szCs w:val="20"/>
          <w:lang w:val="en-US"/>
        </w:rPr>
        <w:t>MSK</w:t>
      </w:r>
      <w:r w:rsidRPr="003D787B">
        <w:rPr>
          <w:rFonts w:eastAsia="Times New Roman"/>
          <w:sz w:val="20"/>
          <w:szCs w:val="20"/>
        </w:rPr>
        <w:t>+02:00)</w:t>
      </w:r>
    </w:p>
    <w:p w:rsidR="008C1A8D" w:rsidRPr="003D787B" w:rsidRDefault="008C1A8D">
      <w:pPr>
        <w:ind w:firstLine="567"/>
        <w:rPr>
          <w:rFonts w:eastAsia="Times New Roman"/>
          <w:sz w:val="20"/>
          <w:szCs w:val="20"/>
        </w:rPr>
      </w:pPr>
    </w:p>
    <w:p w:rsidR="008C1A8D" w:rsidRPr="003D787B" w:rsidRDefault="007D526D">
      <w:r>
        <w:rPr>
          <w:rFonts w:eastAsia="Times New Roman"/>
          <w:sz w:val="20"/>
          <w:szCs w:val="20"/>
        </w:rPr>
        <w:t>Место</w:t>
      </w:r>
      <w:r w:rsidRPr="003D78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787B">
        <w:rPr>
          <w:rFonts w:eastAsia="Times New Roman"/>
          <w:sz w:val="20"/>
          <w:szCs w:val="20"/>
        </w:rPr>
        <w:t xml:space="preserve">: Российская Федерация, 450075, </w:t>
      </w:r>
      <w:r w:rsidRPr="003D787B">
        <w:rPr>
          <w:rFonts w:eastAsia="Times New Roman"/>
          <w:sz w:val="20"/>
          <w:szCs w:val="20"/>
        </w:rPr>
        <w:t>Башкортостан Респ, Уфа г, ПРОСПЕКТ ОКТЯБРЯ, 105/3, -------------</w:t>
      </w:r>
    </w:p>
    <w:p w:rsidR="008C1A8D" w:rsidRPr="003D787B" w:rsidRDefault="008C1A8D">
      <w:pPr>
        <w:rPr>
          <w:rFonts w:eastAsia="Times New Roman"/>
          <w:sz w:val="20"/>
          <w:szCs w:val="20"/>
        </w:rPr>
      </w:pPr>
    </w:p>
    <w:p w:rsidR="008C1A8D" w:rsidRPr="003D787B" w:rsidRDefault="007D526D">
      <w:r>
        <w:rPr>
          <w:rFonts w:eastAsia="Times New Roman"/>
          <w:sz w:val="20"/>
          <w:szCs w:val="20"/>
        </w:rPr>
        <w:t>Организатор</w:t>
      </w:r>
      <w:r w:rsidRPr="003D78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787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8C1A8D" w:rsidRPr="003D787B" w:rsidRDefault="008C1A8D">
      <w:pPr>
        <w:rPr>
          <w:rFonts w:eastAsia="Times New Roman"/>
          <w:sz w:val="20"/>
          <w:szCs w:val="20"/>
        </w:rPr>
      </w:pPr>
    </w:p>
    <w:p w:rsidR="008C1A8D" w:rsidRPr="003D787B" w:rsidRDefault="007D526D">
      <w:r w:rsidRPr="003D787B">
        <w:rPr>
          <w:rFonts w:eastAsia="Times New Roman"/>
          <w:sz w:val="20"/>
          <w:szCs w:val="20"/>
        </w:rPr>
        <w:t>Заказчик: ГОСУДАРСТВЕННОЕ БЮДЖЕТНОЕ УЧРЕЖДЕНИ</w:t>
      </w:r>
      <w:r w:rsidRPr="003D787B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8C1A8D" w:rsidRPr="003D787B" w:rsidRDefault="008C1A8D">
      <w:pPr>
        <w:rPr>
          <w:rFonts w:eastAsia="Times New Roman"/>
          <w:sz w:val="20"/>
          <w:szCs w:val="20"/>
        </w:rPr>
      </w:pPr>
    </w:p>
    <w:p w:rsidR="008C1A8D" w:rsidRPr="003D787B" w:rsidRDefault="007D5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78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787B">
        <w:rPr>
          <w:rFonts w:eastAsia="Times New Roman"/>
          <w:sz w:val="20"/>
          <w:szCs w:val="20"/>
        </w:rPr>
        <w:t xml:space="preserve">: Поставка мотора стоматологического воздушного для углового и прямого наконечников </w:t>
      </w:r>
    </w:p>
    <w:p w:rsidR="008C1A8D" w:rsidRPr="003D787B" w:rsidRDefault="008C1A8D">
      <w:pPr>
        <w:rPr>
          <w:rFonts w:eastAsia="Times New Roman"/>
          <w:sz w:val="20"/>
          <w:szCs w:val="20"/>
        </w:rPr>
      </w:pPr>
    </w:p>
    <w:p w:rsidR="008C1A8D" w:rsidRDefault="007D52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2030277013401027701001001201732</w:t>
      </w:r>
      <w:r>
        <w:rPr>
          <w:rFonts w:eastAsia="Times New Roman"/>
          <w:sz w:val="20"/>
          <w:szCs w:val="20"/>
        </w:rPr>
        <w:t>50000</w:t>
      </w:r>
    </w:p>
    <w:p w:rsidR="008C1A8D" w:rsidRDefault="008C1A8D"/>
    <w:p w:rsidR="008C1A8D" w:rsidRDefault="007D52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118 013,35 руб.</w:t>
      </w:r>
    </w:p>
    <w:p w:rsidR="008C1A8D" w:rsidRPr="003D787B" w:rsidRDefault="008C1A8D">
      <w:pPr>
        <w:rPr>
          <w:rFonts w:eastAsia="Times New Roman"/>
          <w:sz w:val="20"/>
          <w:szCs w:val="20"/>
        </w:rPr>
      </w:pPr>
    </w:p>
    <w:p w:rsidR="008C1A8D" w:rsidRPr="003D787B" w:rsidRDefault="007D526D">
      <w:r>
        <w:rPr>
          <w:rFonts w:eastAsia="Times New Roman"/>
          <w:sz w:val="20"/>
          <w:szCs w:val="20"/>
        </w:rPr>
        <w:t>Снижение</w:t>
      </w:r>
      <w:r w:rsidRPr="003D78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787B">
        <w:rPr>
          <w:rFonts w:eastAsia="Times New Roman"/>
          <w:sz w:val="20"/>
          <w:szCs w:val="20"/>
        </w:rPr>
        <w:t>, %: 23.92</w:t>
      </w:r>
    </w:p>
    <w:p w:rsidR="008C1A8D" w:rsidRPr="003D787B" w:rsidRDefault="008C1A8D">
      <w:pPr>
        <w:rPr>
          <w:rFonts w:eastAsia="Times New Roman"/>
          <w:sz w:val="20"/>
          <w:szCs w:val="20"/>
        </w:rPr>
      </w:pPr>
    </w:p>
    <w:p w:rsidR="008C1A8D" w:rsidRDefault="007D5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C1A8D" w:rsidRDefault="008C1A8D">
      <w:pPr>
        <w:rPr>
          <w:rFonts w:eastAsia="Times New Roman"/>
          <w:sz w:val="20"/>
          <w:szCs w:val="20"/>
        </w:rPr>
      </w:pPr>
    </w:p>
    <w:p w:rsidR="008C1A8D" w:rsidRDefault="007D5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C1A8D">
        <w:tc>
          <w:tcPr>
            <w:tcW w:w="4960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C1A8D" w:rsidRDefault="008C1A8D">
      <w:pPr>
        <w:rPr>
          <w:rFonts w:eastAsia="Times New Roman"/>
          <w:sz w:val="20"/>
          <w:szCs w:val="20"/>
        </w:rPr>
      </w:pPr>
    </w:p>
    <w:p w:rsidR="008C1A8D" w:rsidRDefault="007D52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1A8D" w:rsidRDefault="008C1A8D">
      <w:pPr>
        <w:rPr>
          <w:rFonts w:eastAsia="Times New Roman"/>
          <w:sz w:val="20"/>
          <w:szCs w:val="20"/>
        </w:rPr>
      </w:pPr>
    </w:p>
    <w:p w:rsidR="008C1A8D" w:rsidRDefault="007D52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C1A8D" w:rsidRDefault="008C1A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8C1A8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C1A8D" w:rsidRDefault="007D5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1A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C1A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89 788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1A8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 xml:space="preserve">ОБЩЕСТВО </w:t>
            </w:r>
            <w:r w:rsidRPr="003D787B">
              <w:rPr>
                <w:sz w:val="20"/>
                <w:szCs w:val="20"/>
              </w:rPr>
              <w:t xml:space="preserve">С ОГРАНИЧЕННОЙ ОТВЕТСТВЕННОСТЬЮ "МЕДИА ТЕХ" / </w:t>
            </w:r>
            <w:r w:rsidRPr="003D787B">
              <w:rPr>
                <w:sz w:val="20"/>
                <w:szCs w:val="20"/>
              </w:rPr>
              <w:lastRenderedPageBreak/>
              <w:t>5258052965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90 378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1A8D" w:rsidRDefault="008C1A8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20"/>
        <w:gridCol w:w="1665"/>
        <w:gridCol w:w="1832"/>
        <w:gridCol w:w="1651"/>
      </w:tblGrid>
      <w:tr w:rsidR="008C1A8D">
        <w:tc>
          <w:tcPr>
            <w:tcW w:w="9977" w:type="dxa"/>
            <w:gridSpan w:val="5"/>
            <w:shd w:val="clear" w:color="auto" w:fill="auto"/>
          </w:tcPr>
          <w:p w:rsidR="008C1A8D" w:rsidRDefault="007D52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89 788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 xml:space="preserve">ОБЩЕСТВО С ОГРАНИЧЕННОЙ ОТВЕТСТВЕННОСТЬЮ "АНЖЕЛИКА" </w:t>
            </w:r>
            <w:r w:rsidRPr="003D787B">
              <w:rPr>
                <w:sz w:val="20"/>
                <w:szCs w:val="20"/>
              </w:rPr>
              <w:t>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89 788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89 788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>ОБЩЕСТВО С ОГРАНИЧЕННОЙ ОТВЕТСТВЕННОСТЬЮ "</w:t>
            </w:r>
            <w:r w:rsidRPr="003D787B">
              <w:rPr>
                <w:sz w:val="20"/>
                <w:szCs w:val="20"/>
              </w:rPr>
              <w:t>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89 788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89 788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 xml:space="preserve">ОБЩЕСТВО С ОГРАНИЧЕННОЙ </w:t>
            </w:r>
            <w:r w:rsidRPr="003D787B">
              <w:rPr>
                <w:sz w:val="20"/>
                <w:szCs w:val="20"/>
              </w:rPr>
              <w:t>ОТВЕТСТВЕННОСТЬЮ "МЕДИА ТЕХ" / 5258052965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90 378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>ОБЩЕСТВО С ОГРАНИЧЕННОЙ ОТВЕТСТВЕННОСТЬЮ "МЕДИА ТЕХ" / 5258052965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90 378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 xml:space="preserve">ОБЩЕСТВО С </w:t>
            </w:r>
            <w:r w:rsidRPr="003D787B">
              <w:rPr>
                <w:sz w:val="20"/>
                <w:szCs w:val="20"/>
              </w:rPr>
              <w:t>ОГРАНИЧЕННОЙ ОТВЕТСТВЕННОСТЬЮ "МЕДИА ТЕХ" / 5258052965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90 378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>ОБЩЕСТВО С ОГРАНИЧЕННОЙ ОТВЕТСТВЕННОСТЬЮ "МЕДИА ТЕХ" / 5258052965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90 378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A8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Pr="003D787B" w:rsidRDefault="007D526D">
            <w:pPr>
              <w:rPr>
                <w:sz w:val="20"/>
                <w:szCs w:val="20"/>
              </w:rPr>
            </w:pPr>
            <w:r w:rsidRPr="003D787B">
              <w:rPr>
                <w:sz w:val="20"/>
                <w:szCs w:val="20"/>
              </w:rPr>
              <w:t xml:space="preserve">ОБЩЕСТВО С ОГРАНИЧЕННОЙ </w:t>
            </w:r>
            <w:r w:rsidRPr="003D787B">
              <w:rPr>
                <w:sz w:val="20"/>
                <w:szCs w:val="20"/>
              </w:rPr>
              <w:lastRenderedPageBreak/>
              <w:t>ОТВЕТСТВЕННОСТЬЮ "МЕДИА ТЕХ" / 5258052965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90 378</w:t>
            </w:r>
            <w:proofErr w:type="gramStart"/>
            <w:r>
              <w:rPr>
                <w:sz w:val="20"/>
                <w:szCs w:val="20"/>
                <w:lang w:val="en-US"/>
              </w:rPr>
              <w:t>,73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1A8D" w:rsidRDefault="007D526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1A8D" w:rsidRDefault="008C1A8D">
      <w:pPr>
        <w:jc w:val="both"/>
        <w:rPr>
          <w:rFonts w:eastAsia="Times New Roman"/>
          <w:sz w:val="20"/>
          <w:szCs w:val="20"/>
          <w:lang w:val="en-US"/>
        </w:rPr>
      </w:pPr>
    </w:p>
    <w:p w:rsidR="008C1A8D" w:rsidRDefault="007D526D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АНЖЕЛИКА", предложивший цену контракта 89 788,67 руб.</w:t>
      </w:r>
    </w:p>
    <w:p w:rsidR="008C1A8D" w:rsidRDefault="008C1A8D">
      <w:pPr>
        <w:jc w:val="both"/>
        <w:rPr>
          <w:rFonts w:eastAsia="Times New Roman"/>
          <w:sz w:val="20"/>
          <w:szCs w:val="20"/>
        </w:rPr>
      </w:pPr>
    </w:p>
    <w:p w:rsidR="008C1A8D" w:rsidRDefault="007D526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</w:t>
      </w:r>
      <w:r>
        <w:rPr>
          <w:rFonts w:eastAsia="Times New Roman"/>
          <w:sz w:val="20"/>
          <w:szCs w:val="20"/>
        </w:rPr>
        <w:t>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"АНЖЕЛИКА",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</w:t>
      </w:r>
      <w:r>
        <w:rPr>
          <w:rFonts w:eastAsia="Times New Roman"/>
          <w:sz w:val="20"/>
          <w:szCs w:val="20"/>
        </w:rPr>
        <w:t>торого соответствует требованиям, установленным документацией об электронном аукционе.</w:t>
      </w:r>
    </w:p>
    <w:p w:rsidR="008C1A8D" w:rsidRDefault="008C1A8D">
      <w:pPr>
        <w:jc w:val="both"/>
        <w:rPr>
          <w:rFonts w:eastAsia="Times New Roman"/>
          <w:sz w:val="20"/>
          <w:szCs w:val="20"/>
        </w:rPr>
      </w:pPr>
    </w:p>
    <w:p w:rsidR="008C1A8D" w:rsidRDefault="007D526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нужд».</w:t>
      </w:r>
    </w:p>
    <w:p w:rsidR="008C1A8D" w:rsidRDefault="008C1A8D">
      <w:pPr>
        <w:jc w:val="both"/>
        <w:rPr>
          <w:rFonts w:eastAsia="Times New Roman"/>
          <w:sz w:val="20"/>
          <w:szCs w:val="20"/>
        </w:rPr>
      </w:pPr>
    </w:p>
    <w:p w:rsidR="008C1A8D" w:rsidRDefault="007D526D">
      <w:r>
        <w:rPr>
          <w:rFonts w:eastAsia="Times New Roman"/>
          <w:sz w:val="20"/>
          <w:szCs w:val="20"/>
        </w:rPr>
        <w:t>Подписи</w:t>
      </w:r>
    </w:p>
    <w:p w:rsidR="008C1A8D" w:rsidRDefault="008C1A8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1A8D">
        <w:tc>
          <w:tcPr>
            <w:tcW w:w="3307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A8D" w:rsidRDefault="008C1A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8C1A8D">
        <w:tc>
          <w:tcPr>
            <w:tcW w:w="3307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A8D" w:rsidRDefault="008C1A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C1A8D">
        <w:tc>
          <w:tcPr>
            <w:tcW w:w="3307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A8D" w:rsidRDefault="008C1A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8C1A8D">
        <w:tc>
          <w:tcPr>
            <w:tcW w:w="3307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A8D" w:rsidRDefault="008C1A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8C1A8D">
        <w:tc>
          <w:tcPr>
            <w:tcW w:w="3307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1A8D" w:rsidRDefault="008C1A8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1A8D" w:rsidRDefault="007D52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7D526D" w:rsidRDefault="007D526D"/>
    <w:sectPr w:rsidR="007D526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A8D"/>
    <w:rsid w:val="003D787B"/>
    <w:rsid w:val="007D526D"/>
    <w:rsid w:val="008C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2020-03-10T10:22:00Z</dcterms:created>
  <dcterms:modified xsi:type="dcterms:W3CDTF">2020-03-10T10:22:00Z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