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4D2F" w:rsidRDefault="00241EA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A4D2F" w:rsidRDefault="00241EA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"Проведение работ по перетяжке стоматологических кресел"</w:t>
      </w:r>
    </w:p>
    <w:p w:rsidR="00EA4D2F" w:rsidRPr="00D024D9" w:rsidRDefault="00241EA1">
      <w:pPr>
        <w:ind w:firstLine="567"/>
        <w:jc w:val="center"/>
        <w:rPr>
          <w:rFonts w:eastAsia="Times New Roman"/>
          <w:b/>
          <w:bCs/>
        </w:rPr>
      </w:pPr>
      <w:r w:rsidRPr="00D024D9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D024D9">
        <w:rPr>
          <w:rFonts w:eastAsia="Times New Roman"/>
          <w:b/>
          <w:bCs/>
          <w:sz w:val="20"/>
          <w:szCs w:val="20"/>
        </w:rPr>
        <w:t xml:space="preserve"> 0301300323020000021) </w:t>
      </w:r>
    </w:p>
    <w:p w:rsidR="00EA4D2F" w:rsidRPr="00D024D9" w:rsidRDefault="00EA4D2F">
      <w:pPr>
        <w:ind w:firstLine="567"/>
        <w:jc w:val="center"/>
        <w:rPr>
          <w:sz w:val="20"/>
          <w:szCs w:val="20"/>
        </w:rPr>
      </w:pPr>
    </w:p>
    <w:p w:rsidR="00EA4D2F" w:rsidRPr="00D024D9" w:rsidRDefault="00241EA1">
      <w:pPr>
        <w:ind w:firstLine="567"/>
        <w:jc w:val="right"/>
      </w:pPr>
      <w:r w:rsidRPr="00D024D9">
        <w:rPr>
          <w:rFonts w:eastAsia="Times New Roman"/>
          <w:sz w:val="20"/>
          <w:szCs w:val="20"/>
        </w:rPr>
        <w:t>11.03.20 11:12:04 (</w:t>
      </w:r>
      <w:r>
        <w:rPr>
          <w:rFonts w:eastAsia="Times New Roman"/>
          <w:sz w:val="20"/>
          <w:szCs w:val="20"/>
          <w:lang w:val="en-US"/>
        </w:rPr>
        <w:t>MSK</w:t>
      </w:r>
      <w:r w:rsidRPr="00D024D9">
        <w:rPr>
          <w:rFonts w:eastAsia="Times New Roman"/>
          <w:sz w:val="20"/>
          <w:szCs w:val="20"/>
        </w:rPr>
        <w:t>+02:00)</w:t>
      </w:r>
    </w:p>
    <w:p w:rsidR="00EA4D2F" w:rsidRPr="00D024D9" w:rsidRDefault="00EA4D2F">
      <w:pPr>
        <w:ind w:firstLine="567"/>
        <w:rPr>
          <w:rFonts w:eastAsia="Times New Roman"/>
          <w:sz w:val="20"/>
          <w:szCs w:val="20"/>
        </w:rPr>
      </w:pPr>
    </w:p>
    <w:p w:rsidR="00EA4D2F" w:rsidRPr="00D024D9" w:rsidRDefault="00241EA1">
      <w:r>
        <w:rPr>
          <w:rFonts w:eastAsia="Times New Roman"/>
          <w:sz w:val="20"/>
          <w:szCs w:val="20"/>
        </w:rPr>
        <w:t>Место</w:t>
      </w:r>
      <w:r w:rsidRPr="00D024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024D9">
        <w:rPr>
          <w:rFonts w:eastAsia="Times New Roman"/>
          <w:sz w:val="20"/>
          <w:szCs w:val="20"/>
        </w:rPr>
        <w:t>: Российская Федерация, 450075, Башкортостан Респ, Уфа г, ПРОСПЕКТ</w:t>
      </w:r>
      <w:r w:rsidRPr="00D024D9">
        <w:rPr>
          <w:rFonts w:eastAsia="Times New Roman"/>
          <w:sz w:val="20"/>
          <w:szCs w:val="20"/>
        </w:rPr>
        <w:t xml:space="preserve"> ОКТЯБРЯ, 105/3, -------------</w:t>
      </w:r>
    </w:p>
    <w:p w:rsidR="00EA4D2F" w:rsidRPr="00D024D9" w:rsidRDefault="00EA4D2F">
      <w:pPr>
        <w:rPr>
          <w:rFonts w:eastAsia="Times New Roman"/>
          <w:sz w:val="20"/>
          <w:szCs w:val="20"/>
        </w:rPr>
      </w:pPr>
    </w:p>
    <w:p w:rsidR="00EA4D2F" w:rsidRPr="00D024D9" w:rsidRDefault="00241EA1">
      <w:r>
        <w:rPr>
          <w:rFonts w:eastAsia="Times New Roman"/>
          <w:sz w:val="20"/>
          <w:szCs w:val="20"/>
        </w:rPr>
        <w:t>Организатор</w:t>
      </w:r>
      <w:r w:rsidRPr="00D024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024D9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EA4D2F" w:rsidRPr="00D024D9" w:rsidRDefault="00EA4D2F">
      <w:pPr>
        <w:rPr>
          <w:rFonts w:eastAsia="Times New Roman"/>
          <w:sz w:val="20"/>
          <w:szCs w:val="20"/>
        </w:rPr>
      </w:pPr>
    </w:p>
    <w:p w:rsidR="00EA4D2F" w:rsidRPr="00D024D9" w:rsidRDefault="00241EA1">
      <w:r w:rsidRPr="00D024D9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РЕСПУБЛИКИ БАШКО</w:t>
      </w:r>
      <w:r w:rsidRPr="00D024D9">
        <w:rPr>
          <w:rFonts w:eastAsia="Times New Roman"/>
          <w:sz w:val="20"/>
          <w:szCs w:val="20"/>
        </w:rPr>
        <w:t>РТОСТАН СТОМАТОЛОГИЧЕСКАЯ ПОЛИКЛИНИКА № 2 ГОРОДА УФА</w:t>
      </w:r>
    </w:p>
    <w:p w:rsidR="00EA4D2F" w:rsidRPr="00D024D9" w:rsidRDefault="00EA4D2F">
      <w:pPr>
        <w:rPr>
          <w:rFonts w:eastAsia="Times New Roman"/>
          <w:sz w:val="20"/>
          <w:szCs w:val="20"/>
        </w:rPr>
      </w:pPr>
    </w:p>
    <w:p w:rsidR="00EA4D2F" w:rsidRPr="00D024D9" w:rsidRDefault="00241EA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024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024D9">
        <w:rPr>
          <w:rFonts w:eastAsia="Times New Roman"/>
          <w:sz w:val="20"/>
          <w:szCs w:val="20"/>
        </w:rPr>
        <w:t xml:space="preserve">: Проведение работ по перетяжке стоматологических кресел </w:t>
      </w:r>
    </w:p>
    <w:p w:rsidR="00EA4D2F" w:rsidRPr="00D024D9" w:rsidRDefault="00EA4D2F">
      <w:pPr>
        <w:rPr>
          <w:rFonts w:eastAsia="Times New Roman"/>
          <w:sz w:val="20"/>
          <w:szCs w:val="20"/>
        </w:rPr>
      </w:pPr>
    </w:p>
    <w:p w:rsidR="00EA4D2F" w:rsidRDefault="00241EA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203027701340102770100100410413312000</w:t>
      </w:r>
    </w:p>
    <w:p w:rsidR="00EA4D2F" w:rsidRDefault="00EA4D2F"/>
    <w:p w:rsidR="00EA4D2F" w:rsidRDefault="00241EA1">
      <w:r>
        <w:rPr>
          <w:rFonts w:eastAsia="Times New Roman"/>
          <w:sz w:val="20"/>
          <w:szCs w:val="20"/>
        </w:rPr>
        <w:t>Начальная (максимальная) цена контракта/Максимальное з</w:t>
      </w:r>
      <w:r>
        <w:rPr>
          <w:rFonts w:eastAsia="Times New Roman"/>
          <w:sz w:val="20"/>
          <w:szCs w:val="20"/>
        </w:rPr>
        <w:t>начение цены контракта: 53 666,65 руб.</w:t>
      </w:r>
    </w:p>
    <w:p w:rsidR="00EA4D2F" w:rsidRPr="00D024D9" w:rsidRDefault="00EA4D2F">
      <w:pPr>
        <w:rPr>
          <w:rFonts w:eastAsia="Times New Roman"/>
          <w:sz w:val="20"/>
          <w:szCs w:val="20"/>
        </w:rPr>
      </w:pPr>
    </w:p>
    <w:p w:rsidR="00EA4D2F" w:rsidRPr="00D024D9" w:rsidRDefault="00241EA1">
      <w:r>
        <w:rPr>
          <w:rFonts w:eastAsia="Times New Roman"/>
          <w:sz w:val="20"/>
          <w:szCs w:val="20"/>
        </w:rPr>
        <w:t>Снижение</w:t>
      </w:r>
      <w:r w:rsidRPr="00D024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024D9">
        <w:rPr>
          <w:rFonts w:eastAsia="Times New Roman"/>
          <w:sz w:val="20"/>
          <w:szCs w:val="20"/>
        </w:rPr>
        <w:t>, %: 2.50</w:t>
      </w:r>
    </w:p>
    <w:p w:rsidR="00EA4D2F" w:rsidRPr="00D024D9" w:rsidRDefault="00EA4D2F">
      <w:pPr>
        <w:rPr>
          <w:rFonts w:eastAsia="Times New Roman"/>
          <w:sz w:val="20"/>
          <w:szCs w:val="20"/>
        </w:rPr>
      </w:pPr>
    </w:p>
    <w:p w:rsidR="00EA4D2F" w:rsidRDefault="00241EA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A4D2F">
        <w:tc>
          <w:tcPr>
            <w:tcW w:w="4960" w:type="dxa"/>
            <w:shd w:val="clear" w:color="auto" w:fill="auto"/>
          </w:tcPr>
          <w:p w:rsidR="00EA4D2F" w:rsidRDefault="00241EA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4D2F" w:rsidRDefault="00241E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EA4D2F">
        <w:tc>
          <w:tcPr>
            <w:tcW w:w="4960" w:type="dxa"/>
            <w:shd w:val="clear" w:color="auto" w:fill="auto"/>
          </w:tcPr>
          <w:p w:rsidR="00EA4D2F" w:rsidRDefault="00241EA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4D2F" w:rsidRDefault="00241E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A4D2F">
        <w:tc>
          <w:tcPr>
            <w:tcW w:w="4960" w:type="dxa"/>
            <w:shd w:val="clear" w:color="auto" w:fill="auto"/>
          </w:tcPr>
          <w:p w:rsidR="00EA4D2F" w:rsidRDefault="00241EA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4D2F" w:rsidRDefault="00241E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EA4D2F">
        <w:tc>
          <w:tcPr>
            <w:tcW w:w="4960" w:type="dxa"/>
            <w:shd w:val="clear" w:color="auto" w:fill="auto"/>
          </w:tcPr>
          <w:p w:rsidR="00EA4D2F" w:rsidRDefault="00241EA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4D2F" w:rsidRDefault="00241E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EA4D2F">
        <w:tc>
          <w:tcPr>
            <w:tcW w:w="4960" w:type="dxa"/>
            <w:shd w:val="clear" w:color="auto" w:fill="auto"/>
          </w:tcPr>
          <w:p w:rsidR="00EA4D2F" w:rsidRDefault="00241EA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4D2F" w:rsidRDefault="00241E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EA4D2F" w:rsidRDefault="00EA4D2F">
      <w:pPr>
        <w:rPr>
          <w:rFonts w:eastAsia="Times New Roman"/>
          <w:sz w:val="20"/>
          <w:szCs w:val="20"/>
        </w:rPr>
      </w:pPr>
    </w:p>
    <w:p w:rsidR="00EA4D2F" w:rsidRDefault="00241EA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A4D2F">
        <w:tc>
          <w:tcPr>
            <w:tcW w:w="4960" w:type="dxa"/>
            <w:shd w:val="clear" w:color="auto" w:fill="auto"/>
          </w:tcPr>
          <w:p w:rsidR="00EA4D2F" w:rsidRDefault="00241E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4D2F" w:rsidRDefault="00241E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EA4D2F">
        <w:tc>
          <w:tcPr>
            <w:tcW w:w="4960" w:type="dxa"/>
            <w:shd w:val="clear" w:color="auto" w:fill="auto"/>
          </w:tcPr>
          <w:p w:rsidR="00EA4D2F" w:rsidRDefault="00241E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4D2F" w:rsidRDefault="00241E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A4D2F">
        <w:tc>
          <w:tcPr>
            <w:tcW w:w="4960" w:type="dxa"/>
            <w:shd w:val="clear" w:color="auto" w:fill="auto"/>
          </w:tcPr>
          <w:p w:rsidR="00EA4D2F" w:rsidRDefault="00241E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4D2F" w:rsidRDefault="00241E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EA4D2F">
        <w:tc>
          <w:tcPr>
            <w:tcW w:w="4960" w:type="dxa"/>
            <w:shd w:val="clear" w:color="auto" w:fill="auto"/>
          </w:tcPr>
          <w:p w:rsidR="00EA4D2F" w:rsidRDefault="00241E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4D2F" w:rsidRDefault="00241E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EA4D2F">
        <w:tc>
          <w:tcPr>
            <w:tcW w:w="4960" w:type="dxa"/>
            <w:shd w:val="clear" w:color="auto" w:fill="auto"/>
          </w:tcPr>
          <w:p w:rsidR="00EA4D2F" w:rsidRDefault="00241E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A4D2F" w:rsidRDefault="00241E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EA4D2F" w:rsidRDefault="00EA4D2F">
      <w:pPr>
        <w:rPr>
          <w:rFonts w:eastAsia="Times New Roman"/>
          <w:sz w:val="20"/>
          <w:szCs w:val="20"/>
        </w:rPr>
      </w:pPr>
    </w:p>
    <w:p w:rsidR="00EA4D2F" w:rsidRDefault="00241EA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A4D2F" w:rsidRDefault="00EA4D2F">
      <w:pPr>
        <w:rPr>
          <w:rFonts w:eastAsia="Times New Roman"/>
          <w:sz w:val="20"/>
          <w:szCs w:val="20"/>
        </w:rPr>
      </w:pPr>
    </w:p>
    <w:p w:rsidR="00EA4D2F" w:rsidRDefault="00241EA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EA4D2F" w:rsidRDefault="00EA4D2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EA4D2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A4D2F" w:rsidRDefault="00241EA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A4D2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A4D2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EA-42711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Pr="00D024D9" w:rsidRDefault="00241EA1">
            <w:pPr>
              <w:rPr>
                <w:sz w:val="20"/>
                <w:szCs w:val="20"/>
              </w:rPr>
            </w:pPr>
            <w:r w:rsidRPr="00D024D9">
              <w:rPr>
                <w:sz w:val="20"/>
                <w:szCs w:val="20"/>
              </w:rPr>
              <w:t>ОБЩЕСТВО С ОГРАНИЧЕННОЙ ОТВЕТСТВЕННОСТЬЮ "РИО" / 0272903658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52 325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A4D2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EA-42819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Pr="00D024D9" w:rsidRDefault="00241EA1">
            <w:pPr>
              <w:rPr>
                <w:sz w:val="20"/>
                <w:szCs w:val="20"/>
              </w:rPr>
            </w:pPr>
            <w:r w:rsidRPr="00D024D9">
              <w:rPr>
                <w:sz w:val="20"/>
                <w:szCs w:val="20"/>
              </w:rPr>
              <w:t>ОБЩЕСТВО С ОГРАНИЧЕННОЙ ОТВЕТСТВЕННОСТЬЮ "КОМПАМЕД" / 0277101390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52 593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A4D2F" w:rsidRDefault="00EA4D2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09"/>
        <w:gridCol w:w="2220"/>
        <w:gridCol w:w="1665"/>
        <w:gridCol w:w="1832"/>
        <w:gridCol w:w="1651"/>
      </w:tblGrid>
      <w:tr w:rsidR="00EA4D2F">
        <w:tc>
          <w:tcPr>
            <w:tcW w:w="9977" w:type="dxa"/>
            <w:gridSpan w:val="5"/>
            <w:shd w:val="clear" w:color="auto" w:fill="auto"/>
          </w:tcPr>
          <w:p w:rsidR="00EA4D2F" w:rsidRDefault="00241EA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A4D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A4D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EA-42711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Pr="00D024D9" w:rsidRDefault="00241EA1">
            <w:pPr>
              <w:rPr>
                <w:sz w:val="20"/>
                <w:szCs w:val="20"/>
              </w:rPr>
            </w:pPr>
            <w:r w:rsidRPr="00D024D9">
              <w:rPr>
                <w:sz w:val="20"/>
                <w:szCs w:val="20"/>
              </w:rPr>
              <w:t>ОБЩЕСТВО С ОГРАНИЧЕННОЙ ОТВЕТСТВЕННОСТЬЮ "РИО" / 0272903658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52 325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4D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EA-42711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Pr="00D024D9" w:rsidRDefault="00241EA1">
            <w:pPr>
              <w:rPr>
                <w:sz w:val="20"/>
                <w:szCs w:val="20"/>
              </w:rPr>
            </w:pPr>
            <w:r w:rsidRPr="00D024D9">
              <w:rPr>
                <w:sz w:val="20"/>
                <w:szCs w:val="20"/>
              </w:rPr>
              <w:t>ОБЩЕСТВО С ОГРАНИЧЕННОЙ ОТВЕТСТВЕННОСТЬЮ "РИО" / 0272903658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52 325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4D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EA-42711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Pr="00D024D9" w:rsidRDefault="00241EA1">
            <w:pPr>
              <w:rPr>
                <w:sz w:val="20"/>
                <w:szCs w:val="20"/>
              </w:rPr>
            </w:pPr>
            <w:r w:rsidRPr="00D024D9">
              <w:rPr>
                <w:sz w:val="20"/>
                <w:szCs w:val="20"/>
              </w:rPr>
              <w:t>ОБЩЕ</w:t>
            </w:r>
            <w:r w:rsidRPr="00D024D9">
              <w:rPr>
                <w:sz w:val="20"/>
                <w:szCs w:val="20"/>
              </w:rPr>
              <w:t>СТВО С ОГРАНИЧЕННОЙ ОТВЕТСТВЕННОСТЬЮ "РИО" / 0272903658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52 325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4D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EA-42711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Pr="00D024D9" w:rsidRDefault="00241EA1">
            <w:pPr>
              <w:rPr>
                <w:sz w:val="20"/>
                <w:szCs w:val="20"/>
              </w:rPr>
            </w:pPr>
            <w:r w:rsidRPr="00D024D9">
              <w:rPr>
                <w:sz w:val="20"/>
                <w:szCs w:val="20"/>
              </w:rPr>
              <w:t>ОБЩЕСТВО С ОГРАНИЧЕННОЙ ОТВЕТСТВЕННОСТЬЮ "РИО" / 0272903658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52 325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4D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EA-42711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Pr="00D024D9" w:rsidRDefault="00241EA1">
            <w:pPr>
              <w:rPr>
                <w:sz w:val="20"/>
                <w:szCs w:val="20"/>
              </w:rPr>
            </w:pPr>
            <w:r w:rsidRPr="00D024D9">
              <w:rPr>
                <w:sz w:val="20"/>
                <w:szCs w:val="20"/>
              </w:rPr>
              <w:t>ОБЩЕСТВО С ОГРАНИЧЕННОЙ ОТВЕТСТВЕННОСТЬЮ "РИО" / 0272903658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52 325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4D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EA-42819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Pr="00D024D9" w:rsidRDefault="00241EA1">
            <w:pPr>
              <w:rPr>
                <w:sz w:val="20"/>
                <w:szCs w:val="20"/>
              </w:rPr>
            </w:pPr>
            <w:r w:rsidRPr="00D024D9">
              <w:rPr>
                <w:sz w:val="20"/>
                <w:szCs w:val="20"/>
              </w:rPr>
              <w:t>ОБЩЕСТВО С ОГРАНИЧЕННОЙ ОТВЕТСТВЕННОСТЬЮ "КОМПАМЕД" / 0277101390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52 593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4D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EA-42819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Pr="00D024D9" w:rsidRDefault="00241EA1">
            <w:pPr>
              <w:rPr>
                <w:sz w:val="20"/>
                <w:szCs w:val="20"/>
              </w:rPr>
            </w:pPr>
            <w:r w:rsidRPr="00D024D9">
              <w:rPr>
                <w:sz w:val="20"/>
                <w:szCs w:val="20"/>
              </w:rPr>
              <w:t>ОБЩЕСТВО С ОГРАНИЧЕННОЙ ОТВЕТСТВЕННОСТЬЮ "КОМПАМЕД" / 0277101390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52 593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4D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EA-42819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Pr="00D024D9" w:rsidRDefault="00241EA1">
            <w:pPr>
              <w:rPr>
                <w:sz w:val="20"/>
                <w:szCs w:val="20"/>
              </w:rPr>
            </w:pPr>
            <w:r w:rsidRPr="00D024D9">
              <w:rPr>
                <w:sz w:val="20"/>
                <w:szCs w:val="20"/>
              </w:rPr>
              <w:t>ОБЩЕСТВО С ОГРАНИЧЕННОЙ ОТВЕТСТВЕННОСТЬЮ "КОМПАМЕД" / 0277101390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52 593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4D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EA-42819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Pr="00D024D9" w:rsidRDefault="00241EA1">
            <w:pPr>
              <w:rPr>
                <w:sz w:val="20"/>
                <w:szCs w:val="20"/>
              </w:rPr>
            </w:pPr>
            <w:r w:rsidRPr="00D024D9">
              <w:rPr>
                <w:sz w:val="20"/>
                <w:szCs w:val="20"/>
              </w:rPr>
              <w:t>ОБЩЕСТВО С ОГРАНИЧЕННОЙ ОТВЕТСТВЕННОСТЬЮ "КОМПАМЕД" / 0277101390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52 593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4D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EA-42819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Pr="00D024D9" w:rsidRDefault="00241EA1">
            <w:pPr>
              <w:rPr>
                <w:sz w:val="20"/>
                <w:szCs w:val="20"/>
              </w:rPr>
            </w:pPr>
            <w:r w:rsidRPr="00D024D9">
              <w:rPr>
                <w:sz w:val="20"/>
                <w:szCs w:val="20"/>
              </w:rPr>
              <w:t>ОБЩЕСТВО С ОГРАНИЧЕННОЙ ОТВЕТСТВЕННОСТЬЮ "КОМПАМЕД" / 0277101390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52 593</w:t>
            </w:r>
            <w:proofErr w:type="gramStart"/>
            <w:r>
              <w:rPr>
                <w:sz w:val="20"/>
                <w:szCs w:val="20"/>
                <w:lang w:val="en-US"/>
              </w:rPr>
              <w:t>,33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A4D2F" w:rsidRDefault="00241E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</w:t>
            </w:r>
            <w:r>
              <w:rPr>
                <w:sz w:val="20"/>
                <w:szCs w:val="20"/>
                <w:lang w:val="en-US"/>
              </w:rPr>
              <w:t>т</w:t>
            </w:r>
            <w:proofErr w:type="spellEnd"/>
          </w:p>
        </w:tc>
      </w:tr>
    </w:tbl>
    <w:p w:rsidR="00EA4D2F" w:rsidRDefault="00EA4D2F">
      <w:pPr>
        <w:jc w:val="both"/>
        <w:rPr>
          <w:rFonts w:eastAsia="Times New Roman"/>
          <w:sz w:val="20"/>
          <w:szCs w:val="20"/>
          <w:lang w:val="en-US"/>
        </w:rPr>
      </w:pPr>
    </w:p>
    <w:p w:rsidR="00EA4D2F" w:rsidRDefault="00241EA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"РИО", предложивший цену контракта 52 325,00 руб.</w:t>
      </w:r>
    </w:p>
    <w:p w:rsidR="00EA4D2F" w:rsidRDefault="00EA4D2F">
      <w:pPr>
        <w:jc w:val="both"/>
        <w:rPr>
          <w:rFonts w:eastAsia="Times New Roman"/>
          <w:sz w:val="20"/>
          <w:szCs w:val="20"/>
        </w:rPr>
      </w:pPr>
    </w:p>
    <w:p w:rsidR="00EA4D2F" w:rsidRDefault="00241EA1">
      <w:pPr>
        <w:jc w:val="both"/>
      </w:pPr>
      <w:proofErr w:type="gramStart"/>
      <w:r>
        <w:rPr>
          <w:rFonts w:eastAsia="Times New Roman"/>
          <w:sz w:val="20"/>
          <w:szCs w:val="20"/>
        </w:rPr>
        <w:lastRenderedPageBreak/>
        <w:t xml:space="preserve">На основании рассмотрения вторых частей заявок на участие в </w:t>
      </w:r>
      <w:r>
        <w:rPr>
          <w:rFonts w:eastAsia="Times New Roman"/>
          <w:sz w:val="20"/>
          <w:szCs w:val="20"/>
        </w:rPr>
        <w:t>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</w:t>
      </w:r>
      <w:r>
        <w:rPr>
          <w:rFonts w:eastAsia="Times New Roman"/>
          <w:sz w:val="20"/>
          <w:szCs w:val="20"/>
        </w:rPr>
        <w:t>ВО С ОГРАНИЧЕННОЙ ОТВЕТСТВЕННОСТЬЮ "РИО",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EA4D2F" w:rsidRDefault="00EA4D2F">
      <w:pPr>
        <w:jc w:val="both"/>
        <w:rPr>
          <w:rFonts w:eastAsia="Times New Roman"/>
          <w:sz w:val="20"/>
          <w:szCs w:val="20"/>
        </w:rPr>
      </w:pPr>
    </w:p>
    <w:p w:rsidR="00EA4D2F" w:rsidRDefault="00241EA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</w:t>
      </w:r>
      <w:r>
        <w:rPr>
          <w:rFonts w:eastAsia="Times New Roman"/>
          <w:sz w:val="20"/>
          <w:szCs w:val="20"/>
        </w:rPr>
        <w:t>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A4D2F" w:rsidRDefault="00EA4D2F">
      <w:pPr>
        <w:jc w:val="both"/>
        <w:rPr>
          <w:rFonts w:eastAsia="Times New Roman"/>
          <w:sz w:val="20"/>
          <w:szCs w:val="20"/>
        </w:rPr>
      </w:pPr>
    </w:p>
    <w:p w:rsidR="00EA4D2F" w:rsidRDefault="00241EA1">
      <w:r>
        <w:rPr>
          <w:rFonts w:eastAsia="Times New Roman"/>
          <w:sz w:val="20"/>
          <w:szCs w:val="20"/>
        </w:rPr>
        <w:t>Подписи</w:t>
      </w:r>
    </w:p>
    <w:p w:rsidR="00EA4D2F" w:rsidRDefault="00EA4D2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A4D2F">
        <w:tc>
          <w:tcPr>
            <w:tcW w:w="3307" w:type="dxa"/>
            <w:shd w:val="clear" w:color="auto" w:fill="auto"/>
            <w:vAlign w:val="bottom"/>
          </w:tcPr>
          <w:p w:rsidR="00EA4D2F" w:rsidRDefault="00241E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A4D2F" w:rsidRDefault="00EA4D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4D2F" w:rsidRDefault="00241EA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EA4D2F">
        <w:tc>
          <w:tcPr>
            <w:tcW w:w="3307" w:type="dxa"/>
            <w:shd w:val="clear" w:color="auto" w:fill="auto"/>
            <w:vAlign w:val="bottom"/>
          </w:tcPr>
          <w:p w:rsidR="00EA4D2F" w:rsidRDefault="00241E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A4D2F" w:rsidRDefault="00EA4D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4D2F" w:rsidRDefault="00241EA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A4D2F">
        <w:tc>
          <w:tcPr>
            <w:tcW w:w="3307" w:type="dxa"/>
            <w:shd w:val="clear" w:color="auto" w:fill="auto"/>
            <w:vAlign w:val="bottom"/>
          </w:tcPr>
          <w:p w:rsidR="00EA4D2F" w:rsidRDefault="00241E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A4D2F" w:rsidRDefault="00EA4D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4D2F" w:rsidRDefault="00241EA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EA4D2F">
        <w:tc>
          <w:tcPr>
            <w:tcW w:w="3307" w:type="dxa"/>
            <w:shd w:val="clear" w:color="auto" w:fill="auto"/>
            <w:vAlign w:val="bottom"/>
          </w:tcPr>
          <w:p w:rsidR="00EA4D2F" w:rsidRDefault="00241E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A4D2F" w:rsidRDefault="00EA4D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4D2F" w:rsidRDefault="00241EA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EA4D2F">
        <w:tc>
          <w:tcPr>
            <w:tcW w:w="3307" w:type="dxa"/>
            <w:shd w:val="clear" w:color="auto" w:fill="auto"/>
            <w:vAlign w:val="bottom"/>
          </w:tcPr>
          <w:p w:rsidR="00EA4D2F" w:rsidRDefault="00241E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A4D2F" w:rsidRDefault="00EA4D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A4D2F" w:rsidRDefault="00241EA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241EA1" w:rsidRDefault="00241EA1"/>
    <w:sectPr w:rsidR="00241EA1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D2F"/>
    <w:rsid w:val="00241EA1"/>
    <w:rsid w:val="00D024D9"/>
    <w:rsid w:val="00EA4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717</Words>
  <Characters>4091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2020-03-11T06:14:00Z</dcterms:created>
  <dcterms:modified xsi:type="dcterms:W3CDTF">2020-03-11T06:14:00Z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