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AC1" w:rsidRPr="006C37DF" w:rsidRDefault="00DE7A77" w:rsidP="001D2577">
      <w:pPr>
        <w:jc w:val="center"/>
      </w:pPr>
      <w:r>
        <w:t xml:space="preserve">Протокол № </w:t>
      </w:r>
      <w:r w:rsidR="00A15B92">
        <w:rPr>
          <w:b/>
        </w:rPr>
        <w:t>20</w:t>
      </w:r>
      <w:r w:rsidR="009C3AC1" w:rsidRPr="006F2B95">
        <w:rPr>
          <w:b/>
        </w:rPr>
        <w:t>/</w:t>
      </w:r>
      <w:r w:rsidR="00C76E57">
        <w:rPr>
          <w:b/>
        </w:rPr>
        <w:t>1</w:t>
      </w:r>
      <w:r w:rsidR="00FD626E">
        <w:rPr>
          <w:b/>
        </w:rPr>
        <w:t>7</w:t>
      </w:r>
      <w:r w:rsidR="009C3AC1" w:rsidRPr="006F2B95">
        <w:rPr>
          <w:b/>
        </w:rPr>
        <w:t>/1</w:t>
      </w:r>
    </w:p>
    <w:p w:rsidR="009C3AC1" w:rsidRPr="006C37DF" w:rsidRDefault="009C3AC1" w:rsidP="001D2577">
      <w:r w:rsidRPr="006C37DF">
        <w:rPr>
          <w:b/>
        </w:rPr>
        <w:t xml:space="preserve">заседания Единой комиссии Санкт-Петербургского государственного бюджетного учреждения здравоохранения «Стоматологическая поликлиника  №9» </w:t>
      </w:r>
      <w:proofErr w:type="gramStart"/>
      <w:r w:rsidRPr="006C37DF">
        <w:rPr>
          <w:b/>
        </w:rPr>
        <w:t>по</w:t>
      </w:r>
      <w:proofErr w:type="gramEnd"/>
      <w:r w:rsidRPr="006C37DF">
        <w:rPr>
          <w:b/>
        </w:rPr>
        <w:t xml:space="preserve"> </w:t>
      </w:r>
    </w:p>
    <w:p w:rsidR="00175C6B" w:rsidRDefault="009C3AC1" w:rsidP="001D2577">
      <w:pPr>
        <w:jc w:val="center"/>
        <w:rPr>
          <w:rStyle w:val="redstar"/>
        </w:rPr>
      </w:pPr>
      <w:r w:rsidRPr="006C37DF">
        <w:t xml:space="preserve">рассмотрению единственной заявки на участие в </w:t>
      </w:r>
      <w:r w:rsidR="00175C6B">
        <w:t xml:space="preserve">электронном </w:t>
      </w:r>
      <w:r w:rsidRPr="006C37DF">
        <w:t>аукционе</w:t>
      </w:r>
      <w:r w:rsidRPr="006C37DF">
        <w:rPr>
          <w:rStyle w:val="redstar"/>
        </w:rPr>
        <w:t xml:space="preserve"> </w:t>
      </w:r>
    </w:p>
    <w:p w:rsidR="009C3AC1" w:rsidRPr="006C37DF" w:rsidRDefault="009C3AC1" w:rsidP="001D2577">
      <w:pPr>
        <w:jc w:val="center"/>
      </w:pPr>
      <w:r w:rsidRPr="006C37DF">
        <w:rPr>
          <w:rStyle w:val="redstar"/>
        </w:rPr>
        <w:t xml:space="preserve">к извещению № </w:t>
      </w:r>
      <w:r w:rsidR="00FD626E" w:rsidRPr="00606FC3">
        <w:rPr>
          <w:color w:val="000000"/>
        </w:rPr>
        <w:t>03722001553200000</w:t>
      </w:r>
      <w:r w:rsidR="00C76E57">
        <w:rPr>
          <w:color w:val="000000"/>
        </w:rPr>
        <w:t>17</w:t>
      </w:r>
      <w:r w:rsidR="00552317" w:rsidRPr="006C37DF">
        <w:t xml:space="preserve"> от </w:t>
      </w:r>
      <w:r w:rsidR="001F37BB">
        <w:t>03.03</w:t>
      </w:r>
      <w:r w:rsidR="00FD626E">
        <w:t>.2020</w:t>
      </w:r>
    </w:p>
    <w:p w:rsidR="002601C4" w:rsidRPr="006C37DF" w:rsidRDefault="002601C4" w:rsidP="001D2577">
      <w:pPr>
        <w:jc w:val="center"/>
      </w:pPr>
    </w:p>
    <w:p w:rsidR="002601C4" w:rsidRPr="00B115CF" w:rsidRDefault="002601C4" w:rsidP="001D2577">
      <w:pPr>
        <w:jc w:val="both"/>
      </w:pPr>
      <w:r w:rsidRPr="00B115CF">
        <w:t xml:space="preserve">Санкт-Петербург, </w:t>
      </w:r>
      <w:r w:rsidR="008478A5">
        <w:t>ул</w:t>
      </w:r>
      <w:proofErr w:type="gramStart"/>
      <w:r w:rsidR="008478A5">
        <w:t>.Ч</w:t>
      </w:r>
      <w:proofErr w:type="gramEnd"/>
      <w:r w:rsidR="008478A5">
        <w:t xml:space="preserve">айковского ул., д. 27 </w:t>
      </w:r>
      <w:r w:rsidR="00626292">
        <w:t>лит.А</w:t>
      </w:r>
      <w:r w:rsidR="008478A5">
        <w:tab/>
      </w:r>
      <w:r w:rsidR="008478A5">
        <w:tab/>
      </w:r>
      <w:r w:rsidR="008478A5">
        <w:tab/>
      </w:r>
      <w:r w:rsidR="008478A5">
        <w:tab/>
      </w:r>
      <w:r w:rsidR="00C76E57">
        <w:t>11</w:t>
      </w:r>
      <w:r w:rsidR="00BB5487">
        <w:t>.</w:t>
      </w:r>
      <w:r w:rsidR="00C76E57">
        <w:t>03</w:t>
      </w:r>
      <w:r w:rsidRPr="00B115CF">
        <w:t>.20</w:t>
      </w:r>
      <w:r w:rsidR="00A82C87">
        <w:t>20</w:t>
      </w:r>
    </w:p>
    <w:p w:rsidR="002601C4" w:rsidRPr="00B115CF" w:rsidRDefault="002601C4" w:rsidP="001D2577">
      <w:pPr>
        <w:jc w:val="both"/>
        <w:rPr>
          <w:rStyle w:val="redstar"/>
          <w:color w:val="000000"/>
          <w:u w:val="single"/>
        </w:rPr>
      </w:pPr>
    </w:p>
    <w:p w:rsidR="002601C4" w:rsidRPr="009573FB" w:rsidRDefault="002601C4" w:rsidP="001D2577">
      <w:pPr>
        <w:jc w:val="both"/>
        <w:rPr>
          <w:b/>
        </w:rPr>
      </w:pPr>
      <w:r w:rsidRPr="009573FB">
        <w:rPr>
          <w:b/>
        </w:rPr>
        <w:t>Заказчик:</w:t>
      </w:r>
    </w:p>
    <w:p w:rsidR="002601C4" w:rsidRPr="009573FB" w:rsidRDefault="002601C4" w:rsidP="001D2577">
      <w:pPr>
        <w:jc w:val="both"/>
      </w:pPr>
      <w:r w:rsidRPr="009573FB">
        <w:t>Санкт-Петербургское государственное бюджетное учреждение здравоохранения «Стоматологическая поликлиника №9»</w:t>
      </w:r>
      <w:r w:rsidR="00EA6580" w:rsidRPr="009573FB">
        <w:t>, Санкт-Петербург, ул</w:t>
      </w:r>
      <w:proofErr w:type="gramStart"/>
      <w:r w:rsidR="00EA6580" w:rsidRPr="009573FB">
        <w:t>.Ч</w:t>
      </w:r>
      <w:proofErr w:type="gramEnd"/>
      <w:r w:rsidR="00EA6580" w:rsidRPr="009573FB">
        <w:t>айковского ул., д. 27</w:t>
      </w:r>
      <w:r w:rsidR="00DE7A77" w:rsidRPr="009573FB">
        <w:t>, литер А.</w:t>
      </w:r>
    </w:p>
    <w:p w:rsidR="00A15B92" w:rsidRPr="00AC2ECA" w:rsidRDefault="002601C4" w:rsidP="00A15B92">
      <w:pPr>
        <w:spacing w:before="107" w:after="107"/>
        <w:jc w:val="both"/>
      </w:pPr>
      <w:r w:rsidRPr="009573FB">
        <w:rPr>
          <w:rStyle w:val="redstar"/>
          <w:b/>
          <w:color w:val="000000"/>
        </w:rPr>
        <w:t xml:space="preserve">Наименование </w:t>
      </w:r>
      <w:r w:rsidR="00EA6580" w:rsidRPr="00AC2ECA">
        <w:rPr>
          <w:rStyle w:val="redstar"/>
          <w:b/>
          <w:color w:val="000000"/>
        </w:rPr>
        <w:t>объекта закупки</w:t>
      </w:r>
      <w:r w:rsidRPr="00AC2ECA">
        <w:rPr>
          <w:rStyle w:val="redstar"/>
          <w:b/>
          <w:color w:val="000000"/>
        </w:rPr>
        <w:t>:</w:t>
      </w:r>
      <w:r w:rsidRPr="00AC2ECA">
        <w:rPr>
          <w:b/>
          <w:color w:val="333333"/>
        </w:rPr>
        <w:t xml:space="preserve"> </w:t>
      </w:r>
      <w:r w:rsidR="00AC2ECA" w:rsidRPr="00AC2ECA">
        <w:rPr>
          <w:rFonts w:ascii="Roboto" w:hAnsi="Roboto" w:cs="Segoe UI"/>
          <w:color w:val="000000"/>
        </w:rPr>
        <w:t xml:space="preserve">Поставка </w:t>
      </w:r>
      <w:r w:rsidR="005E59E5">
        <w:t xml:space="preserve">канцелярских принадлежностей </w:t>
      </w:r>
      <w:r w:rsidR="00AC2ECA" w:rsidRPr="00AC2ECA">
        <w:rPr>
          <w:rFonts w:ascii="Roboto" w:hAnsi="Roboto" w:cs="Segoe UI"/>
          <w:color w:val="000000"/>
        </w:rPr>
        <w:t>для нужд Санкт-Петербургского государственного бюджетного учреждения здравоохранения «Стоматологическая поликлиника №9» в 2020 году</w:t>
      </w:r>
    </w:p>
    <w:tbl>
      <w:tblPr>
        <w:tblStyle w:val="a3"/>
        <w:tblW w:w="99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43"/>
        <w:gridCol w:w="7053"/>
      </w:tblGrid>
      <w:tr w:rsidR="005E59E5" w:rsidTr="005E59E5">
        <w:tc>
          <w:tcPr>
            <w:tcW w:w="2943" w:type="dxa"/>
          </w:tcPr>
          <w:p w:rsidR="005E59E5" w:rsidRDefault="005E59E5" w:rsidP="00A15B92">
            <w:pPr>
              <w:spacing w:before="107" w:after="107"/>
              <w:rPr>
                <w:b/>
              </w:rPr>
            </w:pPr>
            <w:r w:rsidRPr="009C46E3">
              <w:rPr>
                <w:b/>
              </w:rPr>
              <w:t>ИКЗ в плане графике</w:t>
            </w:r>
            <w:r>
              <w:rPr>
                <w:b/>
              </w:rPr>
              <w:t>:</w:t>
            </w:r>
          </w:p>
        </w:tc>
        <w:tc>
          <w:tcPr>
            <w:tcW w:w="7053" w:type="dxa"/>
          </w:tcPr>
          <w:p w:rsidR="005E59E5" w:rsidRPr="005E59E5" w:rsidRDefault="005E59E5" w:rsidP="00A15B92">
            <w:pPr>
              <w:spacing w:before="107" w:after="107"/>
              <w:rPr>
                <w:color w:val="000000"/>
              </w:rPr>
            </w:pPr>
            <w:r w:rsidRPr="00E60F15">
              <w:rPr>
                <w:color w:val="212529"/>
              </w:rPr>
              <w:t>202780802597978410100100230000000000</w:t>
            </w:r>
          </w:p>
        </w:tc>
      </w:tr>
      <w:tr w:rsidR="005E59E5" w:rsidTr="005E59E5">
        <w:tc>
          <w:tcPr>
            <w:tcW w:w="2943" w:type="dxa"/>
          </w:tcPr>
          <w:p w:rsidR="005E59E5" w:rsidRDefault="005E59E5" w:rsidP="00A15B92">
            <w:pPr>
              <w:spacing w:before="107" w:after="107"/>
              <w:rPr>
                <w:b/>
              </w:rPr>
            </w:pPr>
            <w:r w:rsidRPr="009C46E3">
              <w:rPr>
                <w:b/>
              </w:rPr>
              <w:t xml:space="preserve">ИКЗ </w:t>
            </w:r>
            <w:r>
              <w:rPr>
                <w:b/>
              </w:rPr>
              <w:t>в извещении</w:t>
            </w:r>
            <w:r w:rsidRPr="009C46E3">
              <w:rPr>
                <w:b/>
              </w:rPr>
              <w:t>:</w:t>
            </w:r>
          </w:p>
        </w:tc>
        <w:tc>
          <w:tcPr>
            <w:tcW w:w="7053" w:type="dxa"/>
          </w:tcPr>
          <w:p w:rsidR="005E59E5" w:rsidRPr="005E59E5" w:rsidRDefault="005E59E5" w:rsidP="005E59E5">
            <w:r>
              <w:t>202780802597978410100100230020000000</w:t>
            </w:r>
          </w:p>
        </w:tc>
      </w:tr>
    </w:tbl>
    <w:p w:rsidR="005E59E5" w:rsidRDefault="005E59E5" w:rsidP="001D2577">
      <w:pPr>
        <w:jc w:val="both"/>
        <w:rPr>
          <w:b/>
        </w:rPr>
      </w:pPr>
    </w:p>
    <w:p w:rsidR="00B115CF" w:rsidRPr="00BB5487" w:rsidRDefault="00552B03" w:rsidP="001D2577">
      <w:pPr>
        <w:jc w:val="both"/>
        <w:rPr>
          <w:rFonts w:ascii="Tahoma" w:hAnsi="Tahoma" w:cs="Tahoma"/>
          <w:color w:val="000000"/>
          <w:sz w:val="18"/>
          <w:szCs w:val="18"/>
        </w:rPr>
      </w:pPr>
      <w:r w:rsidRPr="00075122">
        <w:rPr>
          <w:b/>
        </w:rPr>
        <w:t>Начальная (максималь</w:t>
      </w:r>
      <w:r w:rsidR="009573FB" w:rsidRPr="00075122">
        <w:rPr>
          <w:b/>
        </w:rPr>
        <w:t>ная) цена контракта</w:t>
      </w:r>
      <w:r w:rsidR="00BB5487">
        <w:rPr>
          <w:b/>
        </w:rPr>
        <w:t xml:space="preserve">: </w:t>
      </w:r>
      <w:r w:rsidR="005E59E5">
        <w:rPr>
          <w:b/>
          <w:bCs/>
          <w:color w:val="000000"/>
        </w:rPr>
        <w:t>22 104,56</w:t>
      </w:r>
      <w:r w:rsidRPr="00075122">
        <w:rPr>
          <w:b/>
        </w:rPr>
        <w:t xml:space="preserve">руб. </w:t>
      </w:r>
    </w:p>
    <w:p w:rsidR="00552B03" w:rsidRPr="00B115CF" w:rsidRDefault="00552B03" w:rsidP="001D2577">
      <w:pPr>
        <w:jc w:val="both"/>
        <w:rPr>
          <w:b/>
        </w:rPr>
      </w:pPr>
    </w:p>
    <w:p w:rsidR="00A647ED" w:rsidRPr="00726DA5" w:rsidRDefault="00A647ED" w:rsidP="00A647ED">
      <w:pPr>
        <w:tabs>
          <w:tab w:val="left" w:pos="2340"/>
        </w:tabs>
        <w:jc w:val="both"/>
        <w:rPr>
          <w:b/>
        </w:rPr>
      </w:pPr>
      <w:r w:rsidRPr="00726DA5">
        <w:rPr>
          <w:b/>
        </w:rPr>
        <w:t xml:space="preserve">Состав комиссии: </w:t>
      </w:r>
    </w:p>
    <w:p w:rsidR="00A647ED" w:rsidRDefault="00A647ED" w:rsidP="00A647ED">
      <w:pPr>
        <w:jc w:val="both"/>
        <w:rPr>
          <w:rStyle w:val="redstar"/>
        </w:rPr>
      </w:pPr>
      <w:r w:rsidRPr="00726DA5">
        <w:t>на заседании Единой комиссии Санкт-Петербургского государственного бюджетного учреждения здравоохранения «Стоматологическая поликлиника №9»  по осуществлению закупок (далее – комиссия)</w:t>
      </w:r>
      <w:r w:rsidRPr="00726DA5">
        <w:rPr>
          <w:rStyle w:val="redstar"/>
        </w:rPr>
        <w:t xml:space="preserve"> присутствовали:</w:t>
      </w:r>
    </w:p>
    <w:p w:rsidR="006F2B95" w:rsidRDefault="006F2B95" w:rsidP="00A647ED">
      <w:pPr>
        <w:jc w:val="both"/>
        <w:rPr>
          <w:rStyle w:val="redstar"/>
        </w:rPr>
      </w:pPr>
    </w:p>
    <w:tbl>
      <w:tblPr>
        <w:tblpPr w:leftFromText="180" w:rightFromText="180" w:vertAnchor="text" w:tblpY="1"/>
        <w:tblOverlap w:val="never"/>
        <w:tblW w:w="0" w:type="auto"/>
        <w:tblInd w:w="-34" w:type="dxa"/>
        <w:tblLook w:val="0000"/>
      </w:tblPr>
      <w:tblGrid>
        <w:gridCol w:w="5104"/>
        <w:gridCol w:w="2523"/>
      </w:tblGrid>
      <w:tr w:rsidR="005E59E5" w:rsidRPr="00DA45A8" w:rsidTr="00231047">
        <w:trPr>
          <w:trHeight w:val="80"/>
        </w:trPr>
        <w:tc>
          <w:tcPr>
            <w:tcW w:w="5104" w:type="dxa"/>
          </w:tcPr>
          <w:p w:rsidR="005E59E5" w:rsidRPr="00DA45A8" w:rsidRDefault="005E59E5" w:rsidP="00231047">
            <w:pPr>
              <w:autoSpaceDE w:val="0"/>
              <w:autoSpaceDN w:val="0"/>
              <w:adjustRightInd w:val="0"/>
              <w:jc w:val="both"/>
            </w:pPr>
            <w:r>
              <w:t>И.о.</w:t>
            </w:r>
            <w:r w:rsidR="00A26EFE">
              <w:t xml:space="preserve"> </w:t>
            </w:r>
            <w:r>
              <w:t>председателя</w:t>
            </w:r>
            <w:r w:rsidRPr="00765D47">
              <w:t xml:space="preserve"> комиссии:</w:t>
            </w:r>
          </w:p>
        </w:tc>
        <w:tc>
          <w:tcPr>
            <w:tcW w:w="2523" w:type="dxa"/>
          </w:tcPr>
          <w:p w:rsidR="005E59E5" w:rsidRDefault="005E59E5" w:rsidP="00231047">
            <w:pPr>
              <w:widowControl w:val="0"/>
              <w:ind w:left="743" w:hanging="743"/>
              <w:jc w:val="both"/>
              <w:rPr>
                <w:rStyle w:val="redstar"/>
              </w:rPr>
            </w:pPr>
            <w:proofErr w:type="spellStart"/>
            <w:r>
              <w:rPr>
                <w:rStyle w:val="redstar"/>
              </w:rPr>
              <w:t>Миккоева</w:t>
            </w:r>
            <w:proofErr w:type="spellEnd"/>
            <w:r>
              <w:rPr>
                <w:rStyle w:val="redstar"/>
              </w:rPr>
              <w:t xml:space="preserve"> В.Н.</w:t>
            </w:r>
          </w:p>
          <w:p w:rsidR="005E59E5" w:rsidRPr="00765D47" w:rsidRDefault="005E59E5" w:rsidP="00231047">
            <w:pPr>
              <w:widowControl w:val="0"/>
              <w:ind w:left="743" w:hanging="743"/>
              <w:jc w:val="both"/>
              <w:rPr>
                <w:rStyle w:val="redstar"/>
              </w:rPr>
            </w:pPr>
          </w:p>
        </w:tc>
      </w:tr>
      <w:tr w:rsidR="005E59E5" w:rsidRPr="00DA45A8" w:rsidTr="00231047">
        <w:trPr>
          <w:trHeight w:val="80"/>
        </w:trPr>
        <w:tc>
          <w:tcPr>
            <w:tcW w:w="5104" w:type="dxa"/>
          </w:tcPr>
          <w:p w:rsidR="005E59E5" w:rsidRPr="00DA45A8" w:rsidRDefault="005E59E5" w:rsidP="00231047">
            <w:pPr>
              <w:autoSpaceDE w:val="0"/>
              <w:autoSpaceDN w:val="0"/>
              <w:adjustRightInd w:val="0"/>
              <w:jc w:val="both"/>
            </w:pPr>
            <w:r w:rsidRPr="00765D47">
              <w:t>Члены комиссии:</w:t>
            </w:r>
          </w:p>
        </w:tc>
        <w:tc>
          <w:tcPr>
            <w:tcW w:w="2523" w:type="dxa"/>
          </w:tcPr>
          <w:p w:rsidR="005E59E5" w:rsidRDefault="005E59E5" w:rsidP="00231047">
            <w:pPr>
              <w:widowControl w:val="0"/>
              <w:ind w:left="743" w:hanging="743"/>
              <w:jc w:val="both"/>
              <w:rPr>
                <w:color w:val="000000"/>
              </w:rPr>
            </w:pPr>
            <w:r>
              <w:rPr>
                <w:color w:val="000000"/>
              </w:rPr>
              <w:t>Степанова Г.В.</w:t>
            </w:r>
          </w:p>
          <w:p w:rsidR="005E59E5" w:rsidRPr="00765D47" w:rsidRDefault="005E59E5" w:rsidP="00231047">
            <w:pPr>
              <w:widowControl w:val="0"/>
              <w:ind w:left="743" w:hanging="743"/>
              <w:jc w:val="both"/>
            </w:pPr>
          </w:p>
        </w:tc>
      </w:tr>
      <w:tr w:rsidR="005E59E5" w:rsidRPr="00DA45A8" w:rsidTr="00231047">
        <w:trPr>
          <w:trHeight w:val="80"/>
        </w:trPr>
        <w:tc>
          <w:tcPr>
            <w:tcW w:w="5104" w:type="dxa"/>
          </w:tcPr>
          <w:p w:rsidR="005E59E5" w:rsidRPr="00DA45A8" w:rsidRDefault="005E59E5" w:rsidP="00231047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2523" w:type="dxa"/>
          </w:tcPr>
          <w:p w:rsidR="005E59E5" w:rsidRDefault="005E59E5" w:rsidP="00231047">
            <w:pPr>
              <w:widowControl w:val="0"/>
              <w:ind w:left="743" w:hanging="743"/>
              <w:jc w:val="both"/>
              <w:rPr>
                <w:color w:val="000000"/>
              </w:rPr>
            </w:pPr>
            <w:r>
              <w:rPr>
                <w:color w:val="000000"/>
              </w:rPr>
              <w:t>Исаева М.Б.</w:t>
            </w:r>
          </w:p>
          <w:p w:rsidR="005E59E5" w:rsidRPr="00DA45A8" w:rsidRDefault="005E59E5" w:rsidP="00231047">
            <w:pPr>
              <w:widowControl w:val="0"/>
              <w:jc w:val="both"/>
              <w:rPr>
                <w:rStyle w:val="redstar"/>
                <w:color w:val="000000"/>
              </w:rPr>
            </w:pPr>
          </w:p>
        </w:tc>
      </w:tr>
    </w:tbl>
    <w:p w:rsidR="005E59E5" w:rsidRPr="005029EA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Pr="00DA45A8" w:rsidRDefault="005E59E5" w:rsidP="005E59E5">
      <w:pPr>
        <w:jc w:val="both"/>
      </w:pPr>
    </w:p>
    <w:p w:rsidR="005E59E5" w:rsidRDefault="005E59E5" w:rsidP="005E59E5">
      <w:pPr>
        <w:jc w:val="both"/>
      </w:pPr>
    </w:p>
    <w:p w:rsidR="005E59E5" w:rsidRDefault="005E59E5" w:rsidP="005E59E5">
      <w:pPr>
        <w:jc w:val="both"/>
      </w:pPr>
    </w:p>
    <w:p w:rsidR="00561298" w:rsidRPr="0099627F" w:rsidRDefault="00561298" w:rsidP="001D2577">
      <w:pPr>
        <w:jc w:val="both"/>
      </w:pPr>
      <w:r w:rsidRPr="0099627F">
        <w:t xml:space="preserve">Кворум имеется, заседание комиссии правомочно. </w:t>
      </w:r>
    </w:p>
    <w:p w:rsidR="001F68FB" w:rsidRPr="0099627F" w:rsidRDefault="001F68FB" w:rsidP="001D2577">
      <w:pPr>
        <w:jc w:val="both"/>
      </w:pPr>
    </w:p>
    <w:p w:rsidR="009C3AC1" w:rsidRDefault="009C3AC1" w:rsidP="001D2577">
      <w:pPr>
        <w:jc w:val="both"/>
      </w:pPr>
      <w:r w:rsidRPr="0099627F">
        <w:t>На процедуру рассмотрения была представлена 1</w:t>
      </w:r>
      <w:r w:rsidRPr="0099627F">
        <w:rPr>
          <w:color w:val="0000FF"/>
        </w:rPr>
        <w:t xml:space="preserve"> </w:t>
      </w:r>
      <w:r w:rsidRPr="0099627F">
        <w:t xml:space="preserve">заявка на участие в аукционе. </w:t>
      </w:r>
    </w:p>
    <w:p w:rsidR="006F2B95" w:rsidRDefault="006F2B95" w:rsidP="001D2577">
      <w:pPr>
        <w:jc w:val="both"/>
      </w:pPr>
    </w:p>
    <w:p w:rsidR="00EA6580" w:rsidRPr="00B115CF" w:rsidRDefault="0077545D" w:rsidP="0077545D">
      <w:pPr>
        <w:tabs>
          <w:tab w:val="left" w:pos="1620"/>
        </w:tabs>
        <w:autoSpaceDE w:val="0"/>
        <w:autoSpaceDN w:val="0"/>
        <w:adjustRightInd w:val="0"/>
        <w:jc w:val="both"/>
      </w:pPr>
      <w:proofErr w:type="gramStart"/>
      <w:r>
        <w:t xml:space="preserve">Комиссия рассмотрела </w:t>
      </w:r>
      <w:r w:rsidRPr="0099627F">
        <w:t xml:space="preserve">единственную заявку и документы, подавшего ее участника аукциона, предусмотренные </w:t>
      </w:r>
      <w:hyperlink r:id="rId6" w:history="1">
        <w:r w:rsidRPr="0099627F">
          <w:t xml:space="preserve"> част</w:t>
        </w:r>
        <w:r w:rsidR="00B4616C">
          <w:t>ью</w:t>
        </w:r>
        <w:r w:rsidRPr="0099627F">
          <w:t xml:space="preserve"> </w:t>
        </w:r>
        <w:r w:rsidR="00B4616C">
          <w:t>11</w:t>
        </w:r>
        <w:r w:rsidRPr="0099627F">
          <w:t xml:space="preserve"> статьи </w:t>
        </w:r>
        <w:r w:rsidR="00B4616C">
          <w:t>24.1</w:t>
        </w:r>
      </w:hyperlink>
      <w:r w:rsidRPr="0099627F">
        <w:t xml:space="preserve"> Федерально</w:t>
      </w:r>
      <w:r>
        <w:t xml:space="preserve">го закона от 05.04.2013 N 44-ФЗ </w:t>
      </w:r>
      <w:r w:rsidR="001D2577" w:rsidRPr="0099627F">
        <w:t xml:space="preserve">"О контрактной системе в сфере закупок товаров, работ, услуг для обеспечения государственных и муниципальных нужд" (далее – Закон № 44-ФЗ) </w:t>
      </w:r>
      <w:r w:rsidR="00ED7957" w:rsidRPr="0099627F">
        <w:t>и содержащиеся на дату и время окончания срока подачи заявок на участие в таком аукционе в реестре участников такого аукциона, получивших</w:t>
      </w:r>
      <w:proofErr w:type="gramEnd"/>
      <w:r w:rsidR="00ED7957" w:rsidRPr="0099627F">
        <w:t xml:space="preserve"> аккредит</w:t>
      </w:r>
      <w:r w:rsidR="00155270" w:rsidRPr="0099627F">
        <w:t>ацию на электронной площадке, и</w:t>
      </w:r>
      <w:r w:rsidR="00ED7957" w:rsidRPr="0099627F">
        <w:t xml:space="preserve"> приняла решение о соответствии участника аукциона, подавшего единственную заявку</w:t>
      </w:r>
      <w:r w:rsidR="00561298" w:rsidRPr="0099627F">
        <w:t xml:space="preserve"> на участие в аукционе</w:t>
      </w:r>
      <w:r w:rsidR="00561298" w:rsidRPr="0099627F">
        <w:rPr>
          <w:bCs/>
        </w:rPr>
        <w:t xml:space="preserve"> и соответствии поданной им заявки </w:t>
      </w:r>
      <w:r w:rsidR="00561298" w:rsidRPr="0099627F">
        <w:t xml:space="preserve">требованиям </w:t>
      </w:r>
      <w:r w:rsidR="002D3370" w:rsidRPr="0099627F">
        <w:t>Закона № 44-ФЗ</w:t>
      </w:r>
      <w:r w:rsidR="00561298" w:rsidRPr="0099627F">
        <w:t xml:space="preserve"> и</w:t>
      </w:r>
      <w:r w:rsidR="00561298" w:rsidRPr="00B115CF">
        <w:t xml:space="preserve"> </w:t>
      </w:r>
      <w:r w:rsidR="00561298" w:rsidRPr="0099627F">
        <w:t>документации об аукционе:</w:t>
      </w:r>
    </w:p>
    <w:p w:rsidR="00003FDD" w:rsidRPr="001D2577" w:rsidRDefault="00003FDD" w:rsidP="00003FDD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87"/>
        <w:gridCol w:w="3232"/>
        <w:gridCol w:w="3752"/>
      </w:tblGrid>
      <w:tr w:rsidR="00561298" w:rsidRPr="00A647ED" w:rsidTr="00AE256D">
        <w:tc>
          <w:tcPr>
            <w:tcW w:w="2392" w:type="dxa"/>
          </w:tcPr>
          <w:p w:rsidR="00561298" w:rsidRPr="00A647ED" w:rsidRDefault="005A1730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  <w:color w:val="000000"/>
              </w:rPr>
              <w:t>Идентификационный номер заявки</w:t>
            </w:r>
          </w:p>
        </w:tc>
        <w:tc>
          <w:tcPr>
            <w:tcW w:w="3245" w:type="dxa"/>
          </w:tcPr>
          <w:p w:rsidR="00561298" w:rsidRPr="00A647ED" w:rsidRDefault="00561298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</w:rPr>
              <w:t>Наименование участника закупки</w:t>
            </w:r>
          </w:p>
        </w:tc>
        <w:tc>
          <w:tcPr>
            <w:tcW w:w="3827" w:type="dxa"/>
          </w:tcPr>
          <w:p w:rsidR="00561298" w:rsidRPr="00A647ED" w:rsidRDefault="00561298" w:rsidP="001D2577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A647ED">
              <w:rPr>
                <w:b/>
                <w:bCs/>
              </w:rPr>
              <w:t>ИНН</w:t>
            </w:r>
          </w:p>
        </w:tc>
      </w:tr>
      <w:tr w:rsidR="00561298" w:rsidRPr="00A647ED" w:rsidTr="004D3125">
        <w:trPr>
          <w:trHeight w:val="62"/>
        </w:trPr>
        <w:tc>
          <w:tcPr>
            <w:tcW w:w="2392" w:type="dxa"/>
            <w:vAlign w:val="center"/>
          </w:tcPr>
          <w:p w:rsidR="00561298" w:rsidRPr="00BB5487" w:rsidRDefault="005E59E5" w:rsidP="000D1693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>EA-43375</w:t>
            </w:r>
          </w:p>
        </w:tc>
        <w:tc>
          <w:tcPr>
            <w:tcW w:w="3245" w:type="dxa"/>
          </w:tcPr>
          <w:p w:rsidR="00323E99" w:rsidRPr="0079669D" w:rsidRDefault="00AC2ECA" w:rsidP="005E59E5">
            <w:pPr>
              <w:tabs>
                <w:tab w:val="left" w:pos="1620"/>
              </w:tabs>
              <w:autoSpaceDE w:val="0"/>
              <w:autoSpaceDN w:val="0"/>
              <w:adjustRightInd w:val="0"/>
              <w:rPr>
                <w:bCs/>
              </w:rPr>
            </w:pPr>
            <w:r w:rsidRPr="0079669D">
              <w:t xml:space="preserve">ОБЩЕСТВО С </w:t>
            </w:r>
            <w:r w:rsidRPr="005E59E5">
              <w:t xml:space="preserve">ОГРАНИЧЕННОЙ </w:t>
            </w:r>
            <w:r w:rsidRPr="005E59E5">
              <w:lastRenderedPageBreak/>
              <w:t xml:space="preserve">ОТВЕТСТВЕННОСТЬЮ </w:t>
            </w:r>
            <w:r w:rsidR="005E59E5" w:rsidRPr="005E59E5">
              <w:rPr>
                <w:rFonts w:ascii="Roboto" w:hAnsi="Roboto" w:cs="Segoe UI"/>
                <w:color w:val="212529"/>
              </w:rPr>
              <w:t>"ПРОФ-СНАБ"</w:t>
            </w:r>
          </w:p>
        </w:tc>
        <w:tc>
          <w:tcPr>
            <w:tcW w:w="3827" w:type="dxa"/>
            <w:vAlign w:val="center"/>
          </w:tcPr>
          <w:p w:rsidR="00561298" w:rsidRPr="00BB5487" w:rsidRDefault="005E59E5" w:rsidP="00323E99">
            <w:pPr>
              <w:tabs>
                <w:tab w:val="left" w:pos="1620"/>
              </w:tabs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lastRenderedPageBreak/>
              <w:t>7811662431</w:t>
            </w:r>
          </w:p>
        </w:tc>
      </w:tr>
    </w:tbl>
    <w:p w:rsidR="0099627F" w:rsidRPr="00A647ED" w:rsidRDefault="0099627F" w:rsidP="00003FDD">
      <w:pPr>
        <w:autoSpaceDE w:val="0"/>
        <w:autoSpaceDN w:val="0"/>
        <w:adjustRightInd w:val="0"/>
        <w:jc w:val="both"/>
        <w:rPr>
          <w:b/>
        </w:rPr>
      </w:pPr>
    </w:p>
    <w:p w:rsidR="00DA45FF" w:rsidRDefault="00DA45FF" w:rsidP="00003FDD">
      <w:pPr>
        <w:autoSpaceDE w:val="0"/>
        <w:autoSpaceDN w:val="0"/>
        <w:adjustRightInd w:val="0"/>
        <w:jc w:val="both"/>
        <w:rPr>
          <w:b/>
        </w:rPr>
      </w:pPr>
    </w:p>
    <w:p w:rsidR="00ED7957" w:rsidRPr="00B5688B" w:rsidRDefault="00ED7957" w:rsidP="00003FDD">
      <w:pPr>
        <w:autoSpaceDE w:val="0"/>
        <w:autoSpaceDN w:val="0"/>
        <w:adjustRightInd w:val="0"/>
        <w:jc w:val="both"/>
        <w:rPr>
          <w:b/>
        </w:rPr>
      </w:pPr>
      <w:r w:rsidRPr="00B5688B">
        <w:rPr>
          <w:b/>
        </w:rPr>
        <w:t>Сведения о решении каждого члена комиссии отражены в следующей таблице:</w:t>
      </w:r>
    </w:p>
    <w:tbl>
      <w:tblPr>
        <w:tblW w:w="992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10"/>
        <w:gridCol w:w="3686"/>
        <w:gridCol w:w="3827"/>
      </w:tblGrid>
      <w:tr w:rsidR="001D2577" w:rsidRPr="00B5688B" w:rsidTr="00C74901">
        <w:trPr>
          <w:trHeight w:val="1547"/>
        </w:trPr>
        <w:tc>
          <w:tcPr>
            <w:tcW w:w="2410" w:type="dxa"/>
            <w:shd w:val="clear" w:color="auto" w:fill="auto"/>
            <w:vAlign w:val="center"/>
          </w:tcPr>
          <w:p w:rsidR="001D2577" w:rsidRPr="00B5688B" w:rsidRDefault="001D2577" w:rsidP="00003FDD">
            <w:pPr>
              <w:ind w:right="-100"/>
              <w:jc w:val="center"/>
              <w:rPr>
                <w:iCs/>
              </w:rPr>
            </w:pPr>
            <w:r w:rsidRPr="00B5688B">
              <w:rPr>
                <w:iCs/>
              </w:rPr>
              <w:t>ФИО члена комиссии</w:t>
            </w:r>
          </w:p>
        </w:tc>
        <w:tc>
          <w:tcPr>
            <w:tcW w:w="36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D2577" w:rsidRPr="00B5688B" w:rsidRDefault="00003FDD" w:rsidP="00003FDD">
            <w:pPr>
              <w:autoSpaceDE w:val="0"/>
              <w:autoSpaceDN w:val="0"/>
              <w:adjustRightInd w:val="0"/>
              <w:jc w:val="center"/>
              <w:rPr>
                <w:b/>
                <w:iCs/>
              </w:rPr>
            </w:pPr>
            <w:r w:rsidRPr="00B5688B">
              <w:rPr>
                <w:bCs/>
              </w:rPr>
              <w:t>Р</w:t>
            </w:r>
            <w:r w:rsidR="001D2577" w:rsidRPr="00B5688B">
              <w:rPr>
                <w:bCs/>
              </w:rPr>
              <w:t xml:space="preserve">ешение о соответствии участника аукциона и поданной им заявки требованиям </w:t>
            </w:r>
            <w:r w:rsidR="001D2577" w:rsidRPr="00B5688B">
              <w:t>Закона № 44-ФЗ</w:t>
            </w:r>
            <w:r w:rsidR="001D2577" w:rsidRPr="00B5688B">
              <w:rPr>
                <w:bCs/>
              </w:rPr>
              <w:t xml:space="preserve">  и документации о таком аукционе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D2577" w:rsidRPr="00B5688B" w:rsidRDefault="001D2577" w:rsidP="00003FDD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  <w:p w:rsidR="001D2577" w:rsidRPr="00B5688B" w:rsidRDefault="001D2577" w:rsidP="00003FDD">
            <w:pPr>
              <w:autoSpaceDE w:val="0"/>
              <w:autoSpaceDN w:val="0"/>
              <w:adjustRightInd w:val="0"/>
              <w:jc w:val="center"/>
            </w:pPr>
            <w:r w:rsidRPr="00B5688B">
              <w:t>Решение о нес</w:t>
            </w:r>
            <w:r w:rsidR="004112E4">
              <w:t xml:space="preserve">оответствии участника аукциона </w:t>
            </w:r>
            <w:r w:rsidRPr="00B5688B">
              <w:t>и поданной им заявки на участие в таком аукционе требованиям Закона № 44-ФЗ и (или) документации о таком аукционе</w:t>
            </w:r>
          </w:p>
        </w:tc>
      </w:tr>
      <w:tr w:rsidR="00323E99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323E99" w:rsidRDefault="005E59E5" w:rsidP="00A647ED">
            <w:pPr>
              <w:widowControl w:val="0"/>
              <w:ind w:left="743" w:hanging="743"/>
              <w:jc w:val="center"/>
              <w:rPr>
                <w:color w:val="000000"/>
              </w:rPr>
            </w:pPr>
            <w:proofErr w:type="spellStart"/>
            <w:r>
              <w:t>Миккоева</w:t>
            </w:r>
            <w:proofErr w:type="spellEnd"/>
            <w:r>
              <w:t xml:space="preserve"> В</w:t>
            </w:r>
            <w:r w:rsidRPr="00B575FD">
              <w:t>.</w:t>
            </w:r>
            <w:r>
              <w:t>Н.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323E99" w:rsidRPr="00B5688B" w:rsidRDefault="00323E99" w:rsidP="004112E4">
            <w:pPr>
              <w:jc w:val="center"/>
            </w:pPr>
            <w:r w:rsidRPr="00B5688B">
              <w:t>Участник и поданная заявка соответствуют  требованиям Закона № 44-ФЗ</w:t>
            </w:r>
            <w:r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323E99" w:rsidRDefault="003A2D32" w:rsidP="0035139D">
            <w:pPr>
              <w:jc w:val="center"/>
            </w:pPr>
            <w:r>
              <w:t>-</w:t>
            </w:r>
          </w:p>
        </w:tc>
      </w:tr>
      <w:tr w:rsidR="001D2577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1D2577" w:rsidRPr="00A647ED" w:rsidRDefault="005E59E5" w:rsidP="00A647ED">
            <w:pPr>
              <w:jc w:val="center"/>
            </w:pPr>
            <w:r>
              <w:t>Степанова Г.В.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1D2577" w:rsidRPr="00B5688B" w:rsidRDefault="001D2577" w:rsidP="004112E4">
            <w:pPr>
              <w:jc w:val="center"/>
            </w:pPr>
            <w:r w:rsidRPr="00B5688B">
              <w:t>Участник и поданная заявка соотв</w:t>
            </w:r>
            <w:r w:rsidR="004112E4">
              <w:t xml:space="preserve">етствуют </w:t>
            </w:r>
            <w:r w:rsidRPr="00B5688B">
              <w:t xml:space="preserve">требованиям </w:t>
            </w:r>
            <w:r w:rsidR="002D3370" w:rsidRPr="00B5688B">
              <w:t>Закона № 44-ФЗ</w:t>
            </w:r>
            <w:r w:rsidR="004112E4"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1D2577" w:rsidRPr="00B5688B" w:rsidRDefault="001D2577" w:rsidP="0035139D">
            <w:pPr>
              <w:jc w:val="center"/>
            </w:pPr>
            <w:r w:rsidRPr="00B5688B">
              <w:t>-</w:t>
            </w:r>
          </w:p>
        </w:tc>
      </w:tr>
      <w:tr w:rsidR="006F2B95" w:rsidRPr="00B5688B" w:rsidTr="00C74901">
        <w:trPr>
          <w:trHeight w:val="676"/>
        </w:trPr>
        <w:tc>
          <w:tcPr>
            <w:tcW w:w="2410" w:type="dxa"/>
            <w:shd w:val="clear" w:color="auto" w:fill="auto"/>
            <w:vAlign w:val="center"/>
          </w:tcPr>
          <w:p w:rsidR="006F2B95" w:rsidRPr="00A647ED" w:rsidRDefault="006F2B95" w:rsidP="00A647ED">
            <w:pPr>
              <w:jc w:val="center"/>
              <w:rPr>
                <w:color w:val="000000"/>
              </w:rPr>
            </w:pPr>
            <w:r>
              <w:rPr>
                <w:rStyle w:val="redstar"/>
                <w:color w:val="000000"/>
              </w:rPr>
              <w:t>Исаева М.Б.</w:t>
            </w:r>
          </w:p>
        </w:tc>
        <w:tc>
          <w:tcPr>
            <w:tcW w:w="3686" w:type="dxa"/>
            <w:shd w:val="clear" w:color="auto" w:fill="auto"/>
            <w:vAlign w:val="center"/>
          </w:tcPr>
          <w:p w:rsidR="006F2B95" w:rsidRPr="00B5688B" w:rsidRDefault="006F2B95" w:rsidP="004112E4">
            <w:pPr>
              <w:jc w:val="center"/>
            </w:pPr>
            <w:r w:rsidRPr="00B5688B">
              <w:t>Участник и поданная заявка соотв</w:t>
            </w:r>
            <w:r>
              <w:t xml:space="preserve">етствуют </w:t>
            </w:r>
            <w:r w:rsidRPr="00B5688B">
              <w:t>требованиям Закона № 44-ФЗ</w:t>
            </w:r>
            <w:r>
              <w:rPr>
                <w:bCs/>
              </w:rPr>
              <w:t xml:space="preserve"> </w:t>
            </w:r>
            <w:r w:rsidRPr="00B5688B">
              <w:t>и документации об аукционе</w:t>
            </w:r>
          </w:p>
        </w:tc>
        <w:tc>
          <w:tcPr>
            <w:tcW w:w="3827" w:type="dxa"/>
            <w:vAlign w:val="center"/>
          </w:tcPr>
          <w:p w:rsidR="006F2B95" w:rsidRPr="00B5688B" w:rsidRDefault="00FA07C7" w:rsidP="0035139D">
            <w:pPr>
              <w:jc w:val="center"/>
            </w:pPr>
            <w:r>
              <w:t>-</w:t>
            </w:r>
          </w:p>
        </w:tc>
      </w:tr>
    </w:tbl>
    <w:p w:rsidR="006F2B95" w:rsidRDefault="006F2B95" w:rsidP="002D3370">
      <w:pPr>
        <w:jc w:val="both"/>
        <w:rPr>
          <w:rStyle w:val="redstar"/>
        </w:rPr>
      </w:pPr>
    </w:p>
    <w:p w:rsidR="00ED7957" w:rsidRDefault="00ED7957" w:rsidP="00552B03">
      <w:pPr>
        <w:ind w:left="-567" w:firstLine="567"/>
        <w:jc w:val="both"/>
        <w:rPr>
          <w:rStyle w:val="redstar"/>
        </w:rPr>
      </w:pPr>
      <w:r w:rsidRPr="00B5688B">
        <w:rPr>
          <w:rStyle w:val="redstar"/>
        </w:rPr>
        <w:t xml:space="preserve">В </w:t>
      </w:r>
      <w:r w:rsidR="000A47A4" w:rsidRPr="00B5688B">
        <w:rPr>
          <w:rStyle w:val="redstar"/>
        </w:rPr>
        <w:t>с</w:t>
      </w:r>
      <w:r w:rsidRPr="00B5688B">
        <w:rPr>
          <w:rStyle w:val="redstar"/>
        </w:rPr>
        <w:t xml:space="preserve">оответствии с частью 16 статьи 66 </w:t>
      </w:r>
      <w:r w:rsidR="002D3370" w:rsidRPr="00B5688B">
        <w:rPr>
          <w:rStyle w:val="redstar"/>
        </w:rPr>
        <w:t>Закона № 44-ФЗ</w:t>
      </w:r>
      <w:r w:rsidR="00552B03">
        <w:rPr>
          <w:rStyle w:val="redstar"/>
        </w:rPr>
        <w:t xml:space="preserve"> электронный аукцион признан </w:t>
      </w:r>
      <w:r w:rsidRPr="00B5688B">
        <w:rPr>
          <w:rStyle w:val="redstar"/>
        </w:rPr>
        <w:t>несостоявшимся.</w:t>
      </w:r>
    </w:p>
    <w:p w:rsidR="003B39BB" w:rsidRDefault="003B39BB" w:rsidP="00552B03">
      <w:pPr>
        <w:ind w:left="-567" w:firstLine="567"/>
        <w:jc w:val="both"/>
        <w:rPr>
          <w:rStyle w:val="redstar"/>
        </w:rPr>
      </w:pPr>
    </w:p>
    <w:tbl>
      <w:tblPr>
        <w:tblW w:w="10275" w:type="dxa"/>
        <w:tblInd w:w="-459" w:type="dxa"/>
        <w:tblLayout w:type="fixed"/>
        <w:tblLook w:val="04A0"/>
      </w:tblPr>
      <w:tblGrid>
        <w:gridCol w:w="4448"/>
        <w:gridCol w:w="3009"/>
        <w:gridCol w:w="2818"/>
      </w:tblGrid>
      <w:tr w:rsidR="00027934" w:rsidRPr="00DA45A8" w:rsidTr="00323E99">
        <w:tc>
          <w:tcPr>
            <w:tcW w:w="4448" w:type="dxa"/>
          </w:tcPr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Подписи комиссии:</w:t>
            </w:r>
          </w:p>
        </w:tc>
        <w:tc>
          <w:tcPr>
            <w:tcW w:w="3009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</w:tc>
        <w:tc>
          <w:tcPr>
            <w:tcW w:w="2818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</w:tc>
      </w:tr>
      <w:tr w:rsidR="00027934" w:rsidRPr="00DA45A8" w:rsidTr="00323E99">
        <w:tc>
          <w:tcPr>
            <w:tcW w:w="4448" w:type="dxa"/>
          </w:tcPr>
          <w:p w:rsidR="00027934" w:rsidRPr="00DA45A8" w:rsidRDefault="00027934" w:rsidP="00027934">
            <w:pPr>
              <w:ind w:left="-1310"/>
            </w:pPr>
          </w:p>
          <w:p w:rsidR="00027934" w:rsidRPr="00DA45A8" w:rsidRDefault="005E59E5" w:rsidP="00E54547">
            <w:pPr>
              <w:rPr>
                <w:rStyle w:val="redstar"/>
              </w:rPr>
            </w:pPr>
            <w:r>
              <w:t>И.о. председателя</w:t>
            </w:r>
            <w:r w:rsidR="00027934" w:rsidRPr="00DA45A8">
              <w:t xml:space="preserve"> комиссии:</w:t>
            </w:r>
          </w:p>
        </w:tc>
        <w:tc>
          <w:tcPr>
            <w:tcW w:w="3009" w:type="dxa"/>
          </w:tcPr>
          <w:p w:rsidR="00027934" w:rsidRPr="00DA45A8" w:rsidRDefault="00027934" w:rsidP="00E54547">
            <w:pPr>
              <w:rPr>
                <w:rStyle w:val="redstar"/>
              </w:rPr>
            </w:pPr>
          </w:p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___________________</w:t>
            </w:r>
          </w:p>
        </w:tc>
        <w:tc>
          <w:tcPr>
            <w:tcW w:w="2818" w:type="dxa"/>
            <w:vAlign w:val="bottom"/>
          </w:tcPr>
          <w:p w:rsidR="00027934" w:rsidRPr="00DA45A8" w:rsidRDefault="00027934" w:rsidP="00E54547"/>
          <w:p w:rsidR="00027934" w:rsidRPr="00DA45A8" w:rsidRDefault="005E59E5" w:rsidP="00E54547">
            <w:proofErr w:type="spellStart"/>
            <w:r>
              <w:t>Миккоева</w:t>
            </w:r>
            <w:proofErr w:type="spellEnd"/>
            <w:r>
              <w:t xml:space="preserve"> В</w:t>
            </w:r>
            <w:r w:rsidRPr="00B575FD">
              <w:t>.</w:t>
            </w:r>
            <w:r>
              <w:t>Н.</w:t>
            </w:r>
          </w:p>
        </w:tc>
      </w:tr>
      <w:tr w:rsidR="00027934" w:rsidRPr="00DA45A8" w:rsidTr="00323E99">
        <w:tc>
          <w:tcPr>
            <w:tcW w:w="4448" w:type="dxa"/>
          </w:tcPr>
          <w:p w:rsidR="00027934" w:rsidRPr="00DA45A8" w:rsidRDefault="00027934" w:rsidP="00E54547"/>
          <w:p w:rsidR="00027934" w:rsidRPr="00DA45A8" w:rsidRDefault="00027934" w:rsidP="00E54547">
            <w:pPr>
              <w:rPr>
                <w:rStyle w:val="redstar"/>
              </w:rPr>
            </w:pPr>
            <w:r w:rsidRPr="00DA45A8">
              <w:t>Члены комиссии:</w:t>
            </w:r>
          </w:p>
        </w:tc>
        <w:tc>
          <w:tcPr>
            <w:tcW w:w="3009" w:type="dxa"/>
          </w:tcPr>
          <w:p w:rsidR="00323E99" w:rsidRDefault="00323E99" w:rsidP="00E54547">
            <w:pPr>
              <w:rPr>
                <w:rStyle w:val="redstar"/>
              </w:rPr>
            </w:pPr>
          </w:p>
          <w:p w:rsidR="00027934" w:rsidRPr="00DA45A8" w:rsidRDefault="00323E99" w:rsidP="00E54547">
            <w:pPr>
              <w:rPr>
                <w:rStyle w:val="redstar"/>
              </w:rPr>
            </w:pPr>
            <w:r>
              <w:rPr>
                <w:rStyle w:val="redstar"/>
              </w:rPr>
              <w:t>___________________</w:t>
            </w:r>
          </w:p>
        </w:tc>
        <w:tc>
          <w:tcPr>
            <w:tcW w:w="2818" w:type="dxa"/>
          </w:tcPr>
          <w:p w:rsidR="00323E99" w:rsidRDefault="00323E99" w:rsidP="00E54547">
            <w:pPr>
              <w:widowControl w:val="0"/>
              <w:jc w:val="both"/>
              <w:rPr>
                <w:rStyle w:val="redstar"/>
              </w:rPr>
            </w:pPr>
          </w:p>
          <w:p w:rsidR="00027934" w:rsidRPr="00DA45A8" w:rsidRDefault="00323E99" w:rsidP="00E54547">
            <w:pPr>
              <w:widowControl w:val="0"/>
              <w:jc w:val="both"/>
              <w:rPr>
                <w:rStyle w:val="redstar"/>
              </w:rPr>
            </w:pPr>
            <w:r>
              <w:rPr>
                <w:rStyle w:val="redstar"/>
              </w:rPr>
              <w:t>Степанова Г.В.</w:t>
            </w:r>
          </w:p>
        </w:tc>
      </w:tr>
      <w:tr w:rsidR="00A15B92" w:rsidRPr="00DA45A8" w:rsidTr="00323E99">
        <w:tc>
          <w:tcPr>
            <w:tcW w:w="4448" w:type="dxa"/>
          </w:tcPr>
          <w:p w:rsidR="00A15B92" w:rsidRPr="00DA45A8" w:rsidRDefault="00A15B92" w:rsidP="00E54547"/>
        </w:tc>
        <w:tc>
          <w:tcPr>
            <w:tcW w:w="3009" w:type="dxa"/>
          </w:tcPr>
          <w:p w:rsidR="00A15B92" w:rsidRDefault="00A15B92" w:rsidP="00FD4A99">
            <w:pPr>
              <w:rPr>
                <w:rStyle w:val="redstar"/>
              </w:rPr>
            </w:pPr>
          </w:p>
          <w:p w:rsidR="00A15B92" w:rsidRPr="00DA45A8" w:rsidRDefault="00A15B92" w:rsidP="00FD4A99">
            <w:pPr>
              <w:rPr>
                <w:rStyle w:val="redstar"/>
              </w:rPr>
            </w:pPr>
            <w:r w:rsidRPr="00DA45A8">
              <w:rPr>
                <w:rStyle w:val="redstar"/>
              </w:rPr>
              <w:t>___________________</w:t>
            </w:r>
          </w:p>
        </w:tc>
        <w:tc>
          <w:tcPr>
            <w:tcW w:w="2818" w:type="dxa"/>
          </w:tcPr>
          <w:p w:rsidR="00A15B92" w:rsidRDefault="00A15B92" w:rsidP="00FD4A99">
            <w:pPr>
              <w:widowControl w:val="0"/>
              <w:jc w:val="both"/>
              <w:rPr>
                <w:rStyle w:val="redstar"/>
              </w:rPr>
            </w:pPr>
          </w:p>
          <w:p w:rsidR="00A15B92" w:rsidRPr="00DA45A8" w:rsidRDefault="00A15B92" w:rsidP="00FD4A99">
            <w:pPr>
              <w:widowControl w:val="0"/>
              <w:jc w:val="both"/>
              <w:rPr>
                <w:rStyle w:val="redstar"/>
              </w:rPr>
            </w:pPr>
            <w:r>
              <w:rPr>
                <w:rStyle w:val="redstar"/>
              </w:rPr>
              <w:t>Исаева М.Б</w:t>
            </w:r>
            <w:r w:rsidRPr="00DA45A8">
              <w:rPr>
                <w:rStyle w:val="redstar"/>
              </w:rPr>
              <w:t>.</w:t>
            </w:r>
          </w:p>
        </w:tc>
      </w:tr>
      <w:tr w:rsidR="00A15B92" w:rsidRPr="00DA45A8" w:rsidTr="00323E99">
        <w:trPr>
          <w:trHeight w:val="63"/>
        </w:trPr>
        <w:tc>
          <w:tcPr>
            <w:tcW w:w="4448" w:type="dxa"/>
          </w:tcPr>
          <w:p w:rsidR="00A15B92" w:rsidRPr="00DA45A8" w:rsidRDefault="00A15B92" w:rsidP="00E54547"/>
        </w:tc>
        <w:tc>
          <w:tcPr>
            <w:tcW w:w="3009" w:type="dxa"/>
          </w:tcPr>
          <w:p w:rsidR="00A15B92" w:rsidRPr="00DA45A8" w:rsidRDefault="00A15B92" w:rsidP="00FD4A99">
            <w:pPr>
              <w:rPr>
                <w:rStyle w:val="redstar"/>
              </w:rPr>
            </w:pPr>
          </w:p>
        </w:tc>
        <w:tc>
          <w:tcPr>
            <w:tcW w:w="2818" w:type="dxa"/>
          </w:tcPr>
          <w:p w:rsidR="00A15B92" w:rsidRPr="00DA45A8" w:rsidRDefault="00A15B92" w:rsidP="00FD4A99">
            <w:pPr>
              <w:widowControl w:val="0"/>
              <w:jc w:val="both"/>
              <w:rPr>
                <w:rStyle w:val="redstar"/>
              </w:rPr>
            </w:pPr>
          </w:p>
        </w:tc>
      </w:tr>
    </w:tbl>
    <w:p w:rsidR="00027934" w:rsidRDefault="00027934" w:rsidP="00552B03">
      <w:pPr>
        <w:ind w:left="-567" w:firstLine="567"/>
        <w:jc w:val="both"/>
        <w:rPr>
          <w:rStyle w:val="redstar"/>
        </w:rPr>
      </w:pPr>
    </w:p>
    <w:sectPr w:rsidR="00027934" w:rsidSect="001541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B552F"/>
    <w:multiLevelType w:val="hybridMultilevel"/>
    <w:tmpl w:val="9710CF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5747F2"/>
    <w:rsid w:val="00000599"/>
    <w:rsid w:val="00003FDD"/>
    <w:rsid w:val="000118E3"/>
    <w:rsid w:val="00017D03"/>
    <w:rsid w:val="00021750"/>
    <w:rsid w:val="00027934"/>
    <w:rsid w:val="000314DF"/>
    <w:rsid w:val="000403C5"/>
    <w:rsid w:val="00044AD6"/>
    <w:rsid w:val="00051315"/>
    <w:rsid w:val="00053ED6"/>
    <w:rsid w:val="00057353"/>
    <w:rsid w:val="000645C9"/>
    <w:rsid w:val="000656F2"/>
    <w:rsid w:val="00072DBB"/>
    <w:rsid w:val="00075122"/>
    <w:rsid w:val="00076E80"/>
    <w:rsid w:val="00090750"/>
    <w:rsid w:val="000912DD"/>
    <w:rsid w:val="00097610"/>
    <w:rsid w:val="000A1B91"/>
    <w:rsid w:val="000A47A4"/>
    <w:rsid w:val="000A4A46"/>
    <w:rsid w:val="000C0D15"/>
    <w:rsid w:val="000D1693"/>
    <w:rsid w:val="000D4B2D"/>
    <w:rsid w:val="000D555C"/>
    <w:rsid w:val="000F5558"/>
    <w:rsid w:val="0010502B"/>
    <w:rsid w:val="0012775F"/>
    <w:rsid w:val="00132378"/>
    <w:rsid w:val="00137B88"/>
    <w:rsid w:val="00143695"/>
    <w:rsid w:val="001446AC"/>
    <w:rsid w:val="00154142"/>
    <w:rsid w:val="00155270"/>
    <w:rsid w:val="00161BBB"/>
    <w:rsid w:val="00172476"/>
    <w:rsid w:val="00175A1D"/>
    <w:rsid w:val="00175C6B"/>
    <w:rsid w:val="00182238"/>
    <w:rsid w:val="001865A8"/>
    <w:rsid w:val="00196BBA"/>
    <w:rsid w:val="001A0DA2"/>
    <w:rsid w:val="001A1002"/>
    <w:rsid w:val="001A150C"/>
    <w:rsid w:val="001A61B7"/>
    <w:rsid w:val="001C1E2E"/>
    <w:rsid w:val="001C702D"/>
    <w:rsid w:val="001D2577"/>
    <w:rsid w:val="001D3091"/>
    <w:rsid w:val="001E1C47"/>
    <w:rsid w:val="001F20B8"/>
    <w:rsid w:val="001F3799"/>
    <w:rsid w:val="001F37BB"/>
    <w:rsid w:val="001F68FB"/>
    <w:rsid w:val="001F7F93"/>
    <w:rsid w:val="00204907"/>
    <w:rsid w:val="00214E81"/>
    <w:rsid w:val="00220B59"/>
    <w:rsid w:val="00231460"/>
    <w:rsid w:val="002336AA"/>
    <w:rsid w:val="00235C48"/>
    <w:rsid w:val="002372E5"/>
    <w:rsid w:val="0024558C"/>
    <w:rsid w:val="00251A24"/>
    <w:rsid w:val="002601C4"/>
    <w:rsid w:val="0027195E"/>
    <w:rsid w:val="00276B10"/>
    <w:rsid w:val="0029198D"/>
    <w:rsid w:val="002A1B56"/>
    <w:rsid w:val="002A7702"/>
    <w:rsid w:val="002A7C82"/>
    <w:rsid w:val="002B06D8"/>
    <w:rsid w:val="002B1FF7"/>
    <w:rsid w:val="002B45B4"/>
    <w:rsid w:val="002C28EA"/>
    <w:rsid w:val="002C7F55"/>
    <w:rsid w:val="002D1C8E"/>
    <w:rsid w:val="002D2F8A"/>
    <w:rsid w:val="002D3370"/>
    <w:rsid w:val="002F322C"/>
    <w:rsid w:val="002F6DB6"/>
    <w:rsid w:val="003009E4"/>
    <w:rsid w:val="00304AFE"/>
    <w:rsid w:val="00316C86"/>
    <w:rsid w:val="00323E99"/>
    <w:rsid w:val="00331AC6"/>
    <w:rsid w:val="003335C6"/>
    <w:rsid w:val="00333A13"/>
    <w:rsid w:val="00340FDA"/>
    <w:rsid w:val="00343C5F"/>
    <w:rsid w:val="0035139D"/>
    <w:rsid w:val="00351D55"/>
    <w:rsid w:val="00361230"/>
    <w:rsid w:val="00366652"/>
    <w:rsid w:val="003813F1"/>
    <w:rsid w:val="003850BE"/>
    <w:rsid w:val="003851A4"/>
    <w:rsid w:val="00386361"/>
    <w:rsid w:val="00395998"/>
    <w:rsid w:val="003A251F"/>
    <w:rsid w:val="003A2D32"/>
    <w:rsid w:val="003A32AA"/>
    <w:rsid w:val="003B14B9"/>
    <w:rsid w:val="003B39BB"/>
    <w:rsid w:val="003C2E6C"/>
    <w:rsid w:val="003C300A"/>
    <w:rsid w:val="003D0AAE"/>
    <w:rsid w:val="003D15A8"/>
    <w:rsid w:val="003D3471"/>
    <w:rsid w:val="003D448D"/>
    <w:rsid w:val="003D4717"/>
    <w:rsid w:val="003E15BF"/>
    <w:rsid w:val="003E698B"/>
    <w:rsid w:val="003E7185"/>
    <w:rsid w:val="003F6AEC"/>
    <w:rsid w:val="004112E4"/>
    <w:rsid w:val="00411FFB"/>
    <w:rsid w:val="00426FB3"/>
    <w:rsid w:val="00445222"/>
    <w:rsid w:val="00452870"/>
    <w:rsid w:val="00456C7B"/>
    <w:rsid w:val="00464CCF"/>
    <w:rsid w:val="00465C0E"/>
    <w:rsid w:val="004775F3"/>
    <w:rsid w:val="0047763D"/>
    <w:rsid w:val="00486D0F"/>
    <w:rsid w:val="004902CC"/>
    <w:rsid w:val="004959EB"/>
    <w:rsid w:val="004A6069"/>
    <w:rsid w:val="004A73ED"/>
    <w:rsid w:val="004B45AE"/>
    <w:rsid w:val="004B6A55"/>
    <w:rsid w:val="004D3125"/>
    <w:rsid w:val="004D3D6E"/>
    <w:rsid w:val="004D445C"/>
    <w:rsid w:val="004E3058"/>
    <w:rsid w:val="004F1376"/>
    <w:rsid w:val="005167EE"/>
    <w:rsid w:val="00516F0F"/>
    <w:rsid w:val="00521A7A"/>
    <w:rsid w:val="0053250C"/>
    <w:rsid w:val="00536ACB"/>
    <w:rsid w:val="0054019F"/>
    <w:rsid w:val="0054378F"/>
    <w:rsid w:val="00545EF4"/>
    <w:rsid w:val="00552317"/>
    <w:rsid w:val="00552B03"/>
    <w:rsid w:val="005604C2"/>
    <w:rsid w:val="00561298"/>
    <w:rsid w:val="00562108"/>
    <w:rsid w:val="00563C98"/>
    <w:rsid w:val="00566894"/>
    <w:rsid w:val="005747F2"/>
    <w:rsid w:val="0058351A"/>
    <w:rsid w:val="00591917"/>
    <w:rsid w:val="005A1730"/>
    <w:rsid w:val="005A186D"/>
    <w:rsid w:val="005A6D3A"/>
    <w:rsid w:val="005A7C24"/>
    <w:rsid w:val="005B1C67"/>
    <w:rsid w:val="005B5FC7"/>
    <w:rsid w:val="005C4406"/>
    <w:rsid w:val="005C5813"/>
    <w:rsid w:val="005D12B9"/>
    <w:rsid w:val="005D1D60"/>
    <w:rsid w:val="005D459B"/>
    <w:rsid w:val="005E32C3"/>
    <w:rsid w:val="005E528C"/>
    <w:rsid w:val="005E59E5"/>
    <w:rsid w:val="005F22B8"/>
    <w:rsid w:val="005F6501"/>
    <w:rsid w:val="00615C1C"/>
    <w:rsid w:val="00615F72"/>
    <w:rsid w:val="006201FB"/>
    <w:rsid w:val="006205BE"/>
    <w:rsid w:val="00626292"/>
    <w:rsid w:val="006467F0"/>
    <w:rsid w:val="006764B5"/>
    <w:rsid w:val="00685C85"/>
    <w:rsid w:val="00691415"/>
    <w:rsid w:val="00693EE5"/>
    <w:rsid w:val="006A018F"/>
    <w:rsid w:val="006B10A8"/>
    <w:rsid w:val="006B6C0E"/>
    <w:rsid w:val="006B6F16"/>
    <w:rsid w:val="006B77F0"/>
    <w:rsid w:val="006C37DF"/>
    <w:rsid w:val="006C4B02"/>
    <w:rsid w:val="006D303F"/>
    <w:rsid w:val="006D49BB"/>
    <w:rsid w:val="006D671D"/>
    <w:rsid w:val="006F2B95"/>
    <w:rsid w:val="00702E2D"/>
    <w:rsid w:val="00720C88"/>
    <w:rsid w:val="00721732"/>
    <w:rsid w:val="0072214E"/>
    <w:rsid w:val="00723272"/>
    <w:rsid w:val="00731E5D"/>
    <w:rsid w:val="00732993"/>
    <w:rsid w:val="007533AC"/>
    <w:rsid w:val="00754E8D"/>
    <w:rsid w:val="00762283"/>
    <w:rsid w:val="0077545D"/>
    <w:rsid w:val="007765BD"/>
    <w:rsid w:val="00777106"/>
    <w:rsid w:val="0078118A"/>
    <w:rsid w:val="00785DB7"/>
    <w:rsid w:val="0079669D"/>
    <w:rsid w:val="007A279E"/>
    <w:rsid w:val="007C3889"/>
    <w:rsid w:val="007C5372"/>
    <w:rsid w:val="007C613B"/>
    <w:rsid w:val="007C6CD5"/>
    <w:rsid w:val="007D7B4A"/>
    <w:rsid w:val="007E0B18"/>
    <w:rsid w:val="007F62C9"/>
    <w:rsid w:val="007F71C2"/>
    <w:rsid w:val="00816C2D"/>
    <w:rsid w:val="0084412D"/>
    <w:rsid w:val="00844A19"/>
    <w:rsid w:val="008478A5"/>
    <w:rsid w:val="00860D26"/>
    <w:rsid w:val="00867CFA"/>
    <w:rsid w:val="0087474C"/>
    <w:rsid w:val="00883C62"/>
    <w:rsid w:val="00886CF5"/>
    <w:rsid w:val="00887945"/>
    <w:rsid w:val="008960C3"/>
    <w:rsid w:val="00896BBF"/>
    <w:rsid w:val="008A053A"/>
    <w:rsid w:val="008A44AA"/>
    <w:rsid w:val="008B25FC"/>
    <w:rsid w:val="008B29ED"/>
    <w:rsid w:val="00900616"/>
    <w:rsid w:val="00904161"/>
    <w:rsid w:val="00910063"/>
    <w:rsid w:val="00912EE4"/>
    <w:rsid w:val="00924497"/>
    <w:rsid w:val="0093163D"/>
    <w:rsid w:val="00932547"/>
    <w:rsid w:val="00955688"/>
    <w:rsid w:val="009573FB"/>
    <w:rsid w:val="00967C88"/>
    <w:rsid w:val="00985F16"/>
    <w:rsid w:val="00986082"/>
    <w:rsid w:val="0098689F"/>
    <w:rsid w:val="00991C95"/>
    <w:rsid w:val="0099627F"/>
    <w:rsid w:val="00996FAC"/>
    <w:rsid w:val="009A003A"/>
    <w:rsid w:val="009A170B"/>
    <w:rsid w:val="009A4D7B"/>
    <w:rsid w:val="009C0F3E"/>
    <w:rsid w:val="009C3AC1"/>
    <w:rsid w:val="009C726A"/>
    <w:rsid w:val="009E47B8"/>
    <w:rsid w:val="009F52C4"/>
    <w:rsid w:val="00A11182"/>
    <w:rsid w:val="00A15B92"/>
    <w:rsid w:val="00A2001C"/>
    <w:rsid w:val="00A20BA7"/>
    <w:rsid w:val="00A237EF"/>
    <w:rsid w:val="00A26EFE"/>
    <w:rsid w:val="00A40460"/>
    <w:rsid w:val="00A53B3D"/>
    <w:rsid w:val="00A647ED"/>
    <w:rsid w:val="00A67849"/>
    <w:rsid w:val="00A73A36"/>
    <w:rsid w:val="00A740B3"/>
    <w:rsid w:val="00A743BF"/>
    <w:rsid w:val="00A7564A"/>
    <w:rsid w:val="00A75C41"/>
    <w:rsid w:val="00A82C87"/>
    <w:rsid w:val="00A84748"/>
    <w:rsid w:val="00A872BC"/>
    <w:rsid w:val="00A9241A"/>
    <w:rsid w:val="00A93911"/>
    <w:rsid w:val="00A979B4"/>
    <w:rsid w:val="00AB2085"/>
    <w:rsid w:val="00AB6EB7"/>
    <w:rsid w:val="00AC226F"/>
    <w:rsid w:val="00AC2ECA"/>
    <w:rsid w:val="00AD2029"/>
    <w:rsid w:val="00AD456E"/>
    <w:rsid w:val="00AD5C0F"/>
    <w:rsid w:val="00AE256D"/>
    <w:rsid w:val="00AE550D"/>
    <w:rsid w:val="00AF1548"/>
    <w:rsid w:val="00AF79EC"/>
    <w:rsid w:val="00B05159"/>
    <w:rsid w:val="00B07C77"/>
    <w:rsid w:val="00B115CF"/>
    <w:rsid w:val="00B128ED"/>
    <w:rsid w:val="00B1454D"/>
    <w:rsid w:val="00B156A3"/>
    <w:rsid w:val="00B24CF9"/>
    <w:rsid w:val="00B33031"/>
    <w:rsid w:val="00B40AF6"/>
    <w:rsid w:val="00B4159D"/>
    <w:rsid w:val="00B4616C"/>
    <w:rsid w:val="00B47811"/>
    <w:rsid w:val="00B5688B"/>
    <w:rsid w:val="00B57A7A"/>
    <w:rsid w:val="00B67DCB"/>
    <w:rsid w:val="00B85428"/>
    <w:rsid w:val="00B91D55"/>
    <w:rsid w:val="00B9278C"/>
    <w:rsid w:val="00BB5487"/>
    <w:rsid w:val="00BC47DE"/>
    <w:rsid w:val="00BD126B"/>
    <w:rsid w:val="00BD53D7"/>
    <w:rsid w:val="00BD677B"/>
    <w:rsid w:val="00BE5A2B"/>
    <w:rsid w:val="00BE710E"/>
    <w:rsid w:val="00C23173"/>
    <w:rsid w:val="00C33E6D"/>
    <w:rsid w:val="00C34735"/>
    <w:rsid w:val="00C35578"/>
    <w:rsid w:val="00C36EC1"/>
    <w:rsid w:val="00C54B13"/>
    <w:rsid w:val="00C60558"/>
    <w:rsid w:val="00C64005"/>
    <w:rsid w:val="00C74901"/>
    <w:rsid w:val="00C76E57"/>
    <w:rsid w:val="00C821B2"/>
    <w:rsid w:val="00C852DB"/>
    <w:rsid w:val="00C97DC1"/>
    <w:rsid w:val="00CB73E5"/>
    <w:rsid w:val="00CC13A8"/>
    <w:rsid w:val="00CC5BCE"/>
    <w:rsid w:val="00CD113A"/>
    <w:rsid w:val="00CD2B8C"/>
    <w:rsid w:val="00D05F6A"/>
    <w:rsid w:val="00D16AEA"/>
    <w:rsid w:val="00D170E3"/>
    <w:rsid w:val="00D17701"/>
    <w:rsid w:val="00D20B6A"/>
    <w:rsid w:val="00D21CD6"/>
    <w:rsid w:val="00D24599"/>
    <w:rsid w:val="00D24963"/>
    <w:rsid w:val="00D318A5"/>
    <w:rsid w:val="00D343A0"/>
    <w:rsid w:val="00D41E6E"/>
    <w:rsid w:val="00D437BE"/>
    <w:rsid w:val="00D6044C"/>
    <w:rsid w:val="00D62E48"/>
    <w:rsid w:val="00D66F08"/>
    <w:rsid w:val="00D90E8C"/>
    <w:rsid w:val="00D93ED8"/>
    <w:rsid w:val="00DA45FF"/>
    <w:rsid w:val="00DB15BE"/>
    <w:rsid w:val="00DB2291"/>
    <w:rsid w:val="00DC0123"/>
    <w:rsid w:val="00DD65B6"/>
    <w:rsid w:val="00DD7CB4"/>
    <w:rsid w:val="00DE6AD9"/>
    <w:rsid w:val="00DE7A77"/>
    <w:rsid w:val="00DF52DF"/>
    <w:rsid w:val="00E015F7"/>
    <w:rsid w:val="00E1340D"/>
    <w:rsid w:val="00E14A0A"/>
    <w:rsid w:val="00E15A20"/>
    <w:rsid w:val="00E22F1B"/>
    <w:rsid w:val="00E2610B"/>
    <w:rsid w:val="00E266E8"/>
    <w:rsid w:val="00E26D88"/>
    <w:rsid w:val="00E308E2"/>
    <w:rsid w:val="00E434C3"/>
    <w:rsid w:val="00E54547"/>
    <w:rsid w:val="00E6707B"/>
    <w:rsid w:val="00E703E9"/>
    <w:rsid w:val="00E74DA2"/>
    <w:rsid w:val="00E74FC0"/>
    <w:rsid w:val="00E76BFB"/>
    <w:rsid w:val="00EA0333"/>
    <w:rsid w:val="00EA6580"/>
    <w:rsid w:val="00EC04CB"/>
    <w:rsid w:val="00EC40D5"/>
    <w:rsid w:val="00EC54A4"/>
    <w:rsid w:val="00ED1EFD"/>
    <w:rsid w:val="00ED7755"/>
    <w:rsid w:val="00ED7957"/>
    <w:rsid w:val="00EF186E"/>
    <w:rsid w:val="00F044AE"/>
    <w:rsid w:val="00F07CFA"/>
    <w:rsid w:val="00F165B1"/>
    <w:rsid w:val="00F201DD"/>
    <w:rsid w:val="00F23072"/>
    <w:rsid w:val="00F41851"/>
    <w:rsid w:val="00F42806"/>
    <w:rsid w:val="00F473D1"/>
    <w:rsid w:val="00F537CA"/>
    <w:rsid w:val="00F5719A"/>
    <w:rsid w:val="00F63E08"/>
    <w:rsid w:val="00F70162"/>
    <w:rsid w:val="00F714B0"/>
    <w:rsid w:val="00F74347"/>
    <w:rsid w:val="00F86F04"/>
    <w:rsid w:val="00F90F5A"/>
    <w:rsid w:val="00F930D8"/>
    <w:rsid w:val="00F96878"/>
    <w:rsid w:val="00FA07C7"/>
    <w:rsid w:val="00FB51F7"/>
    <w:rsid w:val="00FD4A99"/>
    <w:rsid w:val="00FD626E"/>
    <w:rsid w:val="00FD7981"/>
    <w:rsid w:val="00FE022B"/>
    <w:rsid w:val="00FE375B"/>
    <w:rsid w:val="00FE642C"/>
    <w:rsid w:val="00FF3C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173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edstar">
    <w:name w:val="redstar"/>
    <w:basedOn w:val="a0"/>
    <w:rsid w:val="005747F2"/>
    <w:rPr>
      <w:rFonts w:cs="Times New Roman"/>
    </w:rPr>
  </w:style>
  <w:style w:type="table" w:styleId="a3">
    <w:name w:val="Table Grid"/>
    <w:basedOn w:val="a1"/>
    <w:rsid w:val="00DF52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semiHidden/>
    <w:rsid w:val="0053250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locked/>
    <w:rsid w:val="003C2E6C"/>
    <w:rPr>
      <w:rFonts w:cs="Times New Roman"/>
      <w:sz w:val="2"/>
    </w:rPr>
  </w:style>
  <w:style w:type="paragraph" w:customStyle="1" w:styleId="1">
    <w:name w:val="Знак1"/>
    <w:basedOn w:val="a"/>
    <w:rsid w:val="006205B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6">
    <w:name w:val="Hyperlink"/>
    <w:basedOn w:val="a0"/>
    <w:rsid w:val="006205BE"/>
    <w:rPr>
      <w:rFonts w:cs="Times New Roman"/>
      <w:color w:val="0000FF"/>
      <w:u w:val="single"/>
    </w:rPr>
  </w:style>
  <w:style w:type="paragraph" w:customStyle="1" w:styleId="a7">
    <w:name w:val="Знак"/>
    <w:basedOn w:val="a"/>
    <w:rsid w:val="00DB22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8">
    <w:name w:val="Strong"/>
    <w:basedOn w:val="a0"/>
    <w:uiPriority w:val="22"/>
    <w:qFormat/>
    <w:locked/>
    <w:rsid w:val="00A40460"/>
    <w:rPr>
      <w:rFonts w:cs="Times New Roman"/>
      <w:b/>
      <w:bCs/>
    </w:rPr>
  </w:style>
  <w:style w:type="paragraph" w:styleId="a9">
    <w:name w:val="Body Text"/>
    <w:basedOn w:val="a"/>
    <w:link w:val="aa"/>
    <w:rsid w:val="00561298"/>
    <w:pPr>
      <w:jc w:val="both"/>
    </w:pPr>
    <w:rPr>
      <w:sz w:val="28"/>
    </w:rPr>
  </w:style>
  <w:style w:type="character" w:customStyle="1" w:styleId="aa">
    <w:name w:val="Основной текст Знак"/>
    <w:basedOn w:val="a0"/>
    <w:link w:val="a9"/>
    <w:rsid w:val="00561298"/>
    <w:rPr>
      <w:sz w:val="28"/>
      <w:szCs w:val="24"/>
    </w:rPr>
  </w:style>
  <w:style w:type="character" w:customStyle="1" w:styleId="es-el-name">
    <w:name w:val="es-el-name"/>
    <w:basedOn w:val="a0"/>
    <w:rsid w:val="006C37DF"/>
  </w:style>
  <w:style w:type="character" w:customStyle="1" w:styleId="textspanview">
    <w:name w:val="textspanview"/>
    <w:basedOn w:val="a0"/>
    <w:rsid w:val="009573FB"/>
  </w:style>
  <w:style w:type="character" w:customStyle="1" w:styleId="es-el-amount">
    <w:name w:val="es-el-amount"/>
    <w:basedOn w:val="a0"/>
    <w:rsid w:val="00075122"/>
  </w:style>
  <w:style w:type="character" w:customStyle="1" w:styleId="4">
    <w:name w:val="Заголовок 4 Знак"/>
    <w:rsid w:val="00886CF5"/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0397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93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841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554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80210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6422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24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6552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096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40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282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74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53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61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058459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1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70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897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58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186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858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384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19763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6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8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4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373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866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526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9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0097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575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754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2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8740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3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971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36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450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6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27758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38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24459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6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4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266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7941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24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1622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5601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91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053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2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1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1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155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2670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840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17123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18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95620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7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903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39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0463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79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23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5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0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4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1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981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2202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4743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5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30D70C518B19A9455A5B778652D87077F7677500F679B069C68BE9209D01594C7E2D7417C215D1EU6rE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59F7D8-D0B7-49EF-81DF-18DD6F71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</vt:lpstr>
    </vt:vector>
  </TitlesOfParts>
  <Company>COMPANY</Company>
  <LinksUpToDate>false</LinksUpToDate>
  <CharactersWithSpaces>3267</CharactersWithSpaces>
  <SharedDoc>false</SharedDoc>
  <HLinks>
    <vt:vector size="6" baseType="variant">
      <vt:variant>
        <vt:i4>8192100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consultantplus://offline/ref=830D70C518B19A9455A5B778652D87077F7677500F679B069C68BE9209D01594C7E2D7417C215D1EU6rEN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</dc:title>
  <dc:creator>Семенов</dc:creator>
  <cp:lastModifiedBy>Ольга Евгеньевна</cp:lastModifiedBy>
  <cp:revision>12</cp:revision>
  <cp:lastPrinted>2020-03-11T07:18:00Z</cp:lastPrinted>
  <dcterms:created xsi:type="dcterms:W3CDTF">2020-03-11T07:12:00Z</dcterms:created>
  <dcterms:modified xsi:type="dcterms:W3CDTF">2020-03-11T07:18:00Z</dcterms:modified>
</cp:coreProperties>
</file>