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C50" w:rsidRDefault="00985B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5C50" w:rsidRPr="00985BCD" w:rsidRDefault="00985BCD">
      <w:pPr>
        <w:ind w:firstLine="567"/>
        <w:jc w:val="center"/>
      </w:pPr>
      <w:r w:rsidRPr="00985BC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протезирования клапанов сердца в СПб ГБУЗ "Городская больница № 40" в 2020 году" </w:t>
      </w:r>
    </w:p>
    <w:p w:rsidR="00B25C50" w:rsidRPr="00985BCD" w:rsidRDefault="00985BCD">
      <w:pPr>
        <w:ind w:firstLine="567"/>
        <w:jc w:val="center"/>
        <w:rPr>
          <w:rFonts w:eastAsia="Times New Roman"/>
          <w:b/>
          <w:bCs/>
        </w:rPr>
      </w:pPr>
      <w:r w:rsidRPr="00985B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5BCD">
        <w:rPr>
          <w:rFonts w:eastAsia="Times New Roman"/>
          <w:b/>
          <w:bCs/>
          <w:sz w:val="20"/>
          <w:szCs w:val="20"/>
        </w:rPr>
        <w:t xml:space="preserve"> 0172200000620000055) </w:t>
      </w:r>
    </w:p>
    <w:p w:rsidR="00B25C50" w:rsidRPr="00985BCD" w:rsidRDefault="00B25C50">
      <w:pPr>
        <w:ind w:firstLine="567"/>
        <w:jc w:val="center"/>
        <w:rPr>
          <w:sz w:val="20"/>
          <w:szCs w:val="20"/>
        </w:rPr>
      </w:pPr>
    </w:p>
    <w:p w:rsidR="00B25C50" w:rsidRDefault="00985BCD">
      <w:pPr>
        <w:ind w:firstLine="567"/>
        <w:jc w:val="right"/>
      </w:pPr>
      <w:r w:rsidRPr="00985BCD">
        <w:rPr>
          <w:rFonts w:eastAsia="Times New Roman"/>
          <w:sz w:val="20"/>
          <w:szCs w:val="20"/>
        </w:rPr>
        <w:t xml:space="preserve">17.03.20 15:27:59 </w:t>
      </w:r>
      <w:r w:rsidRPr="00985BC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85BCD">
        <w:rPr>
          <w:rFonts w:eastAsia="Times New Roman"/>
          <w:sz w:val="20"/>
          <w:szCs w:val="20"/>
        </w:rPr>
        <w:t>+00:00)</w:t>
      </w:r>
    </w:p>
    <w:p w:rsidR="00B25C50" w:rsidRPr="00985BCD" w:rsidRDefault="00B25C50">
      <w:pPr>
        <w:ind w:firstLine="567"/>
        <w:rPr>
          <w:rFonts w:eastAsia="Times New Roman"/>
          <w:sz w:val="20"/>
          <w:szCs w:val="20"/>
        </w:rPr>
      </w:pPr>
    </w:p>
    <w:p w:rsidR="00B25C50" w:rsidRDefault="00985BCD">
      <w:r w:rsidRPr="00985BCD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985BC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25C50" w:rsidRPr="00985BCD" w:rsidRDefault="00B25C50">
      <w:pPr>
        <w:rPr>
          <w:rFonts w:eastAsia="Times New Roman"/>
          <w:sz w:val="20"/>
          <w:szCs w:val="20"/>
        </w:rPr>
      </w:pPr>
    </w:p>
    <w:p w:rsidR="00B25C50" w:rsidRDefault="00985BCD">
      <w:r>
        <w:rPr>
          <w:rFonts w:eastAsia="Times New Roman"/>
          <w:sz w:val="20"/>
          <w:szCs w:val="20"/>
        </w:rPr>
        <w:t>Заказчик</w:t>
      </w:r>
      <w:r w:rsidRPr="00985B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25C50" w:rsidRPr="00985BCD" w:rsidRDefault="00B25C50">
      <w:pPr>
        <w:rPr>
          <w:rFonts w:eastAsia="Times New Roman"/>
          <w:sz w:val="20"/>
          <w:szCs w:val="20"/>
        </w:rPr>
      </w:pPr>
    </w:p>
    <w:p w:rsidR="00B25C50" w:rsidRDefault="00985BCD">
      <w:r>
        <w:rPr>
          <w:rFonts w:eastAsia="Times New Roman"/>
          <w:sz w:val="20"/>
          <w:szCs w:val="20"/>
        </w:rPr>
        <w:t>Наименование</w:t>
      </w:r>
      <w:r w:rsidRPr="00985B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5BCD">
        <w:rPr>
          <w:rFonts w:eastAsia="Times New Roman"/>
          <w:sz w:val="20"/>
          <w:szCs w:val="20"/>
        </w:rPr>
        <w:t>: Поставка медицинск</w:t>
      </w:r>
      <w:r w:rsidRPr="00985BCD">
        <w:rPr>
          <w:rFonts w:eastAsia="Times New Roman"/>
          <w:sz w:val="20"/>
          <w:szCs w:val="20"/>
        </w:rPr>
        <w:t>их изделий для протезирования клапанов сердца в СПб ГБУЗ "Городская больница № 40" в 2020 году</w:t>
      </w:r>
    </w:p>
    <w:p w:rsidR="00B25C50" w:rsidRPr="00985BCD" w:rsidRDefault="00B25C50">
      <w:pPr>
        <w:rPr>
          <w:rFonts w:eastAsia="Times New Roman"/>
          <w:sz w:val="20"/>
          <w:szCs w:val="20"/>
        </w:rPr>
      </w:pPr>
    </w:p>
    <w:p w:rsidR="00B25C50" w:rsidRDefault="00985BCD">
      <w:r>
        <w:rPr>
          <w:rFonts w:eastAsia="Times New Roman"/>
          <w:sz w:val="20"/>
          <w:szCs w:val="20"/>
        </w:rPr>
        <w:t>Начальная (максимальная) цена контракта: 3 190 494,60 руб.</w:t>
      </w:r>
    </w:p>
    <w:p w:rsidR="00B25C50" w:rsidRDefault="00B25C5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25C5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5C5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5C50" w:rsidRDefault="00985BCD">
                  <w:pPr>
                    <w:jc w:val="both"/>
                  </w:pPr>
                  <w:r w:rsidRPr="00985BC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44-ФЗ)</w:t>
                  </w:r>
                </w:p>
                <w:p w:rsidR="00B25C50" w:rsidRDefault="00985BCD">
                  <w:pPr>
                    <w:jc w:val="both"/>
                  </w:pPr>
                  <w:r w:rsidRPr="00985BC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85BC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25C5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5C50" w:rsidRDefault="00985BCD">
                  <w:pPr>
                    <w:jc w:val="both"/>
                  </w:pPr>
                  <w:r w:rsidRPr="00985BCD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985BCD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25C50" w:rsidRDefault="00985BCD">
                  <w:pPr>
                    <w:jc w:val="both"/>
                  </w:pPr>
                  <w:r w:rsidRPr="00985BC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985BCD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25C50" w:rsidRPr="00985BCD" w:rsidRDefault="00B25C5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25C5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5C5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25C50" w:rsidRDefault="00985BCD">
                  <w:pPr>
                    <w:jc w:val="both"/>
                  </w:pPr>
                  <w:r w:rsidRPr="00985BCD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985BCD">
                    <w:rPr>
                      <w:sz w:val="20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B25C50" w:rsidRDefault="00985BC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25C50" w:rsidRDefault="00B25C5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25C5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25C5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25C50" w:rsidRDefault="00B25C50"/>
                <w:p w:rsidR="00B25C50" w:rsidRDefault="00985BCD">
                  <w:r w:rsidRPr="00985BCD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985BCD">
                    <w:rPr>
                      <w:sz w:val="20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B25C5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25C50" w:rsidRDefault="00985BCD">
                  <w:r w:rsidRPr="00985BC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25C50" w:rsidRDefault="00985BCD">
                  <w:r w:rsidRPr="00985BC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985BCD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25C50" w:rsidRDefault="00B25C50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B25C50" w:rsidRDefault="00B25C50">
      <w:pPr>
        <w:rPr>
          <w:rFonts w:eastAsia="Times New Roman"/>
          <w:sz w:val="20"/>
          <w:szCs w:val="20"/>
        </w:rPr>
      </w:pPr>
    </w:p>
    <w:p w:rsidR="00B25C50" w:rsidRDefault="00985BC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25C50">
        <w:tc>
          <w:tcPr>
            <w:tcW w:w="4960" w:type="dxa"/>
            <w:shd w:val="clear" w:color="auto" w:fill="auto"/>
          </w:tcPr>
          <w:p w:rsidR="00B25C50" w:rsidRDefault="00985BCD">
            <w:r w:rsidRPr="00985B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25C50" w:rsidRDefault="00985BCD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25C50" w:rsidRDefault="00B25C50">
      <w:pPr>
        <w:rPr>
          <w:rFonts w:eastAsia="Times New Roman"/>
          <w:sz w:val="20"/>
          <w:szCs w:val="20"/>
        </w:rPr>
      </w:pPr>
    </w:p>
    <w:p w:rsidR="00B25C50" w:rsidRDefault="00985B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25C50" w:rsidRDefault="00B25C5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25C5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25C50" w:rsidRDefault="00985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25C5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5C5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985BCD">
              <w:rPr>
                <w:sz w:val="20"/>
                <w:szCs w:val="20"/>
              </w:rPr>
              <w:t>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5C50" w:rsidRDefault="00B25C5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25C50">
        <w:tc>
          <w:tcPr>
            <w:tcW w:w="9914" w:type="dxa"/>
            <w:gridSpan w:val="4"/>
            <w:shd w:val="clear" w:color="auto" w:fill="auto"/>
          </w:tcPr>
          <w:p w:rsidR="00B25C50" w:rsidRDefault="00985B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25C50" w:rsidRDefault="00985BC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Участник электронного ау</w:t>
            </w:r>
            <w:r w:rsidRPr="00985BCD"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85BCD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985BCD">
              <w:rPr>
                <w:sz w:val="20"/>
                <w:szCs w:val="20"/>
              </w:rPr>
              <w:t>аукционе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</w:t>
            </w:r>
            <w:r w:rsidRPr="00985BCD">
              <w:rPr>
                <w:sz w:val="20"/>
                <w:szCs w:val="20"/>
              </w:rPr>
              <w:t>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5C5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>
              <w:rPr>
                <w:sz w:val="20"/>
                <w:szCs w:val="20"/>
                <w:lang w:val="en-US"/>
              </w:rPr>
              <w:t>EA-43599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ОБЩЕСТВО С ОГРАНИЧЕННОЙ ОТВЕТСТВЕННОСТЬЮ "ЭФФ" / 7840057365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C50" w:rsidRDefault="00985BCD">
            <w:r w:rsidRPr="00985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25C50" w:rsidRDefault="00B25C50">
      <w:pPr>
        <w:jc w:val="both"/>
        <w:rPr>
          <w:sz w:val="20"/>
          <w:szCs w:val="20"/>
        </w:rPr>
      </w:pPr>
    </w:p>
    <w:p w:rsidR="00B25C50" w:rsidRDefault="00985BCD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Заявка участника закупки содержит предложение о поставке товаров из иностранного государства или группы иностранных го</w:t>
      </w:r>
      <w:r>
        <w:rPr>
          <w:sz w:val="20"/>
          <w:szCs w:val="20"/>
        </w:rPr>
        <w:t>сударств, работ, услуг, соответственно выполняемых, оказываемых иностранными лицами.</w:t>
      </w:r>
    </w:p>
    <w:p w:rsidR="00B25C50" w:rsidRPr="00985BCD" w:rsidRDefault="00B25C50">
      <w:pPr>
        <w:jc w:val="both"/>
        <w:rPr>
          <w:sz w:val="20"/>
          <w:szCs w:val="20"/>
        </w:rPr>
      </w:pPr>
    </w:p>
    <w:p w:rsidR="00B25C50" w:rsidRDefault="00985BCD">
      <w:pPr>
        <w:jc w:val="both"/>
      </w:pPr>
      <w:r w:rsidRPr="00985BC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 w:rsidRPr="00985BCD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 w:rsidRPr="00985BCD">
        <w:rPr>
          <w:rFonts w:eastAsia="Times New Roman"/>
          <w:sz w:val="20"/>
          <w:szCs w:val="20"/>
        </w:rPr>
        <w:t>явка.</w:t>
      </w:r>
    </w:p>
    <w:p w:rsidR="00B25C50" w:rsidRPr="00985BCD" w:rsidRDefault="00B25C50">
      <w:pPr>
        <w:jc w:val="both"/>
        <w:rPr>
          <w:sz w:val="20"/>
          <w:szCs w:val="20"/>
        </w:rPr>
      </w:pPr>
    </w:p>
    <w:p w:rsidR="00B25C50" w:rsidRDefault="00985BCD">
      <w:pPr>
        <w:jc w:val="both"/>
      </w:pPr>
      <w:r w:rsidRPr="00985BC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</w:t>
      </w:r>
      <w:r w:rsidRPr="00985BCD">
        <w:rPr>
          <w:rFonts w:eastAsia="Times New Roman"/>
          <w:sz w:val="20"/>
          <w:szCs w:val="20"/>
        </w:rPr>
        <w:t>ых и муниципальных нужд» контракт заключается с единственным участником ОБЩЕСТВО С ОГРАНИЧЕННОЙ ОТВЕТСТВЕННОСТЬЮ "ЭФФ".</w:t>
      </w:r>
    </w:p>
    <w:p w:rsidR="00B25C50" w:rsidRDefault="00985BC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25C50" w:rsidRDefault="00B25C50">
      <w:pPr>
        <w:rPr>
          <w:rFonts w:eastAsia="Times New Roman"/>
          <w:sz w:val="20"/>
          <w:szCs w:val="20"/>
        </w:rPr>
      </w:pPr>
    </w:p>
    <w:p w:rsidR="00B25C50" w:rsidRDefault="00985B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5C50" w:rsidRDefault="00B25C50">
      <w:pPr>
        <w:rPr>
          <w:rFonts w:eastAsia="Times New Roman"/>
          <w:sz w:val="20"/>
          <w:szCs w:val="20"/>
        </w:rPr>
      </w:pPr>
    </w:p>
    <w:p w:rsidR="00B25C50" w:rsidRDefault="00B25C50">
      <w:pPr>
        <w:rPr>
          <w:rFonts w:eastAsia="Times New Roman"/>
          <w:sz w:val="20"/>
          <w:szCs w:val="20"/>
        </w:rPr>
      </w:pPr>
    </w:p>
    <w:p w:rsidR="00B25C50" w:rsidRDefault="00985BC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25C50" w:rsidRDefault="00B25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5C50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25C50">
        <w:tc>
          <w:tcPr>
            <w:tcW w:w="3307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r w:rsidRPr="00985B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25C50" w:rsidRPr="00985BCD" w:rsidRDefault="00B25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5C50" w:rsidRDefault="00985BC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985BC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85BCD">
      <w:r>
        <w:separator/>
      </w:r>
    </w:p>
  </w:endnote>
  <w:endnote w:type="continuationSeparator" w:id="0">
    <w:p w:rsidR="00000000" w:rsidRDefault="00985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C50" w:rsidRDefault="00B25C50">
    <w:pPr>
      <w:jc w:val="both"/>
    </w:pPr>
  </w:p>
  <w:p w:rsidR="00B25C50" w:rsidRDefault="00B25C50">
    <w:pPr>
      <w:pStyle w:val="afd"/>
    </w:pPr>
  </w:p>
  <w:p w:rsidR="00B25C50" w:rsidRDefault="00B25C5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C50" w:rsidRDefault="00B25C50"/>
  </w:footnote>
  <w:footnote w:type="continuationSeparator" w:id="0">
    <w:p w:rsidR="00B25C50" w:rsidRDefault="00985BCD">
      <w:r>
        <w:continuationSeparator/>
      </w:r>
    </w:p>
  </w:footnote>
  <w:footnote w:id="1">
    <w:p w:rsidR="00B25C50" w:rsidRDefault="00985BC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C50"/>
    <w:rsid w:val="00985BCD"/>
    <w:rsid w:val="00B2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5470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2020-03-17T12:30:00Z</dcterms:created>
  <dcterms:modified xsi:type="dcterms:W3CDTF">2020-03-17T12:30:00Z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