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2C83" w:rsidRDefault="00C62C83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C62C83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C62C83" w:rsidRDefault="00C62C83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C62C83" w:rsidRDefault="00C62C83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C62C83" w:rsidRDefault="00C62C83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C62C83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C62C83" w:rsidRDefault="00C62C83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C62C83" w:rsidRDefault="00C62C83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6D48F0">
        <w:rPr>
          <w:b/>
          <w:sz w:val="24"/>
          <w:szCs w:val="24"/>
          <w:lang w:eastAsia="ru-RU"/>
        </w:rPr>
        <w:t>рассмотрения</w:t>
      </w:r>
      <w:proofErr w:type="gramEnd"/>
      <w:r w:rsidRPr="006D48F0">
        <w:rPr>
          <w:b/>
          <w:sz w:val="24"/>
          <w:szCs w:val="24"/>
          <w:lang w:eastAsia="ru-RU"/>
        </w:rPr>
        <w:t xml:space="preserve">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E7483" w:rsidRPr="006D48F0" w:rsidRDefault="00AE7483" w:rsidP="006D48F0">
      <w:pPr>
        <w:pStyle w:val="4"/>
        <w:spacing w:before="0" w:after="0"/>
        <w:jc w:val="center"/>
        <w:rPr>
          <w:sz w:val="24"/>
          <w:szCs w:val="24"/>
        </w:rPr>
      </w:pPr>
      <w:r w:rsidRPr="006D48F0">
        <w:rPr>
          <w:sz w:val="24"/>
          <w:szCs w:val="24"/>
        </w:rPr>
        <w:t xml:space="preserve">Извещение № </w:t>
      </w:r>
      <w:r w:rsidR="00C62C83">
        <w:rPr>
          <w:color w:val="000000"/>
          <w:sz w:val="24"/>
          <w:szCs w:val="24"/>
          <w:shd w:val="clear" w:color="auto" w:fill="FFFFFF"/>
        </w:rPr>
        <w:t>0372200168120000061</w:t>
      </w:r>
    </w:p>
    <w:p w:rsidR="00AE7483" w:rsidRPr="006D48F0" w:rsidRDefault="00AE7483" w:rsidP="006D48F0">
      <w:pPr>
        <w:jc w:val="center"/>
        <w:rPr>
          <w:b/>
          <w:sz w:val="24"/>
          <w:szCs w:val="24"/>
        </w:rPr>
      </w:pPr>
      <w:r w:rsidRPr="006D48F0">
        <w:rPr>
          <w:b/>
          <w:sz w:val="24"/>
          <w:szCs w:val="24"/>
        </w:rPr>
        <w:t xml:space="preserve">ИКЗ в ПГ: </w:t>
      </w:r>
      <w:r w:rsidR="00C62C83" w:rsidRPr="00C62C83">
        <w:rPr>
          <w:b/>
          <w:sz w:val="24"/>
          <w:szCs w:val="24"/>
        </w:rPr>
        <w:t>202782566168578420100100850012120000</w:t>
      </w:r>
    </w:p>
    <w:p w:rsidR="00AE7483" w:rsidRPr="006D48F0" w:rsidRDefault="00AE7483" w:rsidP="006D48F0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AE7483" w:rsidRPr="006D48F0" w:rsidRDefault="00AE7483" w:rsidP="006D48F0">
      <w:pPr>
        <w:rPr>
          <w:sz w:val="24"/>
          <w:szCs w:val="24"/>
        </w:rPr>
      </w:pPr>
    </w:p>
    <w:p w:rsidR="00AE7483" w:rsidRPr="006D48F0" w:rsidRDefault="00AE7483" w:rsidP="006D48F0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6D48F0">
        <w:rPr>
          <w:sz w:val="24"/>
          <w:szCs w:val="24"/>
        </w:rPr>
        <w:t xml:space="preserve">   «</w:t>
      </w:r>
      <w:proofErr w:type="gramEnd"/>
      <w:r w:rsidR="00C62C83">
        <w:rPr>
          <w:sz w:val="24"/>
          <w:szCs w:val="24"/>
        </w:rPr>
        <w:t>18</w:t>
      </w:r>
      <w:r w:rsidRPr="006D48F0">
        <w:rPr>
          <w:sz w:val="24"/>
          <w:szCs w:val="24"/>
        </w:rPr>
        <w:t xml:space="preserve">» </w:t>
      </w:r>
      <w:r w:rsidR="00C62C83">
        <w:rPr>
          <w:sz w:val="24"/>
          <w:szCs w:val="24"/>
        </w:rPr>
        <w:t>марта</w:t>
      </w:r>
      <w:r w:rsidRPr="006D48F0">
        <w:rPr>
          <w:sz w:val="24"/>
          <w:szCs w:val="24"/>
        </w:rPr>
        <w:t xml:space="preserve"> 2020 года</w:t>
      </w:r>
    </w:p>
    <w:p w:rsidR="00AE7483" w:rsidRPr="006D48F0" w:rsidRDefault="00AE7483" w:rsidP="006D48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D48F0">
        <w:rPr>
          <w:b w:val="0"/>
          <w:sz w:val="24"/>
          <w:szCs w:val="24"/>
        </w:rPr>
        <w:t xml:space="preserve">1. Наименование предмета аукциона: </w:t>
      </w:r>
    </w:p>
    <w:p w:rsidR="00AE7483" w:rsidRPr="006D48F0" w:rsidRDefault="00AE7483" w:rsidP="006D48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D48F0">
        <w:rPr>
          <w:sz w:val="24"/>
          <w:szCs w:val="24"/>
        </w:rPr>
        <w:t>«</w:t>
      </w:r>
      <w:r w:rsidR="00C62C83" w:rsidRPr="00C62C83">
        <w:rPr>
          <w:sz w:val="24"/>
          <w:szCs w:val="24"/>
        </w:rPr>
        <w:t xml:space="preserve">Поставка лекарственного препарата </w:t>
      </w:r>
      <w:proofErr w:type="spellStart"/>
      <w:r w:rsidR="00C62C83" w:rsidRPr="00C62C83">
        <w:rPr>
          <w:sz w:val="24"/>
          <w:szCs w:val="24"/>
        </w:rPr>
        <w:t>флуконазол</w:t>
      </w:r>
      <w:proofErr w:type="spellEnd"/>
      <w:r w:rsidR="00C62C83" w:rsidRPr="00C62C83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D48F0">
        <w:rPr>
          <w:sz w:val="24"/>
          <w:szCs w:val="24"/>
        </w:rPr>
        <w:t>».</w:t>
      </w:r>
    </w:p>
    <w:p w:rsidR="00AE7483" w:rsidRPr="006D48F0" w:rsidRDefault="00AE7483" w:rsidP="006D48F0">
      <w:pPr>
        <w:jc w:val="both"/>
        <w:rPr>
          <w:b/>
          <w:i/>
          <w:sz w:val="24"/>
          <w:szCs w:val="24"/>
          <w:u w:val="single"/>
        </w:rPr>
      </w:pPr>
      <w:r w:rsidRPr="006D48F0">
        <w:rPr>
          <w:sz w:val="24"/>
          <w:szCs w:val="24"/>
        </w:rPr>
        <w:tab/>
        <w:t>Начальная максимальная цена контракта</w:t>
      </w:r>
      <w:r w:rsidRPr="006D48F0">
        <w:rPr>
          <w:b/>
          <w:i/>
          <w:sz w:val="24"/>
          <w:szCs w:val="24"/>
          <w:u w:val="single"/>
        </w:rPr>
        <w:t xml:space="preserve">: </w:t>
      </w:r>
      <w:r w:rsidR="00C62C83" w:rsidRPr="00C62C83">
        <w:rPr>
          <w:b/>
          <w:i/>
          <w:sz w:val="24"/>
          <w:szCs w:val="24"/>
          <w:u w:val="single"/>
        </w:rPr>
        <w:t xml:space="preserve">362 600.00 </w:t>
      </w:r>
      <w:r w:rsidRPr="006D48F0">
        <w:rPr>
          <w:b/>
          <w:i/>
          <w:sz w:val="24"/>
          <w:szCs w:val="24"/>
          <w:u w:val="single"/>
        </w:rPr>
        <w:t>(</w:t>
      </w:r>
      <w:r w:rsidR="00C62C83" w:rsidRPr="00C62C83">
        <w:rPr>
          <w:b/>
          <w:i/>
          <w:sz w:val="24"/>
          <w:szCs w:val="24"/>
          <w:u w:val="single"/>
        </w:rPr>
        <w:t>триста шестьдесят две тысячи шестьсот рублей ноль копеек</w:t>
      </w:r>
      <w:r w:rsidRPr="006D48F0">
        <w:rPr>
          <w:b/>
          <w:i/>
          <w:sz w:val="24"/>
          <w:szCs w:val="24"/>
          <w:u w:val="single"/>
        </w:rPr>
        <w:t>).</w:t>
      </w:r>
    </w:p>
    <w:p w:rsidR="00663516" w:rsidRPr="006D48F0" w:rsidRDefault="00663516" w:rsidP="006D48F0">
      <w:pPr>
        <w:rPr>
          <w:b/>
          <w:bCs/>
          <w:sz w:val="24"/>
          <w:szCs w:val="24"/>
        </w:rPr>
      </w:pPr>
      <w:r w:rsidRPr="006D48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62C83">
        <w:rPr>
          <w:sz w:val="24"/>
          <w:szCs w:val="24"/>
        </w:rPr>
        <w:t>18 марта</w:t>
      </w:r>
      <w:r w:rsidR="00AE7483" w:rsidRPr="006D48F0">
        <w:rPr>
          <w:sz w:val="24"/>
          <w:szCs w:val="24"/>
        </w:rPr>
        <w:t xml:space="preserve"> 2020</w:t>
      </w:r>
      <w:r w:rsidR="007C411F" w:rsidRPr="006D48F0">
        <w:rPr>
          <w:sz w:val="24"/>
          <w:szCs w:val="24"/>
        </w:rPr>
        <w:t xml:space="preserve"> года</w:t>
      </w:r>
      <w:r w:rsidRPr="006D48F0">
        <w:rPr>
          <w:sz w:val="24"/>
          <w:szCs w:val="24"/>
          <w:u w:val="single"/>
        </w:rPr>
        <w:t xml:space="preserve"> </w:t>
      </w:r>
      <w:r w:rsidRPr="006D48F0">
        <w:rPr>
          <w:sz w:val="24"/>
          <w:szCs w:val="24"/>
        </w:rPr>
        <w:t>по адресу: г.</w:t>
      </w:r>
      <w:r w:rsidR="00B31611" w:rsidRPr="006D48F0">
        <w:rPr>
          <w:sz w:val="24"/>
          <w:szCs w:val="24"/>
        </w:rPr>
        <w:t xml:space="preserve"> </w:t>
      </w:r>
      <w:r w:rsidRPr="006D48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3. На заседании комиссии присутствовали:</w:t>
      </w:r>
    </w:p>
    <w:p w:rsidR="00663516" w:rsidRPr="006D48F0" w:rsidRDefault="00663516" w:rsidP="006D48F0">
      <w:pPr>
        <w:pStyle w:val="af8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Председатель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6D48F0">
        <w:rPr>
          <w:szCs w:val="24"/>
        </w:rPr>
        <w:t>Федуняк</w:t>
      </w:r>
      <w:proofErr w:type="spellEnd"/>
      <w:r w:rsidRPr="006D48F0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6D48F0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Члены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Елена Викторовна – заведующая аптекой</w:t>
      </w:r>
    </w:p>
    <w:p w:rsidR="00663516" w:rsidRPr="006D48F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Секретарь комиссии:</w:t>
      </w:r>
    </w:p>
    <w:p w:rsidR="00663516" w:rsidRPr="006D48F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Кондратьева Юлия Михайловна</w:t>
      </w:r>
      <w:r w:rsidR="00663516" w:rsidRPr="006D48F0">
        <w:rPr>
          <w:sz w:val="24"/>
          <w:szCs w:val="24"/>
        </w:rPr>
        <w:t xml:space="preserve"> –</w:t>
      </w:r>
      <w:r w:rsidR="007C411F" w:rsidRPr="006D48F0">
        <w:rPr>
          <w:sz w:val="24"/>
          <w:szCs w:val="24"/>
        </w:rPr>
        <w:t xml:space="preserve"> начальник отдела организации закупок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D48F0" w:rsidRDefault="00663516" w:rsidP="006D48F0">
      <w:pPr>
        <w:jc w:val="center"/>
        <w:rPr>
          <w:sz w:val="24"/>
          <w:szCs w:val="24"/>
        </w:rPr>
      </w:pPr>
      <w:r w:rsidRPr="006D48F0">
        <w:rPr>
          <w:sz w:val="24"/>
          <w:szCs w:val="24"/>
        </w:rPr>
        <w:t>ПОВЕСТКА ДНЯ:</w:t>
      </w:r>
    </w:p>
    <w:p w:rsidR="00663516" w:rsidRPr="006D48F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D48F0">
        <w:rPr>
          <w:b/>
          <w:sz w:val="24"/>
          <w:szCs w:val="24"/>
        </w:rPr>
        <w:t>«</w:t>
      </w:r>
      <w:r w:rsidR="00C62C83" w:rsidRPr="00C62C83">
        <w:rPr>
          <w:sz w:val="24"/>
          <w:szCs w:val="24"/>
        </w:rPr>
        <w:t xml:space="preserve">Поставка лекарственного препарата </w:t>
      </w:r>
      <w:proofErr w:type="spellStart"/>
      <w:r w:rsidR="00C62C83" w:rsidRPr="00C62C83">
        <w:rPr>
          <w:sz w:val="24"/>
          <w:szCs w:val="24"/>
        </w:rPr>
        <w:t>флуконазол</w:t>
      </w:r>
      <w:proofErr w:type="spellEnd"/>
      <w:r w:rsidR="00C62C83" w:rsidRPr="00C62C83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D48F0">
        <w:rPr>
          <w:sz w:val="24"/>
          <w:szCs w:val="24"/>
        </w:rPr>
        <w:t>».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62C83">
        <w:rPr>
          <w:sz w:val="24"/>
          <w:szCs w:val="24"/>
        </w:rPr>
        <w:t>12 марта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D48F0">
        <w:rPr>
          <w:b/>
          <w:sz w:val="24"/>
          <w:szCs w:val="24"/>
        </w:rPr>
        <w:t>№№</w:t>
      </w:r>
      <w:r w:rsidR="00E62985" w:rsidRPr="006D48F0">
        <w:rPr>
          <w:b/>
          <w:bCs/>
          <w:sz w:val="24"/>
          <w:szCs w:val="24"/>
        </w:rPr>
        <w:t xml:space="preserve"> </w:t>
      </w:r>
      <w:r w:rsidR="00C62C83" w:rsidRPr="00C62C83">
        <w:rPr>
          <w:color w:val="000000"/>
          <w:sz w:val="24"/>
          <w:szCs w:val="24"/>
          <w:shd w:val="clear" w:color="auto" w:fill="F9F9F9"/>
        </w:rPr>
        <w:t xml:space="preserve">(№№ EA-43378, EA-43394, EA-43408, EA-43407). </w:t>
      </w:r>
      <w:r w:rsidRPr="006D48F0">
        <w:rPr>
          <w:sz w:val="24"/>
          <w:szCs w:val="24"/>
        </w:rPr>
        <w:t xml:space="preserve">(Протокол № 1 от </w:t>
      </w:r>
      <w:r w:rsidR="00C62C83">
        <w:rPr>
          <w:sz w:val="24"/>
          <w:szCs w:val="24"/>
        </w:rPr>
        <w:t>12 марта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>).</w:t>
      </w:r>
    </w:p>
    <w:p w:rsidR="00663516" w:rsidRPr="006D48F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D48F0" w:rsidRDefault="0066351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 gz.lot-online.ru</w:t>
        </w:r>
      </w:hyperlink>
      <w:r w:rsidRPr="006D48F0">
        <w:rPr>
          <w:sz w:val="24"/>
          <w:szCs w:val="24"/>
        </w:rPr>
        <w:t xml:space="preserve"> </w:t>
      </w:r>
    </w:p>
    <w:p w:rsidR="00C62C83" w:rsidRDefault="00C62C83" w:rsidP="00C62C83">
      <w:pPr>
        <w:suppressAutoHyphens w:val="0"/>
        <w:rPr>
          <w:sz w:val="24"/>
          <w:szCs w:val="24"/>
          <w:lang w:eastAsia="ru-RU"/>
        </w:rPr>
      </w:pPr>
    </w:p>
    <w:p w:rsidR="00C62C83" w:rsidRPr="00C62C83" w:rsidRDefault="00C62C83" w:rsidP="00C62C83">
      <w:pPr>
        <w:suppressAutoHyphens w:val="0"/>
        <w:rPr>
          <w:sz w:val="24"/>
          <w:szCs w:val="24"/>
          <w:lang w:eastAsia="ru-RU"/>
        </w:rPr>
      </w:pPr>
      <w:r w:rsidRPr="00C62C83">
        <w:rPr>
          <w:sz w:val="24"/>
          <w:szCs w:val="24"/>
          <w:lang w:eastAsia="ru-RU"/>
        </w:rPr>
        <w:lastRenderedPageBreak/>
        <w:t>Время начала</w:t>
      </w:r>
    </w:p>
    <w:p w:rsidR="00C62C83" w:rsidRPr="00C62C83" w:rsidRDefault="00C62C83" w:rsidP="00C62C83">
      <w:pPr>
        <w:suppressAutoHyphens w:val="0"/>
        <w:rPr>
          <w:sz w:val="24"/>
          <w:szCs w:val="24"/>
          <w:lang w:eastAsia="ru-RU"/>
        </w:rPr>
      </w:pPr>
      <w:r w:rsidRPr="00C62C83">
        <w:rPr>
          <w:sz w:val="24"/>
          <w:szCs w:val="24"/>
          <w:lang w:eastAsia="ru-RU"/>
        </w:rPr>
        <w:t>13.03.2020 11:30:00 (MSK+00:00)</w:t>
      </w:r>
      <w:r w:rsidRPr="00C62C83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8" type="#_x0000_t75" style="width:1in;height:18pt" o:ole="">
            <v:imagedata r:id="rId8" o:title=""/>
          </v:shape>
          <w:control r:id="rId9" w:name="DefaultOcxName17" w:shapeid="_x0000_i1068"/>
        </w:object>
      </w:r>
    </w:p>
    <w:p w:rsidR="00C62C83" w:rsidRPr="00C62C83" w:rsidRDefault="00C62C83" w:rsidP="00C62C83">
      <w:pPr>
        <w:suppressAutoHyphens w:val="0"/>
        <w:rPr>
          <w:sz w:val="24"/>
          <w:szCs w:val="24"/>
          <w:lang w:eastAsia="ru-RU"/>
        </w:rPr>
      </w:pPr>
      <w:r w:rsidRPr="00C62C83">
        <w:rPr>
          <w:sz w:val="24"/>
          <w:szCs w:val="24"/>
          <w:lang w:eastAsia="ru-RU"/>
        </w:rPr>
        <w:t>Время завершения</w:t>
      </w:r>
    </w:p>
    <w:p w:rsidR="00C62C83" w:rsidRPr="00C62C83" w:rsidRDefault="00C62C83" w:rsidP="00C62C83">
      <w:pPr>
        <w:suppressAutoHyphens w:val="0"/>
        <w:rPr>
          <w:sz w:val="24"/>
          <w:szCs w:val="24"/>
          <w:lang w:eastAsia="ru-RU"/>
        </w:rPr>
      </w:pPr>
      <w:r w:rsidRPr="00C62C83">
        <w:rPr>
          <w:sz w:val="24"/>
          <w:szCs w:val="24"/>
          <w:lang w:eastAsia="ru-RU"/>
        </w:rPr>
        <w:t>13.03.2020 12:22:40 (MSK+00:00)</w:t>
      </w:r>
    </w:p>
    <w:p w:rsidR="00911A12" w:rsidRPr="006D48F0" w:rsidRDefault="00756AE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  <w:r w:rsidR="00911A12" w:rsidRPr="006D48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D48F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D48F0">
          <w:rPr>
            <w:rStyle w:val="a3"/>
            <w:color w:val="auto"/>
            <w:sz w:val="24"/>
            <w:szCs w:val="24"/>
          </w:rPr>
          <w:t>.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D48F0">
          <w:rPr>
            <w:rStyle w:val="a3"/>
            <w:color w:val="auto"/>
            <w:sz w:val="24"/>
            <w:szCs w:val="24"/>
          </w:rPr>
          <w:t>-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D48F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D48F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6D48F0">
        <w:rPr>
          <w:sz w:val="24"/>
          <w:szCs w:val="24"/>
        </w:rPr>
        <w:t xml:space="preserve"> представлены вторые части от </w:t>
      </w:r>
      <w:r w:rsidR="000D7594" w:rsidRPr="006D48F0">
        <w:rPr>
          <w:sz w:val="24"/>
          <w:szCs w:val="24"/>
        </w:rPr>
        <w:t>3</w:t>
      </w:r>
      <w:r w:rsidR="00911A12" w:rsidRPr="006D48F0">
        <w:rPr>
          <w:b/>
          <w:sz w:val="24"/>
          <w:szCs w:val="24"/>
        </w:rPr>
        <w:t xml:space="preserve"> </w:t>
      </w:r>
      <w:r w:rsidR="00746C91" w:rsidRPr="006D48F0">
        <w:rPr>
          <w:b/>
          <w:sz w:val="24"/>
          <w:szCs w:val="24"/>
        </w:rPr>
        <w:t>(</w:t>
      </w:r>
      <w:r w:rsidR="000D7594" w:rsidRPr="006D48F0">
        <w:rPr>
          <w:b/>
          <w:sz w:val="24"/>
          <w:szCs w:val="24"/>
        </w:rPr>
        <w:t>трех</w:t>
      </w:r>
      <w:r w:rsidR="00911A12" w:rsidRPr="006D48F0">
        <w:rPr>
          <w:b/>
          <w:sz w:val="24"/>
          <w:szCs w:val="24"/>
        </w:rPr>
        <w:t>)</w:t>
      </w:r>
      <w:r w:rsidR="00911A12" w:rsidRPr="006D48F0">
        <w:rPr>
          <w:sz w:val="24"/>
          <w:szCs w:val="24"/>
        </w:rPr>
        <w:t xml:space="preserve"> участник</w:t>
      </w:r>
      <w:r w:rsidR="0071215F" w:rsidRPr="006D48F0">
        <w:rPr>
          <w:sz w:val="24"/>
          <w:szCs w:val="24"/>
        </w:rPr>
        <w:t>ов</w:t>
      </w:r>
      <w:r w:rsidR="00911A12" w:rsidRPr="006D48F0">
        <w:rPr>
          <w:sz w:val="24"/>
          <w:szCs w:val="24"/>
        </w:rPr>
        <w:t>, принявш</w:t>
      </w:r>
      <w:r w:rsidR="0071215F" w:rsidRPr="006D48F0">
        <w:rPr>
          <w:sz w:val="24"/>
          <w:szCs w:val="24"/>
        </w:rPr>
        <w:t>их</w:t>
      </w:r>
      <w:r w:rsidR="00911A12" w:rsidRPr="006D48F0">
        <w:rPr>
          <w:sz w:val="24"/>
          <w:szCs w:val="24"/>
        </w:rPr>
        <w:t xml:space="preserve"> участие в </w:t>
      </w:r>
      <w:r w:rsidR="00E660C3" w:rsidRPr="006D48F0">
        <w:rPr>
          <w:sz w:val="24"/>
          <w:szCs w:val="24"/>
        </w:rPr>
        <w:t>электронном аукционе</w:t>
      </w:r>
      <w:r w:rsidR="00911A12" w:rsidRPr="006D48F0">
        <w:rPr>
          <w:sz w:val="24"/>
          <w:szCs w:val="24"/>
        </w:rPr>
        <w:t>.</w:t>
      </w:r>
    </w:p>
    <w:p w:rsidR="00911A12" w:rsidRPr="006D48F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D48F0" w:rsidTr="003F4E19">
        <w:trPr>
          <w:jc w:val="center"/>
        </w:trPr>
        <w:tc>
          <w:tcPr>
            <w:tcW w:w="1595" w:type="dxa"/>
            <w:vAlign w:val="center"/>
          </w:tcPr>
          <w:p w:rsidR="00163759" w:rsidRPr="006D48F0" w:rsidRDefault="00B66BD4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Порядковый</w:t>
            </w:r>
            <w:r w:rsidR="00163759" w:rsidRPr="006D48F0">
              <w:rPr>
                <w:sz w:val="24"/>
                <w:szCs w:val="24"/>
              </w:rPr>
              <w:t xml:space="preserve"> </w:t>
            </w:r>
          </w:p>
          <w:p w:rsidR="00107CF6" w:rsidRPr="006D48F0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6D48F0">
              <w:rPr>
                <w:sz w:val="24"/>
                <w:szCs w:val="24"/>
              </w:rPr>
              <w:t>номер</w:t>
            </w:r>
            <w:proofErr w:type="gramEnd"/>
            <w:r w:rsidRPr="006D48F0">
              <w:rPr>
                <w:sz w:val="24"/>
                <w:szCs w:val="24"/>
              </w:rPr>
              <w:t xml:space="preserve"> заявки </w:t>
            </w:r>
            <w:r w:rsidR="00107CF6" w:rsidRPr="006D48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ИНН</w:t>
            </w:r>
          </w:p>
        </w:tc>
      </w:tr>
      <w:tr w:rsidR="00C62C83" w:rsidRPr="006D48F0" w:rsidTr="00C62C83">
        <w:trPr>
          <w:trHeight w:val="720"/>
          <w:jc w:val="center"/>
        </w:trPr>
        <w:tc>
          <w:tcPr>
            <w:tcW w:w="1595" w:type="dxa"/>
            <w:vAlign w:val="center"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EA-43394</w:t>
            </w:r>
            <w:r w:rsidRPr="00C62C83">
              <w:rPr>
                <w:sz w:val="24"/>
                <w:szCs w:val="24"/>
              </w:rPr>
              <w:object w:dxaOrig="225" w:dyaOrig="225" w14:anchorId="5DF50357">
                <v:shape id="_x0000_i1071" type="#_x0000_t75" style="width:1in;height:18pt" o:ole="">
                  <v:imagedata r:id="rId11" o:title=""/>
                </v:shape>
                <w:control r:id="rId12" w:name="DefaultOcxName18" w:shapeid="_x0000_i1071"/>
              </w:object>
            </w:r>
          </w:p>
        </w:tc>
        <w:tc>
          <w:tcPr>
            <w:tcW w:w="3240" w:type="dxa"/>
          </w:tcPr>
          <w:p w:rsidR="00C62C83" w:rsidRPr="006D48F0" w:rsidRDefault="00C62C83" w:rsidP="00C62C83">
            <w:pPr>
              <w:pStyle w:val="af1"/>
              <w:rPr>
                <w:sz w:val="24"/>
                <w:szCs w:val="24"/>
              </w:rPr>
            </w:pPr>
            <w:r w:rsidRPr="00C62C83">
              <w:rPr>
                <w:sz w:val="24"/>
                <w:szCs w:val="24"/>
              </w:rPr>
              <w:t>ОБЩЕСТВО С ОГРАНИЧЕННОЙ ОТВЕТСТВЕННОСТЬЮ "ПРОМЕТЕЙ"</w:t>
            </w:r>
          </w:p>
        </w:tc>
        <w:tc>
          <w:tcPr>
            <w:tcW w:w="2828" w:type="dxa"/>
            <w:vAlign w:val="center"/>
          </w:tcPr>
          <w:p w:rsidR="00C62C83" w:rsidRPr="006D48F0" w:rsidRDefault="009C7136" w:rsidP="00C62C83">
            <w:pPr>
              <w:rPr>
                <w:sz w:val="24"/>
                <w:szCs w:val="24"/>
              </w:rPr>
            </w:pPr>
            <w:r w:rsidRPr="009C7136">
              <w:rPr>
                <w:sz w:val="24"/>
                <w:szCs w:val="24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C62C83" w:rsidRPr="006D48F0" w:rsidRDefault="00C62C83" w:rsidP="00C62C83">
            <w:pPr>
              <w:pStyle w:val="af1"/>
              <w:rPr>
                <w:sz w:val="24"/>
                <w:szCs w:val="24"/>
              </w:rPr>
            </w:pPr>
            <w:r w:rsidRPr="00C62C83">
              <w:rPr>
                <w:sz w:val="24"/>
                <w:szCs w:val="24"/>
              </w:rPr>
              <w:t>4719016624</w:t>
            </w:r>
          </w:p>
        </w:tc>
      </w:tr>
      <w:tr w:rsidR="00C62C83" w:rsidRPr="006D48F0" w:rsidTr="00C62C83">
        <w:trPr>
          <w:trHeight w:val="720"/>
          <w:jc w:val="center"/>
        </w:trPr>
        <w:tc>
          <w:tcPr>
            <w:tcW w:w="1595" w:type="dxa"/>
            <w:vAlign w:val="center"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EA-43408</w:t>
            </w:r>
            <w:r w:rsidRPr="00C62C83">
              <w:rPr>
                <w:sz w:val="24"/>
                <w:szCs w:val="24"/>
              </w:rPr>
              <w:object w:dxaOrig="225" w:dyaOrig="225" w14:anchorId="34852E48">
                <v:shape id="_x0000_i1074" type="#_x0000_t75" style="width:1in;height:18pt" o:ole="">
                  <v:imagedata r:id="rId13" o:title=""/>
                </v:shape>
                <w:control r:id="rId14" w:name="DefaultOcxName71" w:shapeid="_x0000_i1074"/>
              </w:object>
            </w:r>
          </w:p>
        </w:tc>
        <w:tc>
          <w:tcPr>
            <w:tcW w:w="3240" w:type="dxa"/>
          </w:tcPr>
          <w:p w:rsidR="00C62C83" w:rsidRPr="006D48F0" w:rsidRDefault="00C62C83" w:rsidP="00C62C83">
            <w:pPr>
              <w:pStyle w:val="af1"/>
              <w:rPr>
                <w:sz w:val="24"/>
                <w:szCs w:val="24"/>
              </w:rPr>
            </w:pPr>
            <w:r w:rsidRPr="00C62C83">
              <w:rPr>
                <w:sz w:val="24"/>
                <w:szCs w:val="24"/>
              </w:rPr>
              <w:t>ОБЩЕСТВО С ОГРАНИЧЕННОЙ ОТВЕТСТВЕННОСТЬЮ "БСС"</w:t>
            </w:r>
          </w:p>
        </w:tc>
        <w:tc>
          <w:tcPr>
            <w:tcW w:w="2828" w:type="dxa"/>
            <w:vAlign w:val="center"/>
          </w:tcPr>
          <w:p w:rsidR="00C62C83" w:rsidRPr="006D48F0" w:rsidRDefault="009C7136" w:rsidP="00C62C83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C7136">
              <w:rPr>
                <w:color w:val="212529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</w:t>
            </w:r>
          </w:p>
        </w:tc>
        <w:tc>
          <w:tcPr>
            <w:tcW w:w="1698" w:type="dxa"/>
          </w:tcPr>
          <w:p w:rsidR="00C62C83" w:rsidRPr="006D48F0" w:rsidRDefault="00C62C83" w:rsidP="00C62C83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C62C83">
              <w:rPr>
                <w:color w:val="333333"/>
                <w:sz w:val="24"/>
                <w:szCs w:val="24"/>
                <w:shd w:val="clear" w:color="auto" w:fill="FFFFFF"/>
              </w:rPr>
              <w:t>7810687137</w:t>
            </w:r>
          </w:p>
        </w:tc>
      </w:tr>
      <w:tr w:rsidR="00C62C83" w:rsidRPr="006D48F0" w:rsidTr="00C62C83">
        <w:trPr>
          <w:trHeight w:val="735"/>
          <w:jc w:val="center"/>
        </w:trPr>
        <w:tc>
          <w:tcPr>
            <w:tcW w:w="1595" w:type="dxa"/>
            <w:vAlign w:val="center"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EA-43407</w:t>
            </w:r>
            <w:r w:rsidRPr="00C62C83">
              <w:rPr>
                <w:sz w:val="24"/>
                <w:szCs w:val="24"/>
              </w:rPr>
              <w:object w:dxaOrig="225" w:dyaOrig="225" w14:anchorId="533DE2F1">
                <v:shape id="_x0000_i1077" type="#_x0000_t75" style="width:1in;height:18pt" o:ole="">
                  <v:imagedata r:id="rId15" o:title=""/>
                </v:shape>
                <w:control r:id="rId16" w:name="DefaultOcxName131" w:shapeid="_x0000_i1077"/>
              </w:object>
            </w:r>
          </w:p>
        </w:tc>
        <w:tc>
          <w:tcPr>
            <w:tcW w:w="3240" w:type="dxa"/>
          </w:tcPr>
          <w:p w:rsidR="00C62C83" w:rsidRPr="006D48F0" w:rsidRDefault="00C62C83" w:rsidP="00C62C83">
            <w:pPr>
              <w:pStyle w:val="af1"/>
              <w:rPr>
                <w:sz w:val="24"/>
                <w:szCs w:val="24"/>
              </w:rPr>
            </w:pPr>
            <w:r w:rsidRPr="00C62C83">
              <w:rPr>
                <w:sz w:val="24"/>
                <w:szCs w:val="24"/>
              </w:rPr>
              <w:t>АКЦИОНЕРНОЕ ОБЩЕСТВО "РУССКАЯ МЕДИЦИНСКАЯ КОМПАНИЯ"</w:t>
            </w:r>
          </w:p>
        </w:tc>
        <w:tc>
          <w:tcPr>
            <w:tcW w:w="2828" w:type="dxa"/>
            <w:vAlign w:val="center"/>
          </w:tcPr>
          <w:p w:rsidR="00C62C83" w:rsidRPr="006D48F0" w:rsidRDefault="009C7136" w:rsidP="00C62C83">
            <w:pPr>
              <w:rPr>
                <w:sz w:val="24"/>
                <w:szCs w:val="24"/>
              </w:rPr>
            </w:pPr>
            <w:r w:rsidRPr="009C7136">
              <w:rPr>
                <w:sz w:val="24"/>
                <w:szCs w:val="24"/>
              </w:rPr>
              <w:t>199155, Г САНКТ-ПЕТЕРБУРГ, УЛ УРАЛЬСКАЯ, ДОМ 17, КОРПУС 3 ЛИТЕР Е, ПОМЕЩЕНИЕ 24Н, ОФИС 3</w:t>
            </w:r>
          </w:p>
        </w:tc>
        <w:tc>
          <w:tcPr>
            <w:tcW w:w="1698" w:type="dxa"/>
          </w:tcPr>
          <w:p w:rsidR="00C62C83" w:rsidRPr="006D48F0" w:rsidRDefault="00C62C83" w:rsidP="00C62C83">
            <w:pPr>
              <w:pStyle w:val="af1"/>
              <w:rPr>
                <w:sz w:val="24"/>
                <w:szCs w:val="24"/>
              </w:rPr>
            </w:pPr>
            <w:r w:rsidRPr="00C62C83">
              <w:rPr>
                <w:sz w:val="24"/>
                <w:szCs w:val="24"/>
              </w:rPr>
              <w:t>7801206260</w:t>
            </w:r>
          </w:p>
        </w:tc>
      </w:tr>
    </w:tbl>
    <w:p w:rsidR="00911A12" w:rsidRPr="006D48F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D48F0" w:rsidRDefault="00911A12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Согласно протоколу проведения </w:t>
      </w:r>
      <w:r w:rsidR="00E660C3" w:rsidRPr="006D48F0">
        <w:rPr>
          <w:sz w:val="24"/>
          <w:szCs w:val="24"/>
        </w:rPr>
        <w:t xml:space="preserve">электронного </w:t>
      </w:r>
      <w:r w:rsidRPr="006D48F0">
        <w:rPr>
          <w:sz w:val="24"/>
          <w:szCs w:val="24"/>
        </w:rPr>
        <w:t>аукциона от</w:t>
      </w:r>
      <w:r w:rsidR="00EA2039" w:rsidRPr="006D48F0">
        <w:rPr>
          <w:sz w:val="24"/>
          <w:szCs w:val="24"/>
        </w:rPr>
        <w:t xml:space="preserve"> </w:t>
      </w:r>
      <w:r w:rsidR="00C62C83">
        <w:rPr>
          <w:sz w:val="24"/>
          <w:szCs w:val="24"/>
        </w:rPr>
        <w:t>13 марта</w:t>
      </w:r>
      <w:r w:rsidR="00AE7483" w:rsidRPr="006D48F0">
        <w:rPr>
          <w:sz w:val="24"/>
          <w:szCs w:val="24"/>
        </w:rPr>
        <w:t xml:space="preserve"> 2020 </w:t>
      </w:r>
      <w:r w:rsidR="007C411F" w:rsidRPr="006D48F0">
        <w:rPr>
          <w:sz w:val="24"/>
          <w:szCs w:val="24"/>
        </w:rPr>
        <w:t>года</w:t>
      </w:r>
      <w:r w:rsidRPr="006D48F0">
        <w:rPr>
          <w:sz w:val="24"/>
          <w:szCs w:val="24"/>
        </w:rPr>
        <w:t xml:space="preserve"> от участников </w:t>
      </w:r>
      <w:r w:rsidR="00E70E04" w:rsidRPr="006D48F0">
        <w:rPr>
          <w:sz w:val="24"/>
          <w:szCs w:val="24"/>
        </w:rPr>
        <w:t>электронного</w:t>
      </w:r>
      <w:r w:rsidRPr="006D48F0">
        <w:rPr>
          <w:sz w:val="24"/>
          <w:szCs w:val="24"/>
        </w:rPr>
        <w:t xml:space="preserve"> аукциона поступил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 xml:space="preserve"> следующ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>е предложен</w:t>
      </w:r>
      <w:r w:rsidR="00E660C3" w:rsidRPr="006D48F0">
        <w:rPr>
          <w:sz w:val="24"/>
          <w:szCs w:val="24"/>
        </w:rPr>
        <w:t>ия</w:t>
      </w:r>
      <w:r w:rsidRPr="006D48F0">
        <w:rPr>
          <w:sz w:val="24"/>
          <w:szCs w:val="24"/>
        </w:rPr>
        <w:t xml:space="preserve"> о цене контракта:</w:t>
      </w:r>
    </w:p>
    <w:p w:rsidR="00EA2039" w:rsidRPr="006D48F0" w:rsidRDefault="00EA2039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</w:p>
    <w:p w:rsidR="00156F70" w:rsidRPr="006D48F0" w:rsidRDefault="00156F70" w:rsidP="006D48F0">
      <w:pPr>
        <w:suppressAutoHyphens w:val="0"/>
        <w:rPr>
          <w:sz w:val="24"/>
          <w:szCs w:val="24"/>
          <w:lang w:eastAsia="ru-RU"/>
        </w:rPr>
      </w:pPr>
      <w:r w:rsidRPr="006D48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D48F0">
        <w:rPr>
          <w:sz w:val="24"/>
          <w:szCs w:val="24"/>
          <w:lang w:eastAsia="ru-RU"/>
        </w:rPr>
        <w:t>:</w:t>
      </w:r>
    </w:p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C62C83" w:rsidRPr="00C62C83" w:rsidTr="00C62C8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62C83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62C83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62C83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62C83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62C83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62C83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62C83" w:rsidRPr="00C62C83" w:rsidTr="00C62C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1</w:t>
            </w:r>
            <w:r w:rsidRPr="00C62C83">
              <w:rPr>
                <w:sz w:val="24"/>
                <w:szCs w:val="24"/>
              </w:rPr>
              <w:object w:dxaOrig="225" w:dyaOrig="225">
                <v:shape id="_x0000_i1080" type="#_x0000_t75" style="width:1in;height:18pt" o:ole="">
                  <v:imagedata r:id="rId17" o:title=""/>
                </v:shape>
                <w:control r:id="rId18" w:name="DefaultOcxName" w:shapeid="_x0000_i1080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EA-43394</w:t>
            </w:r>
            <w:r w:rsidRPr="00C62C83">
              <w:rPr>
                <w:sz w:val="24"/>
                <w:szCs w:val="24"/>
              </w:rPr>
              <w:object w:dxaOrig="225" w:dyaOrig="225">
                <v:shape id="_x0000_i1083" type="#_x0000_t75" style="width:1in;height:18pt" o:ole="">
                  <v:imagedata r:id="rId11" o:title=""/>
                </v:shape>
                <w:control r:id="rId19" w:name="DefaultOcxName1" w:shapeid="_x0000_i1083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229 248.00</w:t>
            </w:r>
            <w:r w:rsidRPr="00C62C83">
              <w:rPr>
                <w:sz w:val="24"/>
                <w:szCs w:val="24"/>
              </w:rPr>
              <w:object w:dxaOrig="225" w:dyaOrig="225">
                <v:shape id="_x0000_i1086" type="#_x0000_t75" style="width:1in;height:18pt" o:ole="">
                  <v:imagedata r:id="rId20" o:title=""/>
                </v:shape>
                <w:control r:id="rId21" w:name="DefaultOcxName2" w:shapeid="_x0000_i1086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36.78</w:t>
            </w:r>
            <w:r w:rsidRPr="00C62C83">
              <w:rPr>
                <w:sz w:val="24"/>
                <w:szCs w:val="24"/>
              </w:rPr>
              <w:object w:dxaOrig="225" w:dyaOrig="225">
                <v:shape id="_x0000_i1089" type="#_x0000_t75" style="width:1in;height:18pt" o:ole="">
                  <v:imagedata r:id="rId22" o:title=""/>
                </v:shape>
                <w:control r:id="rId23" w:name="DefaultOcxName3" w:shapeid="_x0000_i1089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На понижение ↓</w:t>
            </w:r>
            <w:r w:rsidRPr="00C62C83">
              <w:rPr>
                <w:sz w:val="24"/>
                <w:szCs w:val="24"/>
              </w:rPr>
              <w:object w:dxaOrig="225" w:dyaOrig="225">
                <v:shape id="_x0000_i1092" type="#_x0000_t75" style="width:1in;height:18pt" o:ole="">
                  <v:imagedata r:id="rId24" o:title=""/>
                </v:shape>
                <w:control r:id="rId25" w:name="DefaultOcxName4" w:shapeid="_x0000_i1092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13.03.2020 12:02:40 (MSK+00:00)</w:t>
            </w:r>
            <w:r w:rsidRPr="00C62C83">
              <w:rPr>
                <w:sz w:val="24"/>
                <w:szCs w:val="24"/>
              </w:rPr>
              <w:object w:dxaOrig="225" w:dyaOrig="225">
                <v:shape id="_x0000_i1095" type="#_x0000_t75" style="width:1in;height:18pt" o:ole="">
                  <v:imagedata r:id="rId26" o:title=""/>
                </v:shape>
                <w:control r:id="rId27" w:name="DefaultOcxName5" w:shapeid="_x0000_i1095"/>
              </w:object>
            </w:r>
          </w:p>
        </w:tc>
      </w:tr>
      <w:tr w:rsidR="00C62C83" w:rsidRPr="00C62C83" w:rsidTr="00C62C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2</w:t>
            </w:r>
            <w:r w:rsidRPr="00C62C83">
              <w:rPr>
                <w:sz w:val="24"/>
                <w:szCs w:val="24"/>
              </w:rPr>
              <w:object w:dxaOrig="225" w:dyaOrig="225">
                <v:shape id="_x0000_i1098" type="#_x0000_t75" style="width:1in;height:18pt" o:ole="">
                  <v:imagedata r:id="rId28" o:title=""/>
                </v:shape>
                <w:control r:id="rId29" w:name="DefaultOcxName6" w:shapeid="_x0000_i1098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EA-43408</w:t>
            </w:r>
            <w:r w:rsidRPr="00C62C83">
              <w:rPr>
                <w:sz w:val="24"/>
                <w:szCs w:val="24"/>
              </w:rPr>
              <w:object w:dxaOrig="225" w:dyaOrig="225">
                <v:shape id="_x0000_i1101" type="#_x0000_t75" style="width:1in;height:18pt" o:ole="">
                  <v:imagedata r:id="rId13" o:title=""/>
                </v:shape>
                <w:control r:id="rId30" w:name="DefaultOcxName7" w:shapeid="_x0000_i1101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231 061.00</w:t>
            </w:r>
            <w:r w:rsidRPr="00C62C83">
              <w:rPr>
                <w:sz w:val="24"/>
                <w:szCs w:val="24"/>
              </w:rPr>
              <w:object w:dxaOrig="225" w:dyaOrig="225">
                <v:shape id="_x0000_i1104" type="#_x0000_t75" style="width:1in;height:18pt" o:ole="">
                  <v:imagedata r:id="rId31" o:title=""/>
                </v:shape>
                <w:control r:id="rId32" w:name="DefaultOcxName8" w:shapeid="_x0000_i1104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36.28</w:t>
            </w:r>
            <w:r w:rsidRPr="00C62C83">
              <w:rPr>
                <w:sz w:val="24"/>
                <w:szCs w:val="24"/>
              </w:rPr>
              <w:object w:dxaOrig="225" w:dyaOrig="225">
                <v:shape id="_x0000_i1107" type="#_x0000_t75" style="width:1in;height:18pt" o:ole="">
                  <v:imagedata r:id="rId33" o:title=""/>
                </v:shape>
                <w:control r:id="rId34" w:name="DefaultOcxName9" w:shapeid="_x0000_i1107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На понижение ↓</w:t>
            </w:r>
            <w:r w:rsidRPr="00C62C83">
              <w:rPr>
                <w:sz w:val="24"/>
                <w:szCs w:val="24"/>
              </w:rPr>
              <w:object w:dxaOrig="225" w:dyaOrig="225">
                <v:shape id="_x0000_i1110" type="#_x0000_t75" style="width:1in;height:18pt" o:ole="">
                  <v:imagedata r:id="rId24" o:title=""/>
                </v:shape>
                <w:control r:id="rId35" w:name="DefaultOcxName10" w:shapeid="_x0000_i1110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13.03.2020 12:01:38 (MSK+00:00)</w:t>
            </w:r>
            <w:r w:rsidRPr="00C62C83">
              <w:rPr>
                <w:sz w:val="24"/>
                <w:szCs w:val="24"/>
              </w:rPr>
              <w:object w:dxaOrig="225" w:dyaOrig="225">
                <v:shape id="_x0000_i1113" type="#_x0000_t75" style="width:1in;height:18pt" o:ole="">
                  <v:imagedata r:id="rId36" o:title=""/>
                </v:shape>
                <w:control r:id="rId37" w:name="DefaultOcxName11" w:shapeid="_x0000_i1113"/>
              </w:object>
            </w:r>
          </w:p>
        </w:tc>
      </w:tr>
      <w:tr w:rsidR="00C62C83" w:rsidRPr="00C62C83" w:rsidTr="00C62C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3</w:t>
            </w:r>
            <w:r w:rsidRPr="00C62C83">
              <w:rPr>
                <w:sz w:val="24"/>
                <w:szCs w:val="24"/>
              </w:rPr>
              <w:object w:dxaOrig="225" w:dyaOrig="225">
                <v:shape id="_x0000_i1116" type="#_x0000_t75" style="width:1in;height:18pt" o:ole="">
                  <v:imagedata r:id="rId38" o:title=""/>
                </v:shape>
                <w:control r:id="rId39" w:name="DefaultOcxName12" w:shapeid="_x0000_i1116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EA-43407</w:t>
            </w:r>
            <w:r w:rsidRPr="00C62C83">
              <w:rPr>
                <w:sz w:val="24"/>
                <w:szCs w:val="24"/>
              </w:rPr>
              <w:object w:dxaOrig="225" w:dyaOrig="225">
                <v:shape id="_x0000_i1119" type="#_x0000_t75" style="width:1in;height:18pt" o:ole="">
                  <v:imagedata r:id="rId15" o:title=""/>
                </v:shape>
                <w:control r:id="rId40" w:name="DefaultOcxName13" w:shapeid="_x0000_i1119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236 500.00</w:t>
            </w:r>
            <w:r w:rsidRPr="00C62C83">
              <w:rPr>
                <w:sz w:val="24"/>
                <w:szCs w:val="24"/>
              </w:rPr>
              <w:object w:dxaOrig="225" w:dyaOrig="225">
                <v:shape id="_x0000_i1122" type="#_x0000_t75" style="width:1in;height:18pt" o:ole="">
                  <v:imagedata r:id="rId41" o:title=""/>
                </v:shape>
                <w:control r:id="rId42" w:name="DefaultOcxName14" w:shapeid="_x0000_i1122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34.78</w:t>
            </w:r>
            <w:r w:rsidRPr="00C62C83">
              <w:rPr>
                <w:sz w:val="24"/>
                <w:szCs w:val="24"/>
              </w:rPr>
              <w:object w:dxaOrig="225" w:dyaOrig="225">
                <v:shape id="_x0000_i1125" type="#_x0000_t75" style="width:1in;height:18pt" o:ole="">
                  <v:imagedata r:id="rId43" o:title=""/>
                </v:shape>
                <w:control r:id="rId44" w:name="DefaultOcxName15" w:shapeid="_x0000_i1125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На понижение ↓</w:t>
            </w:r>
            <w:r w:rsidRPr="00C62C83">
              <w:rPr>
                <w:sz w:val="24"/>
                <w:szCs w:val="24"/>
              </w:rPr>
              <w:object w:dxaOrig="225" w:dyaOrig="225">
                <v:shape id="_x0000_i1128" type="#_x0000_t75" style="width:1in;height:18pt" o:ole="">
                  <v:imagedata r:id="rId24" o:title=""/>
                </v:shape>
                <w:control r:id="rId45" w:name="DefaultOcxName16" w:shapeid="_x0000_i1128"/>
              </w:object>
            </w:r>
          </w:p>
        </w:tc>
        <w:tc>
          <w:tcPr>
            <w:tcW w:w="0" w:type="auto"/>
            <w:vAlign w:val="center"/>
            <w:hideMark/>
          </w:tcPr>
          <w:p w:rsidR="00C62C83" w:rsidRPr="00C62C83" w:rsidRDefault="00C62C83" w:rsidP="00C62C8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62C83">
              <w:rPr>
                <w:sz w:val="24"/>
                <w:szCs w:val="24"/>
                <w:lang w:eastAsia="ru-RU"/>
              </w:rPr>
              <w:t>13.03.2020 11:59:06 (MSK+00:00)</w:t>
            </w:r>
          </w:p>
        </w:tc>
      </w:tr>
    </w:tbl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6D48F0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D48F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D48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 xml:space="preserve">аукционе участников, принявших участие в </w:t>
      </w:r>
      <w:r w:rsidR="00295C8D" w:rsidRPr="006D48F0">
        <w:rPr>
          <w:sz w:val="24"/>
          <w:szCs w:val="24"/>
        </w:rPr>
        <w:t>электронном</w:t>
      </w:r>
      <w:r w:rsidRPr="006D48F0">
        <w:rPr>
          <w:sz w:val="24"/>
          <w:szCs w:val="24"/>
        </w:rPr>
        <w:t xml:space="preserve"> аукционе, на соответствие требованиям, установленным </w:t>
      </w:r>
      <w:r w:rsidRPr="006D48F0">
        <w:rPr>
          <w:sz w:val="24"/>
          <w:szCs w:val="24"/>
        </w:rPr>
        <w:lastRenderedPageBreak/>
        <w:t>требованиями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(ред. от 28.12.2013)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D48F0">
        <w:rPr>
          <w:sz w:val="24"/>
          <w:szCs w:val="24"/>
        </w:rPr>
        <w:t xml:space="preserve"> электронном</w:t>
      </w:r>
      <w:r w:rsidRPr="006D48F0">
        <w:rPr>
          <w:sz w:val="24"/>
          <w:szCs w:val="24"/>
        </w:rPr>
        <w:t xml:space="preserve"> аукционе</w:t>
      </w:r>
      <w:r w:rsidR="00E660C3" w:rsidRPr="006D48F0">
        <w:rPr>
          <w:sz w:val="24"/>
          <w:szCs w:val="24"/>
        </w:rPr>
        <w:t>,</w:t>
      </w:r>
      <w:r w:rsidRPr="006D48F0">
        <w:rPr>
          <w:sz w:val="24"/>
          <w:szCs w:val="24"/>
        </w:rPr>
        <w:t xml:space="preserve"> приняла решение:</w:t>
      </w:r>
    </w:p>
    <w:p w:rsidR="00911A12" w:rsidRPr="006D48F0" w:rsidRDefault="00911A12" w:rsidP="006D48F0">
      <w:pPr>
        <w:jc w:val="both"/>
        <w:rPr>
          <w:sz w:val="24"/>
          <w:szCs w:val="24"/>
        </w:rPr>
      </w:pPr>
    </w:p>
    <w:p w:rsidR="00911A12" w:rsidRPr="006D48F0" w:rsidRDefault="00911A12" w:rsidP="006D48F0">
      <w:p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РЕШИЛИ:</w:t>
      </w:r>
    </w:p>
    <w:p w:rsidR="00911A12" w:rsidRPr="006D48F0" w:rsidRDefault="00911A12" w:rsidP="006D48F0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Вторые части заявок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E7483" w:rsidRPr="006D48F0" w:rsidTr="00ED1084">
        <w:trPr>
          <w:trHeight w:val="194"/>
        </w:trPr>
        <w:tc>
          <w:tcPr>
            <w:tcW w:w="9747" w:type="dxa"/>
          </w:tcPr>
          <w:p w:rsidR="00AE7483" w:rsidRPr="00C62C83" w:rsidRDefault="006F474A" w:rsidP="006D48F0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46" w:tgtFrame="_blank" w:history="1">
              <w:r w:rsidR="00AE7483" w:rsidRPr="006D48F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</w:t>
              </w:r>
              <w:r w:rsidR="00C62C8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Прометей</w:t>
              </w:r>
              <w:r w:rsidR="00AE7483" w:rsidRPr="006D48F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"</w:t>
              </w:r>
            </w:hyperlink>
          </w:p>
          <w:p w:rsidR="00C62C83" w:rsidRPr="00C62C83" w:rsidRDefault="00C62C83" w:rsidP="00C62C83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C62C83">
              <w:rPr>
                <w:sz w:val="24"/>
                <w:szCs w:val="24"/>
              </w:rPr>
              <w:t>ОБЩЕСТВО С ОГРАНИЧЕННОЙ ОТВЕТСТВЕННОСТЬЮ "БСС"</w:t>
            </w:r>
          </w:p>
          <w:p w:rsidR="00C62C83" w:rsidRPr="006D48F0" w:rsidRDefault="00C62C83" w:rsidP="00C62C83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C62C83">
              <w:rPr>
                <w:sz w:val="24"/>
                <w:szCs w:val="24"/>
              </w:rPr>
              <w:t>АКЦИОНЕРНОЕ ОБЩЕСТВО "РУССКАЯ МЕДИЦИНСКАЯ КОМПАНИЯ"</w:t>
            </w:r>
          </w:p>
        </w:tc>
      </w:tr>
      <w:tr w:rsidR="00AE7483" w:rsidRPr="006D48F0" w:rsidTr="00ED1084">
        <w:trPr>
          <w:trHeight w:val="87"/>
        </w:trPr>
        <w:tc>
          <w:tcPr>
            <w:tcW w:w="9747" w:type="dxa"/>
          </w:tcPr>
          <w:p w:rsidR="00AE7483" w:rsidRPr="006D48F0" w:rsidRDefault="00AE7483" w:rsidP="006D48F0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AE7483" w:rsidRPr="006F57B1" w:rsidRDefault="00911A12" w:rsidP="006F57B1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6D48F0">
        <w:rPr>
          <w:sz w:val="24"/>
          <w:szCs w:val="24"/>
        </w:rPr>
        <w:t>соответствуют</w:t>
      </w:r>
      <w:proofErr w:type="gramEnd"/>
      <w:r w:rsidRPr="006D48F0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и </w:t>
      </w:r>
      <w:r w:rsidRPr="006D48F0">
        <w:rPr>
          <w:sz w:val="24"/>
          <w:szCs w:val="24"/>
        </w:rPr>
        <w:t>документацией об аукционе в электронной форме.</w:t>
      </w:r>
    </w:p>
    <w:p w:rsidR="004D3A64" w:rsidRPr="006D48F0" w:rsidRDefault="004D3A64" w:rsidP="006D48F0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И.П. </w:t>
      </w:r>
      <w:proofErr w:type="spellStart"/>
      <w:r w:rsidRPr="006D48F0">
        <w:rPr>
          <w:sz w:val="24"/>
          <w:szCs w:val="24"/>
        </w:rPr>
        <w:t>Федуняк</w:t>
      </w:r>
      <w:proofErr w:type="spellEnd"/>
      <w:r w:rsidRPr="006D48F0">
        <w:rPr>
          <w:sz w:val="24"/>
          <w:szCs w:val="24"/>
        </w:rPr>
        <w:t xml:space="preserve"> – «за», </w:t>
      </w: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Е.В. – «за», Андреева С.Г. – «за».</w:t>
      </w:r>
    </w:p>
    <w:p w:rsidR="00AE7483" w:rsidRPr="006D48F0" w:rsidRDefault="00AE7483" w:rsidP="006D48F0">
      <w:pPr>
        <w:ind w:right="-5" w:firstLine="709"/>
        <w:jc w:val="both"/>
        <w:rPr>
          <w:sz w:val="24"/>
          <w:szCs w:val="24"/>
        </w:rPr>
      </w:pPr>
    </w:p>
    <w:p w:rsidR="00AE7483" w:rsidRPr="006D48F0" w:rsidRDefault="00AE7483" w:rsidP="006D48F0">
      <w:pPr>
        <w:ind w:firstLine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6D48F0">
        <w:rPr>
          <w:b/>
          <w:sz w:val="24"/>
          <w:szCs w:val="24"/>
        </w:rPr>
        <w:t xml:space="preserve">– </w:t>
      </w:r>
      <w:r w:rsidR="00C62C83" w:rsidRPr="00C62C83">
        <w:rPr>
          <w:rStyle w:val="af9"/>
          <w:sz w:val="24"/>
          <w:szCs w:val="24"/>
        </w:rPr>
        <w:t>ОБЩЕСТВО С ОГРАНИЧЕННОЙ ОТВЕТСТВЕННОСТЬЮ "ПРОМЕТЕЙ"</w:t>
      </w:r>
      <w:r w:rsidRPr="006D48F0">
        <w:rPr>
          <w:rStyle w:val="af9"/>
          <w:sz w:val="24"/>
          <w:szCs w:val="24"/>
        </w:rPr>
        <w:t xml:space="preserve">- </w:t>
      </w:r>
      <w:r w:rsidRPr="006D48F0">
        <w:rPr>
          <w:sz w:val="24"/>
          <w:szCs w:val="24"/>
        </w:rPr>
        <w:t>с ценой контракта</w:t>
      </w:r>
      <w:r w:rsidRPr="006D48F0">
        <w:rPr>
          <w:b/>
          <w:sz w:val="24"/>
          <w:szCs w:val="24"/>
        </w:rPr>
        <w:t xml:space="preserve"> </w:t>
      </w:r>
      <w:r w:rsidR="006F474A" w:rsidRPr="006F474A">
        <w:rPr>
          <w:b/>
          <w:sz w:val="24"/>
          <w:szCs w:val="24"/>
        </w:rPr>
        <w:t>229 248.00</w:t>
      </w:r>
      <w:r w:rsidR="006F474A">
        <w:rPr>
          <w:b/>
          <w:sz w:val="24"/>
          <w:szCs w:val="24"/>
        </w:rPr>
        <w:t xml:space="preserve"> </w:t>
      </w:r>
      <w:bookmarkStart w:id="0" w:name="_GoBack"/>
      <w:bookmarkEnd w:id="0"/>
      <w:r w:rsidRPr="006D48F0">
        <w:rPr>
          <w:b/>
          <w:sz w:val="24"/>
          <w:szCs w:val="24"/>
        </w:rPr>
        <w:t xml:space="preserve">руб. </w:t>
      </w:r>
    </w:p>
    <w:p w:rsidR="007C411F" w:rsidRPr="006D48F0" w:rsidRDefault="007C411F" w:rsidP="006D48F0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И.П. </w:t>
      </w:r>
      <w:proofErr w:type="spellStart"/>
      <w:r w:rsidRPr="006D48F0">
        <w:rPr>
          <w:sz w:val="24"/>
          <w:szCs w:val="24"/>
        </w:rPr>
        <w:t>Федуняк</w:t>
      </w:r>
      <w:proofErr w:type="spellEnd"/>
      <w:r w:rsidRPr="006D48F0">
        <w:rPr>
          <w:sz w:val="24"/>
          <w:szCs w:val="24"/>
        </w:rPr>
        <w:t xml:space="preserve"> – «за», </w:t>
      </w: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Е.В. – «за», Андреева С.Г. – «за».</w:t>
      </w:r>
    </w:p>
    <w:p w:rsidR="007B6F27" w:rsidRPr="006D48F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D48F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Решение о соответствии</w:t>
      </w:r>
      <w:r w:rsidR="00A75C85" w:rsidRPr="006D48F0">
        <w:rPr>
          <w:sz w:val="24"/>
          <w:szCs w:val="24"/>
        </w:rPr>
        <w:t xml:space="preserve"> </w:t>
      </w:r>
      <w:r w:rsidR="00C559C9" w:rsidRPr="006D48F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D48F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D48F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D48F0">
        <w:rPr>
          <w:sz w:val="24"/>
          <w:szCs w:val="24"/>
          <w:lang w:val="en-US"/>
        </w:rPr>
        <w:t>www</w:t>
      </w:r>
      <w:r w:rsidR="008B6E76" w:rsidRPr="006D48F0">
        <w:rPr>
          <w:sz w:val="24"/>
          <w:szCs w:val="24"/>
        </w:rPr>
        <w:t>.</w:t>
      </w:r>
      <w:r w:rsidR="00E01444" w:rsidRPr="006D48F0">
        <w:rPr>
          <w:bCs/>
          <w:sz w:val="24"/>
          <w:szCs w:val="24"/>
        </w:rPr>
        <w:t>gz.lot-online.ru</w:t>
      </w:r>
      <w:r w:rsidRPr="006D48F0">
        <w:rPr>
          <w:bCs/>
          <w:sz w:val="24"/>
          <w:szCs w:val="24"/>
        </w:rPr>
        <w:t>.</w:t>
      </w:r>
    </w:p>
    <w:p w:rsidR="00C559C9" w:rsidRPr="006D48F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D48F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D48F0">
        <w:rPr>
          <w:sz w:val="24"/>
          <w:szCs w:val="24"/>
        </w:rPr>
        <w:t>аукциона</w:t>
      </w:r>
    </w:p>
    <w:p w:rsidR="00C559C9" w:rsidRPr="006D48F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D48F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Подписи:</w:t>
      </w:r>
    </w:p>
    <w:p w:rsidR="007773A3" w:rsidRPr="006D48F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D48F0">
              <w:rPr>
                <w:sz w:val="24"/>
                <w:szCs w:val="24"/>
              </w:rPr>
              <w:t>Федуняк</w:t>
            </w:r>
            <w:proofErr w:type="spellEnd"/>
            <w:r w:rsidRPr="006D48F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D48F0">
              <w:rPr>
                <w:sz w:val="24"/>
                <w:szCs w:val="24"/>
              </w:rPr>
              <w:t>Шалдина</w:t>
            </w:r>
            <w:proofErr w:type="spellEnd"/>
            <w:r w:rsidRPr="006D48F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  <w:p w:rsidR="00A75C85" w:rsidRPr="006D48F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6D48F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6D48F0" w:rsidTr="007B6F27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D48F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4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C83" w:rsidRDefault="00C62C83">
      <w:r>
        <w:separator/>
      </w:r>
    </w:p>
  </w:endnote>
  <w:endnote w:type="continuationSeparator" w:id="0">
    <w:p w:rsidR="00C62C83" w:rsidRDefault="00C6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C62C83" w:rsidRDefault="00C62C83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7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62C83" w:rsidRDefault="00C62C83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C83" w:rsidRDefault="00C62C83">
      <w:r>
        <w:separator/>
      </w:r>
    </w:p>
  </w:footnote>
  <w:footnote w:type="continuationSeparator" w:id="0">
    <w:p w:rsidR="00C62C83" w:rsidRDefault="00C62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4"/>
  </w:num>
  <w:num w:numId="4">
    <w:abstractNumId w:val="31"/>
  </w:num>
  <w:num w:numId="5">
    <w:abstractNumId w:val="30"/>
  </w:num>
  <w:num w:numId="6">
    <w:abstractNumId w:val="11"/>
  </w:num>
  <w:num w:numId="7">
    <w:abstractNumId w:val="27"/>
  </w:num>
  <w:num w:numId="8">
    <w:abstractNumId w:val="29"/>
  </w:num>
  <w:num w:numId="9">
    <w:abstractNumId w:val="21"/>
  </w:num>
  <w:num w:numId="10">
    <w:abstractNumId w:val="14"/>
  </w:num>
  <w:num w:numId="11">
    <w:abstractNumId w:val="16"/>
  </w:num>
  <w:num w:numId="12">
    <w:abstractNumId w:val="25"/>
  </w:num>
  <w:num w:numId="13">
    <w:abstractNumId w:val="18"/>
  </w:num>
  <w:num w:numId="14">
    <w:abstractNumId w:val="33"/>
  </w:num>
  <w:num w:numId="15">
    <w:abstractNumId w:val="41"/>
  </w:num>
  <w:num w:numId="16">
    <w:abstractNumId w:val="9"/>
  </w:num>
  <w:num w:numId="17">
    <w:abstractNumId w:val="12"/>
  </w:num>
  <w:num w:numId="18">
    <w:abstractNumId w:val="2"/>
  </w:num>
  <w:num w:numId="19">
    <w:abstractNumId w:val="5"/>
  </w:num>
  <w:num w:numId="20">
    <w:abstractNumId w:val="28"/>
  </w:num>
  <w:num w:numId="21">
    <w:abstractNumId w:val="42"/>
  </w:num>
  <w:num w:numId="22">
    <w:abstractNumId w:val="19"/>
  </w:num>
  <w:num w:numId="23">
    <w:abstractNumId w:val="13"/>
  </w:num>
  <w:num w:numId="24">
    <w:abstractNumId w:val="38"/>
  </w:num>
  <w:num w:numId="25">
    <w:abstractNumId w:val="34"/>
  </w:num>
  <w:num w:numId="26">
    <w:abstractNumId w:val="26"/>
  </w:num>
  <w:num w:numId="27">
    <w:abstractNumId w:val="36"/>
  </w:num>
  <w:num w:numId="28">
    <w:abstractNumId w:val="37"/>
  </w:num>
  <w:num w:numId="29">
    <w:abstractNumId w:val="40"/>
  </w:num>
  <w:num w:numId="30">
    <w:abstractNumId w:val="43"/>
  </w:num>
  <w:num w:numId="31">
    <w:abstractNumId w:val="8"/>
  </w:num>
  <w:num w:numId="32">
    <w:abstractNumId w:val="10"/>
  </w:num>
  <w:num w:numId="33">
    <w:abstractNumId w:val="32"/>
  </w:num>
  <w:num w:numId="34">
    <w:abstractNumId w:val="44"/>
  </w:num>
  <w:num w:numId="35">
    <w:abstractNumId w:val="20"/>
  </w:num>
  <w:num w:numId="36">
    <w:abstractNumId w:val="39"/>
  </w:num>
  <w:num w:numId="37">
    <w:abstractNumId w:val="23"/>
  </w:num>
  <w:num w:numId="38">
    <w:abstractNumId w:val="6"/>
  </w:num>
  <w:num w:numId="39">
    <w:abstractNumId w:val="24"/>
  </w:num>
  <w:num w:numId="40">
    <w:abstractNumId w:val="7"/>
  </w:num>
  <w:num w:numId="41">
    <w:abstractNumId w:val="15"/>
  </w:num>
  <w:num w:numId="42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474A"/>
    <w:rsid w:val="006F57B1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136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2C83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6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26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84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1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53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6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34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20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06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17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60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08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1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24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62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22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642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7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1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41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46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3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7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49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46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4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96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10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1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5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35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4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2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76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82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08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785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90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653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image" Target="media/image9.wmf"/><Relationship Id="rId39" Type="http://schemas.openxmlformats.org/officeDocument/2006/relationships/control" Target="activeX/activeX17.xml"/><Relationship Id="rId21" Type="http://schemas.openxmlformats.org/officeDocument/2006/relationships/control" Target="activeX/activeX7.xml"/><Relationship Id="rId34" Type="http://schemas.openxmlformats.org/officeDocument/2006/relationships/control" Target="activeX/activeX14.xml"/><Relationship Id="rId42" Type="http://schemas.openxmlformats.org/officeDocument/2006/relationships/control" Target="activeX/activeX19.xm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control" Target="activeX/activeX16.xml"/><Relationship Id="rId40" Type="http://schemas.openxmlformats.org/officeDocument/2006/relationships/control" Target="activeX/activeX18.xml"/><Relationship Id="rId45" Type="http://schemas.openxmlformats.org/officeDocument/2006/relationships/control" Target="activeX/activeX2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image" Target="media/image13.wmf"/><Relationship Id="rId49" Type="http://schemas.openxmlformats.org/officeDocument/2006/relationships/theme" Target="theme/theme1.xm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4" Type="http://schemas.openxmlformats.org/officeDocument/2006/relationships/control" Target="activeX/activeX20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control" Target="activeX/activeX15.xml"/><Relationship Id="rId43" Type="http://schemas.openxmlformats.org/officeDocument/2006/relationships/image" Target="media/image16.wmf"/><Relationship Id="rId48" Type="http://schemas.openxmlformats.org/officeDocument/2006/relationships/fontTable" Target="fontTable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image" Target="media/image12.wmf"/><Relationship Id="rId38" Type="http://schemas.openxmlformats.org/officeDocument/2006/relationships/image" Target="media/image14.wmf"/><Relationship Id="rId46" Type="http://schemas.openxmlformats.org/officeDocument/2006/relationships/hyperlink" Target="https://gz.lot-online.ru/etp_front/organisation/view/102029D1-6DF5-49F0-975A-E546939740E6?procedure=20380&amp;backurl=L3Byb2NlZHVyZS9wcm90b2NvbC9lZGl0P3Byb2NlZHVyZUlkPTIwMzgwJnR5cGU9RWxlY3Ryb25pY0F1Y3Rpb25SZXF1ZXN0RmluYWxQcm90b2NvbCZiYWNrdXJsPWFIUjBjSE02THk5bmVpNXNiM1F0YjI1c2FXNWxMbkoxTDJWMGNGOW1jbTl1ZEM5d2NtOWpaV1IxY21VdmJHbHpkRDl6ZEdGMGRYTTlZMjl0YldsemMybHZia052YlcxdmJpWnJaWGwzYjNKa2N6MGxSREVsT0RZbFJEQWxRalVsUkRFbE9EUWxSREVsT0RJbFJERWxPREFsUkRBbFFqZ2xSREFsUWpBbFJEQWxRa0VsUkRFbE9ERWxSREFsUWtVbFJEQWxRa1FtY0dWeWMyOXVZV3c5ZEhKMVpTWndZV2RsUFRFbWMyOXlkRDB4Sm5OdmNuUkVhWEpsWTNScGIyNDlRVk5ESXc9PQ==" TargetMode="External"/><Relationship Id="rId20" Type="http://schemas.openxmlformats.org/officeDocument/2006/relationships/image" Target="media/image6.wmf"/><Relationship Id="rId41" Type="http://schemas.openxmlformats.org/officeDocument/2006/relationships/image" Target="media/image1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EAC3A-AA33-4783-8C9E-B5C49AC89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4</cp:revision>
  <cp:lastPrinted>2020-02-20T11:53:00Z</cp:lastPrinted>
  <dcterms:created xsi:type="dcterms:W3CDTF">2020-03-18T12:44:00Z</dcterms:created>
  <dcterms:modified xsi:type="dcterms:W3CDTF">2020-03-18T12:54:00Z</dcterms:modified>
</cp:coreProperties>
</file>