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>03722001681200000</w:t>
      </w:r>
      <w:r w:rsidR="00533DB7">
        <w:rPr>
          <w:color w:val="000000"/>
          <w:sz w:val="24"/>
          <w:szCs w:val="24"/>
          <w:shd w:val="clear" w:color="auto" w:fill="FFFFFF"/>
        </w:rPr>
        <w:t>74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533DB7" w:rsidRPr="00533DB7">
        <w:rPr>
          <w:sz w:val="24"/>
          <w:szCs w:val="24"/>
        </w:rPr>
        <w:t>202782566168578420100100960010000000</w:t>
      </w:r>
    </w:p>
    <w:p w:rsidR="009F12C4" w:rsidRPr="00AB4824" w:rsidRDefault="009F12C4" w:rsidP="00533DB7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533DB7">
        <w:rPr>
          <w:sz w:val="24"/>
          <w:szCs w:val="24"/>
        </w:rPr>
        <w:t>19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0625A4" w:rsidRPr="00AB4824">
        <w:rPr>
          <w:sz w:val="24"/>
          <w:szCs w:val="24"/>
        </w:rPr>
        <w:t>марта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533DB7" w:rsidRPr="00533DB7">
        <w:rPr>
          <w:color w:val="000000"/>
          <w:sz w:val="24"/>
          <w:szCs w:val="24"/>
        </w:rPr>
        <w:t>Поставка лекарственных средств для наружного применения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 xml:space="preserve">: </w:t>
      </w:r>
      <w:r w:rsidR="00533DB7" w:rsidRPr="00533DB7">
        <w:rPr>
          <w:b/>
          <w:i/>
          <w:sz w:val="24"/>
          <w:szCs w:val="24"/>
          <w:u w:val="single"/>
        </w:rPr>
        <w:t xml:space="preserve">147 906.00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533DB7" w:rsidRPr="00533DB7">
        <w:rPr>
          <w:b/>
          <w:i/>
          <w:sz w:val="24"/>
          <w:szCs w:val="24"/>
          <w:u w:val="single"/>
        </w:rPr>
        <w:t>сто сорок семь тысяч девятьсот шесть рублей ноль копеек</w:t>
      </w:r>
      <w:r w:rsidR="00AB397E" w:rsidRPr="00AB4824">
        <w:rPr>
          <w:b/>
          <w:i/>
          <w:sz w:val="24"/>
          <w:szCs w:val="24"/>
          <w:u w:val="single"/>
        </w:rPr>
        <w:t>)</w:t>
      </w:r>
      <w:r w:rsidR="00676FFE" w:rsidRPr="00AB4824">
        <w:rPr>
          <w:b/>
          <w:i/>
          <w:sz w:val="24"/>
          <w:szCs w:val="24"/>
          <w:u w:val="single"/>
        </w:rPr>
        <w:t>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533DB7">
        <w:rPr>
          <w:b w:val="0"/>
          <w:sz w:val="24"/>
          <w:szCs w:val="24"/>
          <w:u w:val="single"/>
        </w:rPr>
        <w:t>19</w:t>
      </w:r>
      <w:r w:rsidR="000625A4" w:rsidRPr="00AB4824">
        <w:rPr>
          <w:b w:val="0"/>
          <w:sz w:val="24"/>
          <w:szCs w:val="24"/>
          <w:u w:val="single"/>
        </w:rPr>
        <w:t xml:space="preserve"> марта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B4824">
        <w:rPr>
          <w:sz w:val="24"/>
          <w:szCs w:val="24"/>
        </w:rPr>
        <w:t>Шалдина</w:t>
      </w:r>
      <w:proofErr w:type="spellEnd"/>
      <w:r w:rsidRPr="00AB4824">
        <w:rPr>
          <w:sz w:val="24"/>
          <w:szCs w:val="24"/>
        </w:rPr>
        <w:t xml:space="preserve"> Елена Викторовна – заведующая аптекой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533DB7" w:rsidRPr="00533DB7">
        <w:rPr>
          <w:color w:val="000000"/>
          <w:sz w:val="24"/>
          <w:szCs w:val="24"/>
          <w:shd w:val="clear" w:color="auto" w:fill="F9F9F9"/>
        </w:rPr>
        <w:t xml:space="preserve">EA-43768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533DB7" w:rsidRPr="00533DB7">
        <w:rPr>
          <w:color w:val="000000"/>
          <w:sz w:val="24"/>
          <w:szCs w:val="24"/>
        </w:rPr>
        <w:t>Поставка лекарственных средств для наружного применения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4485"/>
        <w:gridCol w:w="1536"/>
        <w:gridCol w:w="3456"/>
      </w:tblGrid>
      <w:tr w:rsidR="00BE4D5E" w:rsidRPr="00AB4824" w:rsidTr="00435D94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533DB7" w:rsidP="009C189E">
            <w:pPr>
              <w:spacing w:line="276" w:lineRule="auto"/>
              <w:rPr>
                <w:sz w:val="24"/>
                <w:szCs w:val="24"/>
              </w:rPr>
            </w:pPr>
            <w:r w:rsidRPr="00533DB7">
              <w:rPr>
                <w:sz w:val="24"/>
                <w:szCs w:val="24"/>
              </w:rPr>
              <w:t>EA-43768</w:t>
            </w:r>
          </w:p>
        </w:tc>
        <w:tc>
          <w:tcPr>
            <w:tcW w:w="0" w:type="auto"/>
            <w:vAlign w:val="center"/>
          </w:tcPr>
          <w:p w:rsidR="005C22DF" w:rsidRPr="00AB4824" w:rsidRDefault="00533DB7" w:rsidP="00ED2B49">
            <w:pPr>
              <w:spacing w:line="276" w:lineRule="auto"/>
              <w:rPr>
                <w:sz w:val="24"/>
                <w:szCs w:val="24"/>
              </w:rPr>
            </w:pPr>
            <w:r w:rsidRPr="00533DB7">
              <w:rPr>
                <w:sz w:val="24"/>
                <w:szCs w:val="24"/>
              </w:rPr>
              <w:t>ОБЩЕСТВО С ОГРАНИЧЕННОЙ ОТВЕТСТВЕННОСТЬЮ "ПРОФИТМЕД САНКТ-ПЕТЕРБУРГ"</w:t>
            </w:r>
          </w:p>
        </w:tc>
        <w:tc>
          <w:tcPr>
            <w:tcW w:w="1536" w:type="dxa"/>
            <w:vAlign w:val="center"/>
          </w:tcPr>
          <w:p w:rsidR="005C22DF" w:rsidRPr="00AB4824" w:rsidRDefault="00533DB7" w:rsidP="00ED2B49">
            <w:pPr>
              <w:spacing w:line="276" w:lineRule="auto"/>
              <w:rPr>
                <w:sz w:val="24"/>
                <w:szCs w:val="24"/>
              </w:rPr>
            </w:pPr>
            <w:r w:rsidRPr="00533DB7">
              <w:rPr>
                <w:sz w:val="24"/>
                <w:szCs w:val="24"/>
              </w:rPr>
              <w:t>7801109122</w:t>
            </w:r>
          </w:p>
        </w:tc>
        <w:tc>
          <w:tcPr>
            <w:tcW w:w="3456" w:type="dxa"/>
            <w:vAlign w:val="center"/>
          </w:tcPr>
          <w:p w:rsidR="005C22DF" w:rsidRPr="00AB4824" w:rsidRDefault="00533DB7" w:rsidP="00ED2B49">
            <w:pPr>
              <w:spacing w:line="276" w:lineRule="auto"/>
              <w:rPr>
                <w:sz w:val="24"/>
                <w:szCs w:val="24"/>
              </w:rPr>
            </w:pPr>
            <w:r w:rsidRPr="00533DB7">
              <w:rPr>
                <w:sz w:val="24"/>
                <w:szCs w:val="24"/>
              </w:rPr>
              <w:t>194292, Г САНКТ-ПЕТЕРБУРГ, УЛ ДОМОСТРОИТЕЛЬНАЯ, ДОМ 7, СТРОЕНИЕ 1, ПОМЕЩЕНИЕ №4-Н, КАБИНЕТ №47</w:t>
            </w:r>
            <w:bookmarkStart w:id="0" w:name="_GoBack"/>
            <w:bookmarkEnd w:id="0"/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 xml:space="preserve">Заявка на участие </w:t>
      </w:r>
      <w:r w:rsidR="00AB4824" w:rsidRPr="00AB4824">
        <w:rPr>
          <w:sz w:val="24"/>
          <w:szCs w:val="24"/>
        </w:rPr>
        <w:t xml:space="preserve">не </w:t>
      </w:r>
      <w:r w:rsidRPr="00AB48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B482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67D" w:rsidRDefault="00C7267D">
      <w:r>
        <w:separator/>
      </w:r>
    </w:p>
  </w:endnote>
  <w:endnote w:type="continuationSeparator" w:id="0">
    <w:p w:rsidR="00C7267D" w:rsidRDefault="00C7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33DB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67D" w:rsidRDefault="00C7267D">
      <w:r>
        <w:separator/>
      </w:r>
    </w:p>
  </w:footnote>
  <w:footnote w:type="continuationSeparator" w:id="0">
    <w:p w:rsidR="00C7267D" w:rsidRDefault="00C7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CD3B9-6415-4BEB-B361-BE65E573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2020-03-19T10:53:00Z</cp:lastPrinted>
  <dcterms:created xsi:type="dcterms:W3CDTF">2020-03-19T10:53:00Z</dcterms:created>
  <dcterms:modified xsi:type="dcterms:W3CDTF">2020-03-19T10:53:00Z</dcterms:modified>
</cp:coreProperties>
</file>