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D72" w:rsidRDefault="002032B0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41_318539775"/>
      <w:bookmarkStart w:id="1" w:name="__DdeLink__123_3551749195"/>
      <w:bookmarkEnd w:id="0"/>
      <w:bookmarkEnd w:id="1"/>
      <w:r>
        <w:rPr>
          <w:rFonts w:ascii="Times New Roman" w:hAnsi="Times New Roman"/>
          <w:b/>
          <w:bCs/>
          <w:color w:val="000000"/>
          <w:sz w:val="24"/>
          <w:szCs w:val="24"/>
        </w:rPr>
        <w:t>Протокол рассмотрения единственной заявки</w:t>
      </w:r>
    </w:p>
    <w:p w:rsidR="00212D72" w:rsidRDefault="00212D72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9777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812"/>
        <w:gridCol w:w="3965"/>
      </w:tblGrid>
      <w:tr w:rsidR="00212D72" w:rsidTr="002032B0">
        <w:tc>
          <w:tcPr>
            <w:tcW w:w="5812" w:type="dxa"/>
            <w:shd w:val="clear" w:color="auto" w:fill="auto"/>
          </w:tcPr>
          <w:p w:rsidR="00212D72" w:rsidRDefault="002032B0">
            <w:pPr>
              <w:pStyle w:val="a9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3965" w:type="dxa"/>
            <w:shd w:val="clear" w:color="auto" w:fill="auto"/>
          </w:tcPr>
          <w:p w:rsidR="00212D72" w:rsidRDefault="002032B0">
            <w:pPr>
              <w:pStyle w:val="a9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23.03.20 13:37:12 (MSK+00:00)</w:t>
            </w:r>
          </w:p>
        </w:tc>
      </w:tr>
      <w:tr w:rsidR="00212D72" w:rsidTr="002032B0">
        <w:tc>
          <w:tcPr>
            <w:tcW w:w="5812" w:type="dxa"/>
            <w:shd w:val="clear" w:color="auto" w:fill="auto"/>
          </w:tcPr>
          <w:p w:rsidR="00212D72" w:rsidRDefault="002032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3965" w:type="dxa"/>
            <w:shd w:val="clear" w:color="auto" w:fill="auto"/>
          </w:tcPr>
          <w:p w:rsidR="00212D72" w:rsidRDefault="002032B0">
            <w:pPr>
              <w:pStyle w:val="a9"/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Согласно условий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документации</w:t>
            </w:r>
          </w:p>
        </w:tc>
      </w:tr>
      <w:tr w:rsidR="00212D72" w:rsidTr="002032B0">
        <w:tc>
          <w:tcPr>
            <w:tcW w:w="5812" w:type="dxa"/>
            <w:shd w:val="clear" w:color="auto" w:fill="auto"/>
          </w:tcPr>
          <w:p w:rsidR="00212D72" w:rsidRDefault="002032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3965" w:type="dxa"/>
            <w:shd w:val="clear" w:color="auto" w:fill="auto"/>
          </w:tcPr>
          <w:p w:rsidR="00212D72" w:rsidRDefault="002032B0">
            <w:pPr>
              <w:pStyle w:val="a9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0345100016020000003</w:t>
            </w:r>
          </w:p>
        </w:tc>
      </w:tr>
      <w:tr w:rsidR="00212D72" w:rsidTr="002032B0">
        <w:tc>
          <w:tcPr>
            <w:tcW w:w="5812" w:type="dxa"/>
            <w:shd w:val="clear" w:color="auto" w:fill="auto"/>
          </w:tcPr>
          <w:p w:rsidR="00212D72" w:rsidRDefault="002032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3965" w:type="dxa"/>
            <w:shd w:val="clear" w:color="auto" w:fill="auto"/>
          </w:tcPr>
          <w:p w:rsidR="00212D72" w:rsidRDefault="002032B0">
            <w:pPr>
              <w:pStyle w:val="a9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201782501365247250100100610019499244</w:t>
            </w:r>
          </w:p>
        </w:tc>
      </w:tr>
      <w:tr w:rsidR="00212D72" w:rsidTr="002032B0">
        <w:tc>
          <w:tcPr>
            <w:tcW w:w="5812" w:type="dxa"/>
            <w:shd w:val="clear" w:color="auto" w:fill="auto"/>
          </w:tcPr>
          <w:p w:rsidR="00212D72" w:rsidRDefault="002032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3965" w:type="dxa"/>
            <w:shd w:val="clear" w:color="auto" w:fill="auto"/>
          </w:tcPr>
          <w:p w:rsidR="00212D72" w:rsidRDefault="002032B0">
            <w:pPr>
              <w:pStyle w:val="a9"/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Аутсорсинг</w:t>
            </w:r>
            <w:proofErr w:type="spellEnd"/>
          </w:p>
        </w:tc>
      </w:tr>
      <w:tr w:rsidR="00212D72" w:rsidTr="002032B0">
        <w:tc>
          <w:tcPr>
            <w:tcW w:w="5812" w:type="dxa"/>
            <w:shd w:val="clear" w:color="auto" w:fill="auto"/>
          </w:tcPr>
          <w:p w:rsidR="00212D72" w:rsidRDefault="002032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3965" w:type="dxa"/>
            <w:shd w:val="clear" w:color="auto" w:fill="auto"/>
          </w:tcPr>
          <w:p w:rsidR="00212D72" w:rsidRDefault="002032B0">
            <w:pPr>
              <w:pStyle w:val="a9"/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Аутсорсинг</w:t>
            </w:r>
            <w:proofErr w:type="spellEnd"/>
          </w:p>
        </w:tc>
      </w:tr>
      <w:tr w:rsidR="00212D72" w:rsidTr="002032B0">
        <w:tc>
          <w:tcPr>
            <w:tcW w:w="5812" w:type="dxa"/>
            <w:shd w:val="clear" w:color="auto" w:fill="auto"/>
          </w:tcPr>
          <w:p w:rsidR="00212D72" w:rsidRDefault="002032B0">
            <w:pPr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 значение цены контракта</w:t>
            </w:r>
          </w:p>
        </w:tc>
        <w:tc>
          <w:tcPr>
            <w:tcW w:w="3965" w:type="dxa"/>
            <w:shd w:val="clear" w:color="auto" w:fill="auto"/>
          </w:tcPr>
          <w:p w:rsidR="00212D72" w:rsidRDefault="002032B0">
            <w:pPr>
              <w:pStyle w:val="a9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1 680 116,00 руб.</w:t>
            </w:r>
          </w:p>
        </w:tc>
      </w:tr>
      <w:tr w:rsidR="00212D72" w:rsidTr="002032B0">
        <w:tc>
          <w:tcPr>
            <w:tcW w:w="5812" w:type="dxa"/>
            <w:shd w:val="clear" w:color="auto" w:fill="auto"/>
          </w:tcPr>
          <w:p w:rsidR="00212D72" w:rsidRDefault="002032B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3965" w:type="dxa"/>
            <w:shd w:val="clear" w:color="auto" w:fill="auto"/>
          </w:tcPr>
          <w:p w:rsidR="00212D72" w:rsidRDefault="002032B0">
            <w:pPr>
              <w:pStyle w:val="a9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</w:t>
            </w:r>
          </w:p>
        </w:tc>
      </w:tr>
    </w:tbl>
    <w:p w:rsidR="00212D72" w:rsidRDefault="00212D72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tbl>
      <w:tblPr>
        <w:tblW w:w="1047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983"/>
        <w:gridCol w:w="2268"/>
        <w:gridCol w:w="3000"/>
        <w:gridCol w:w="1796"/>
        <w:gridCol w:w="1423"/>
      </w:tblGrid>
      <w:tr w:rsidR="00212D72" w:rsidTr="002032B0">
        <w:tc>
          <w:tcPr>
            <w:tcW w:w="1983" w:type="dxa"/>
            <w:shd w:val="clear" w:color="auto" w:fill="auto"/>
          </w:tcPr>
          <w:p w:rsidR="00212D72" w:rsidRDefault="002032B0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shd w:val="clear" w:color="auto" w:fill="auto"/>
          </w:tcPr>
          <w:p w:rsidR="00212D72" w:rsidRDefault="002032B0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и время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подачи заявки</w:t>
            </w:r>
          </w:p>
        </w:tc>
        <w:tc>
          <w:tcPr>
            <w:tcW w:w="3000" w:type="dxa"/>
            <w:shd w:val="clear" w:color="auto" w:fill="auto"/>
          </w:tcPr>
          <w:p w:rsidR="00212D72" w:rsidRDefault="002032B0">
            <w:pPr>
              <w:pStyle w:val="a9"/>
              <w:spacing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796" w:type="dxa"/>
            <w:shd w:val="clear" w:color="auto" w:fill="auto"/>
          </w:tcPr>
          <w:p w:rsidR="00212D72" w:rsidRDefault="002032B0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1423" w:type="dxa"/>
            <w:shd w:val="clear" w:color="auto" w:fill="auto"/>
          </w:tcPr>
          <w:p w:rsidR="00212D72" w:rsidRDefault="002032B0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  <w:tr w:rsidR="00212D72" w:rsidTr="002032B0">
        <w:tc>
          <w:tcPr>
            <w:tcW w:w="1983" w:type="dxa"/>
            <w:shd w:val="clear" w:color="auto" w:fill="auto"/>
          </w:tcPr>
          <w:p w:rsidR="00212D72" w:rsidRDefault="002032B0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EA-44172</w:t>
            </w:r>
          </w:p>
        </w:tc>
        <w:tc>
          <w:tcPr>
            <w:tcW w:w="2268" w:type="dxa"/>
            <w:shd w:val="clear" w:color="auto" w:fill="auto"/>
          </w:tcPr>
          <w:p w:rsidR="00212D72" w:rsidRDefault="002032B0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20.03.20 11:40:06 (MSK+00:00)</w:t>
            </w:r>
          </w:p>
        </w:tc>
        <w:tc>
          <w:tcPr>
            <w:tcW w:w="3000" w:type="dxa"/>
            <w:shd w:val="clear" w:color="auto" w:fill="auto"/>
          </w:tcPr>
          <w:p w:rsidR="00212D72" w:rsidRDefault="002032B0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"АЙСБЕРГ СПБ"</w:t>
            </w:r>
          </w:p>
        </w:tc>
        <w:tc>
          <w:tcPr>
            <w:tcW w:w="1796" w:type="dxa"/>
            <w:shd w:val="clear" w:color="auto" w:fill="auto"/>
          </w:tcPr>
          <w:p w:rsidR="00212D72" w:rsidRDefault="002032B0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1423" w:type="dxa"/>
            <w:shd w:val="clear" w:color="auto" w:fill="auto"/>
          </w:tcPr>
          <w:p w:rsidR="00212D72" w:rsidRDefault="002032B0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212D72" w:rsidRDefault="00212D72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:rsidR="00212D72" w:rsidRDefault="002032B0">
      <w:pPr>
        <w:widowControl w:val="0"/>
        <w:tabs>
          <w:tab w:val="left" w:pos="426"/>
        </w:tabs>
        <w:spacing w:after="0" w:line="240" w:lineRule="auto"/>
      </w:pPr>
      <w:r>
        <w:rPr>
          <w:rFonts w:ascii="Times New Roman" w:hAnsi="Times New Roman" w:cstheme="minorHAnsi"/>
          <w:b/>
          <w:bCs/>
          <w:color w:val="212529"/>
          <w:sz w:val="20"/>
          <w:szCs w:val="20"/>
        </w:rPr>
        <w:t>Признание закупки несостоявшейся</w:t>
      </w:r>
    </w:p>
    <w:tbl>
      <w:tblPr>
        <w:tblW w:w="10565" w:type="dxa"/>
        <w:tblInd w:w="-2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04"/>
        <w:gridCol w:w="4961"/>
      </w:tblGrid>
      <w:tr w:rsidR="00212D72" w:rsidTr="002032B0">
        <w:tc>
          <w:tcPr>
            <w:tcW w:w="5604" w:type="dxa"/>
            <w:shd w:val="clear" w:color="auto" w:fill="auto"/>
          </w:tcPr>
          <w:p w:rsidR="00212D72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Причина признания закупки несостоявшейся</w:t>
            </w: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2032B0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Председатель комиссии</w:t>
            </w:r>
            <w:r w:rsidRPr="002032B0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:</w:t>
            </w: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2032B0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Член комиссии</w:t>
            </w:r>
            <w:r w:rsidRPr="002032B0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:</w:t>
            </w: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2032B0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Член комиссии</w:t>
            </w:r>
            <w:r w:rsidRPr="002032B0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:</w:t>
            </w: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2032B0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Член комиссии</w:t>
            </w: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 w:rsidRPr="002032B0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ru-RU"/>
              </w:rPr>
              <w:t>Секретарь комиссии</w:t>
            </w: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>
            <w:pPr>
              <w:pStyle w:val="a9"/>
              <w:spacing w:after="0" w:line="264" w:lineRule="auto"/>
            </w:pPr>
          </w:p>
        </w:tc>
        <w:tc>
          <w:tcPr>
            <w:tcW w:w="4961" w:type="dxa"/>
            <w:shd w:val="clear" w:color="auto" w:fill="auto"/>
          </w:tcPr>
          <w:p w:rsidR="00212D72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Подана </w:t>
            </w:r>
            <w:r>
              <w:rPr>
                <w:rFonts w:ascii="Times New Roman" w:hAnsi="Times New Roman"/>
                <w:sz w:val="20"/>
                <w:szCs w:val="20"/>
              </w:rPr>
              <w:t>только одна заявка</w:t>
            </w: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 w:rsidP="002032B0">
            <w:pPr>
              <w:pStyle w:val="a9"/>
              <w:spacing w:after="0" w:line="26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2B0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Васильев Алексей Александрович</w:t>
            </w:r>
          </w:p>
          <w:p w:rsidR="002032B0" w:rsidRDefault="002032B0" w:rsidP="002032B0">
            <w:pPr>
              <w:pStyle w:val="a9"/>
              <w:spacing w:after="0" w:line="26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 w:rsidP="002032B0">
            <w:pPr>
              <w:pStyle w:val="a9"/>
              <w:spacing w:after="0" w:line="26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2B0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Каверин Владимир Сергеевич</w:t>
            </w:r>
          </w:p>
          <w:p w:rsidR="002032B0" w:rsidRDefault="002032B0" w:rsidP="002032B0">
            <w:pPr>
              <w:pStyle w:val="a9"/>
              <w:spacing w:after="0" w:line="26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 w:rsidP="002032B0">
            <w:pPr>
              <w:pStyle w:val="a9"/>
              <w:spacing w:after="0" w:line="26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32B0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Ладыгин</w:t>
            </w:r>
            <w:proofErr w:type="spellEnd"/>
            <w:r w:rsidRPr="002032B0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Николай Юрьевич</w:t>
            </w:r>
          </w:p>
          <w:p w:rsidR="002032B0" w:rsidRDefault="002032B0" w:rsidP="002032B0">
            <w:pPr>
              <w:pStyle w:val="a9"/>
              <w:spacing w:after="0" w:line="26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 w:rsidP="002032B0">
            <w:pPr>
              <w:pStyle w:val="a9"/>
              <w:spacing w:after="0" w:line="26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2B0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Трофимов Максим Дмитриевич</w:t>
            </w:r>
          </w:p>
          <w:p w:rsidR="002032B0" w:rsidRDefault="002032B0" w:rsidP="002032B0">
            <w:pPr>
              <w:pStyle w:val="a9"/>
              <w:spacing w:after="0" w:line="26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 w:rsidP="002032B0">
            <w:pPr>
              <w:pStyle w:val="a9"/>
              <w:spacing w:after="0" w:line="26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032B0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Горелов Иван Николаевич</w:t>
            </w:r>
          </w:p>
          <w:p w:rsidR="002032B0" w:rsidRDefault="002032B0" w:rsidP="002032B0">
            <w:pPr>
              <w:pStyle w:val="a9"/>
              <w:spacing w:after="0" w:line="264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>
            <w:pPr>
              <w:pStyle w:val="a9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32B0" w:rsidRDefault="002032B0" w:rsidP="002032B0">
            <w:pPr>
              <w:pStyle w:val="a9"/>
              <w:spacing w:after="0" w:line="264" w:lineRule="auto"/>
            </w:pPr>
          </w:p>
        </w:tc>
      </w:tr>
    </w:tbl>
    <w:p w:rsidR="00000000" w:rsidRDefault="002032B0"/>
    <w:sectPr w:rsidR="00000000" w:rsidSect="002032B0">
      <w:pgSz w:w="11906" w:h="16838"/>
      <w:pgMar w:top="850" w:right="1134" w:bottom="993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5"/>
  <w:displayHorizontalDrawingGridEvery w:val="2"/>
  <w:characterSpacingControl w:val="doNotCompress"/>
  <w:compat/>
  <w:rsids>
    <w:rsidRoot w:val="00212D72"/>
    <w:rsid w:val="002032B0"/>
    <w:rsid w:val="00212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D72"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3">
    <w:name w:val="Heading 3"/>
    <w:basedOn w:val="a"/>
    <w:link w:val="3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3">
    <w:name w:val="Заголовок 3 Знак"/>
    <w:basedOn w:val="a0"/>
    <w:link w:val="Heading3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sid w:val="00212D72"/>
    <w:rPr>
      <w:rFonts w:eastAsia="Times New Roman" w:cstheme="minorHAnsi"/>
      <w:color w:val="212529"/>
      <w:sz w:val="27"/>
      <w:szCs w:val="27"/>
      <w:lang w:eastAsia="ru-RU"/>
    </w:rPr>
  </w:style>
  <w:style w:type="paragraph" w:customStyle="1" w:styleId="a5">
    <w:name w:val="Заголовок"/>
    <w:basedOn w:val="a"/>
    <w:next w:val="a6"/>
    <w:qFormat/>
    <w:rsid w:val="00212D72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6">
    <w:name w:val="Body Text"/>
    <w:basedOn w:val="a"/>
    <w:rsid w:val="00212D72"/>
    <w:pPr>
      <w:spacing w:after="140" w:line="276" w:lineRule="auto"/>
    </w:pPr>
  </w:style>
  <w:style w:type="paragraph" w:styleId="a7">
    <w:name w:val="List"/>
    <w:basedOn w:val="a6"/>
    <w:rsid w:val="00212D72"/>
    <w:rPr>
      <w:rFonts w:cs="Lohit Devanagari"/>
    </w:rPr>
  </w:style>
  <w:style w:type="paragraph" w:customStyle="1" w:styleId="Caption">
    <w:name w:val="Caption"/>
    <w:basedOn w:val="a"/>
    <w:qFormat/>
    <w:rsid w:val="00212D7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8">
    <w:name w:val="index heading"/>
    <w:basedOn w:val="a"/>
    <w:qFormat/>
    <w:rsid w:val="00212D72"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Header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9">
    <w:name w:val="Содержимое таблицы"/>
    <w:basedOn w:val="a"/>
    <w:qFormat/>
    <w:rsid w:val="00212D72"/>
    <w:pPr>
      <w:suppressLineNumbers/>
    </w:pPr>
  </w:style>
  <w:style w:type="paragraph" w:customStyle="1" w:styleId="aa">
    <w:name w:val="Заголовок таблицы"/>
    <w:basedOn w:val="a9"/>
    <w:qFormat/>
    <w:rsid w:val="00212D72"/>
  </w:style>
  <w:style w:type="paragraph" w:customStyle="1" w:styleId="ab">
    <w:name w:val="Текст в заданном формате"/>
    <w:basedOn w:val="a"/>
    <w:qFormat/>
    <w:rsid w:val="00212D72"/>
  </w:style>
  <w:style w:type="table" w:styleId="ac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2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0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943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861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1301</TotalTime>
  <Pages>1</Pages>
  <Words>150</Words>
  <Characters>859</Characters>
  <Application>Microsoft Office Word</Application>
  <DocSecurity>0</DocSecurity>
  <Lines>7</Lines>
  <Paragraphs>2</Paragraphs>
  <ScaleCrop>false</ScaleCrop>
  <Company>RePack by SPecialiST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Рейн Максим Леонидович</dc:creator>
  <dc:description/>
  <cp:lastModifiedBy>Zverdvd.org</cp:lastModifiedBy>
  <cp:revision>69</cp:revision>
  <dcterms:created xsi:type="dcterms:W3CDTF">2019-04-30T06:20:00Z</dcterms:created>
  <dcterms:modified xsi:type="dcterms:W3CDTF">2020-03-23T10:41:00Z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