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97B" w:rsidRDefault="005469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3397B" w:rsidRPr="0054690A" w:rsidRDefault="0054690A">
      <w:pPr>
        <w:ind w:firstLine="567"/>
        <w:jc w:val="center"/>
      </w:pPr>
      <w:r w:rsidRPr="0054690A"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повышению квалификации сотрудников лаборатории" </w:t>
      </w:r>
    </w:p>
    <w:p w:rsidR="00A3397B" w:rsidRPr="0054690A" w:rsidRDefault="0054690A">
      <w:pPr>
        <w:ind w:firstLine="567"/>
        <w:jc w:val="center"/>
        <w:rPr>
          <w:rFonts w:eastAsia="Times New Roman"/>
          <w:b/>
          <w:bCs/>
        </w:rPr>
      </w:pPr>
      <w:r w:rsidRPr="005469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690A">
        <w:rPr>
          <w:rFonts w:eastAsia="Times New Roman"/>
          <w:b/>
          <w:bCs/>
          <w:sz w:val="20"/>
          <w:szCs w:val="20"/>
        </w:rPr>
        <w:t xml:space="preserve"> 0301200081220000016) </w:t>
      </w:r>
    </w:p>
    <w:p w:rsidR="00A3397B" w:rsidRPr="0054690A" w:rsidRDefault="00A3397B">
      <w:pPr>
        <w:ind w:firstLine="567"/>
        <w:jc w:val="center"/>
        <w:rPr>
          <w:sz w:val="20"/>
          <w:szCs w:val="20"/>
        </w:rPr>
      </w:pPr>
    </w:p>
    <w:p w:rsidR="00A3397B" w:rsidRPr="0054690A" w:rsidRDefault="0054690A">
      <w:pPr>
        <w:ind w:firstLine="567"/>
        <w:jc w:val="right"/>
      </w:pPr>
      <w:r w:rsidRPr="0054690A">
        <w:rPr>
          <w:rFonts w:eastAsia="Times New Roman"/>
          <w:sz w:val="20"/>
          <w:szCs w:val="20"/>
        </w:rPr>
        <w:t>23.03.20 14:37:47 (</w:t>
      </w:r>
      <w:r>
        <w:rPr>
          <w:rFonts w:eastAsia="Times New Roman"/>
          <w:sz w:val="20"/>
          <w:szCs w:val="20"/>
          <w:lang w:val="en-US"/>
        </w:rPr>
        <w:t>MSK</w:t>
      </w:r>
      <w:r w:rsidRPr="0054690A">
        <w:rPr>
          <w:rFonts w:eastAsia="Times New Roman"/>
          <w:sz w:val="20"/>
          <w:szCs w:val="20"/>
        </w:rPr>
        <w:t>+02:00)</w:t>
      </w:r>
    </w:p>
    <w:p w:rsidR="00A3397B" w:rsidRPr="0054690A" w:rsidRDefault="00A3397B">
      <w:pPr>
        <w:ind w:firstLine="567"/>
        <w:rPr>
          <w:rFonts w:eastAsia="Times New Roman"/>
          <w:sz w:val="20"/>
          <w:szCs w:val="20"/>
        </w:rPr>
      </w:pPr>
    </w:p>
    <w:p w:rsidR="00A3397B" w:rsidRDefault="0054690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A3397B" w:rsidRDefault="00A3397B">
      <w:pPr>
        <w:rPr>
          <w:rFonts w:eastAsia="Times New Roman"/>
          <w:sz w:val="20"/>
          <w:szCs w:val="20"/>
        </w:rPr>
      </w:pPr>
    </w:p>
    <w:p w:rsidR="00A3397B" w:rsidRPr="0054690A" w:rsidRDefault="0054690A">
      <w:r>
        <w:rPr>
          <w:rFonts w:eastAsia="Times New Roman"/>
          <w:sz w:val="20"/>
          <w:szCs w:val="20"/>
        </w:rPr>
        <w:t>Организатор</w:t>
      </w:r>
      <w:r w:rsidRPr="00546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90A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A3397B" w:rsidRPr="0054690A" w:rsidRDefault="00A3397B">
      <w:pPr>
        <w:rPr>
          <w:rFonts w:eastAsia="Times New Roman"/>
          <w:sz w:val="20"/>
          <w:szCs w:val="20"/>
        </w:rPr>
      </w:pPr>
    </w:p>
    <w:p w:rsidR="00A3397B" w:rsidRDefault="0054690A">
      <w:r w:rsidRPr="0054690A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A3397B" w:rsidRPr="0054690A" w:rsidRDefault="00A3397B">
      <w:pPr>
        <w:rPr>
          <w:rFonts w:eastAsia="Times New Roman"/>
          <w:sz w:val="20"/>
          <w:szCs w:val="20"/>
        </w:rPr>
      </w:pPr>
    </w:p>
    <w:p w:rsidR="00A3397B" w:rsidRPr="0054690A" w:rsidRDefault="0054690A">
      <w:r>
        <w:rPr>
          <w:rFonts w:eastAsia="Times New Roman"/>
          <w:sz w:val="20"/>
          <w:szCs w:val="20"/>
        </w:rPr>
        <w:t>Наименование</w:t>
      </w:r>
      <w:r w:rsidRPr="005469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4690A">
        <w:rPr>
          <w:rFonts w:eastAsia="Times New Roman"/>
          <w:sz w:val="20"/>
          <w:szCs w:val="20"/>
        </w:rPr>
        <w:t>: Оказание обр</w:t>
      </w:r>
      <w:r w:rsidRPr="0054690A">
        <w:rPr>
          <w:rFonts w:eastAsia="Times New Roman"/>
          <w:sz w:val="20"/>
          <w:szCs w:val="20"/>
        </w:rPr>
        <w:t xml:space="preserve">азовательных услуг по повышению квалификации сотрудников лаборатории </w:t>
      </w:r>
    </w:p>
    <w:p w:rsidR="00A3397B" w:rsidRPr="0054690A" w:rsidRDefault="00A3397B">
      <w:pPr>
        <w:rPr>
          <w:rFonts w:eastAsia="Times New Roman"/>
          <w:sz w:val="20"/>
          <w:szCs w:val="20"/>
        </w:rPr>
      </w:pPr>
    </w:p>
    <w:p w:rsidR="00A3397B" w:rsidRPr="0054690A" w:rsidRDefault="005469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202027815701102780100100230168542244</w:t>
      </w:r>
    </w:p>
    <w:p w:rsidR="00A3397B" w:rsidRDefault="00A3397B"/>
    <w:p w:rsidR="00A3397B" w:rsidRDefault="005469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55 000,00 руб.</w:t>
      </w:r>
    </w:p>
    <w:p w:rsidR="00A3397B" w:rsidRDefault="00A3397B">
      <w:pPr>
        <w:rPr>
          <w:rFonts w:eastAsia="Times New Roman"/>
          <w:sz w:val="20"/>
          <w:szCs w:val="20"/>
        </w:rPr>
      </w:pPr>
    </w:p>
    <w:p w:rsidR="00A3397B" w:rsidRDefault="0054690A">
      <w:r>
        <w:rPr>
          <w:rFonts w:eastAsia="Times New Roman"/>
          <w:sz w:val="20"/>
          <w:szCs w:val="20"/>
        </w:rPr>
        <w:t>Снижение НМЦК, %: 0.00</w:t>
      </w:r>
    </w:p>
    <w:p w:rsidR="00A3397B" w:rsidRDefault="00A3397B">
      <w:pPr>
        <w:rPr>
          <w:rFonts w:eastAsia="Times New Roman"/>
          <w:sz w:val="20"/>
          <w:szCs w:val="20"/>
        </w:rPr>
      </w:pPr>
    </w:p>
    <w:p w:rsidR="00A3397B" w:rsidRDefault="0054690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3397B">
        <w:tc>
          <w:tcPr>
            <w:tcW w:w="4960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3397B">
        <w:tc>
          <w:tcPr>
            <w:tcW w:w="4960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A3397B">
        <w:tc>
          <w:tcPr>
            <w:tcW w:w="4960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A3397B">
        <w:tc>
          <w:tcPr>
            <w:tcW w:w="4960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A3397B" w:rsidRDefault="00A3397B">
      <w:pPr>
        <w:rPr>
          <w:rFonts w:eastAsia="Times New Roman"/>
          <w:sz w:val="20"/>
          <w:szCs w:val="20"/>
        </w:rPr>
      </w:pPr>
    </w:p>
    <w:p w:rsidR="00A3397B" w:rsidRDefault="0054690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A3397B" w:rsidRDefault="00A3397B">
      <w:pPr>
        <w:rPr>
          <w:rFonts w:eastAsia="Times New Roman"/>
          <w:sz w:val="20"/>
          <w:szCs w:val="20"/>
        </w:rPr>
      </w:pPr>
    </w:p>
    <w:p w:rsidR="00A3397B" w:rsidRDefault="005469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3397B" w:rsidRDefault="00A33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929"/>
      </w:tblGrid>
      <w:tr w:rsidR="00A3397B" w:rsidTr="0054690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A3397B" w:rsidTr="0054690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3397B" w:rsidTr="0054690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EA-43865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 w:rsidRPr="0054690A">
              <w:rPr>
                <w:sz w:val="20"/>
                <w:szCs w:val="20"/>
              </w:rPr>
              <w:t>ЧАСТНОЕ УЧРЕЖДЕНИЕ ДОПОЛНИТЕЛЬНОГО ПРОФЕССИОНАЛЬНОГО ОБРАЗОВАНИЯ "УЧЕБНЫЙ ЦЕНТР АМПЛИТУДА" / 7735119100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3397B" w:rsidRDefault="00A33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271"/>
        <w:gridCol w:w="1926"/>
      </w:tblGrid>
      <w:tr w:rsidR="00A3397B" w:rsidTr="0054690A">
        <w:tc>
          <w:tcPr>
            <w:tcW w:w="9922" w:type="dxa"/>
            <w:gridSpan w:val="4"/>
            <w:shd w:val="clear" w:color="auto" w:fill="auto"/>
          </w:tcPr>
          <w:p w:rsidR="00A3397B" w:rsidRDefault="005469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A3397B" w:rsidTr="0054690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3397B" w:rsidTr="0054690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 w:rsidRPr="0054690A">
              <w:rPr>
                <w:sz w:val="20"/>
                <w:szCs w:val="20"/>
              </w:rPr>
              <w:t>ЧАСТНОЕ УЧРЕЖДЕНИЕ ДОПОЛНИТЕЛЬНОГО ПРОФЕССИОНАЛЬНОГО ОБРАЗОВАНИЯ "УЧЕБНЫЙ ЦЕНТР АМПЛИТУДА" / 7735119100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Бакиров Ринат </w:t>
            </w:r>
            <w:r>
              <w:rPr>
                <w:sz w:val="20"/>
                <w:szCs w:val="20"/>
                <w:lang w:val="en-US"/>
              </w:rPr>
              <w:t>Ир</w:t>
            </w:r>
            <w:r>
              <w:rPr>
                <w:sz w:val="20"/>
                <w:szCs w:val="20"/>
                <w:lang w:val="en-US"/>
              </w:rPr>
              <w:t>и</w:t>
            </w:r>
            <w:r>
              <w:rPr>
                <w:sz w:val="20"/>
                <w:szCs w:val="20"/>
                <w:lang w:val="en-US"/>
              </w:rPr>
              <w:t>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</w:t>
            </w:r>
            <w:r>
              <w:rPr>
                <w:sz w:val="20"/>
                <w:szCs w:val="20"/>
                <w:lang w:val="en-US"/>
              </w:rPr>
              <w:t>оответствует</w:t>
            </w:r>
          </w:p>
        </w:tc>
      </w:tr>
      <w:tr w:rsidR="00A3397B" w:rsidTr="0054690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 w:rsidRPr="0054690A">
              <w:rPr>
                <w:sz w:val="20"/>
                <w:szCs w:val="20"/>
              </w:rPr>
              <w:t>ЧАСТНОЕ УЧРЕЖДЕНИЕ ДОПОЛНИТЕЛЬНОГО ПРОФЕССИОНАЛЬНОГО ОБРАЗОВАНИЯ "УЧЕБНЫЙ ЦЕНТР АМПЛИТУДА" / 7735119100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3397B" w:rsidTr="0054690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 w:rsidRPr="0054690A">
              <w:rPr>
                <w:sz w:val="20"/>
                <w:szCs w:val="20"/>
              </w:rPr>
              <w:t xml:space="preserve">ЧАСТНОЕ УЧРЕЖДЕНИЕ ДОПОЛНИТЕЛЬНОГО ПРОФЕССИОНАЛЬНОГО ОБРАЗОВАНИЯ </w:t>
            </w:r>
            <w:r w:rsidRPr="0054690A">
              <w:rPr>
                <w:sz w:val="20"/>
                <w:szCs w:val="20"/>
              </w:rPr>
              <w:t>"УЧЕБНЫЙ ЦЕНТР АМПЛИТУДА" / 7735119100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3397B" w:rsidTr="0054690A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EA-43865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>
            <w:pPr>
              <w:rPr>
                <w:sz w:val="20"/>
                <w:szCs w:val="20"/>
              </w:rPr>
            </w:pPr>
            <w:r w:rsidRPr="0054690A">
              <w:rPr>
                <w:sz w:val="20"/>
                <w:szCs w:val="20"/>
              </w:rPr>
              <w:t>ЧАСТНОЕ УЧРЕЖДЕНИЕ ДОПОЛНИТЕЛЬНОГО ПРОФЕССИОНАЛЬНОГО ОБРАЗОВАНИЯ "УЧЕБНЫЙ ЦЕНТР АМПЛИТУДА" / 7735119100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3397B" w:rsidRDefault="0054690A" w:rsidP="005469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3397B" w:rsidRDefault="00A3397B">
      <w:pPr>
        <w:jc w:val="both"/>
        <w:rPr>
          <w:sz w:val="20"/>
          <w:szCs w:val="20"/>
          <w:lang w:val="en-US"/>
        </w:rPr>
      </w:pPr>
    </w:p>
    <w:p w:rsidR="00A3397B" w:rsidRDefault="0054690A" w:rsidP="0054690A">
      <w:pPr>
        <w:ind w:firstLine="708"/>
        <w:jc w:val="both"/>
      </w:pPr>
      <w:bookmarkStart w:id="0" w:name="__DdeLink__136_4014115248"/>
      <w:bookmarkEnd w:id="0"/>
      <w:r w:rsidRPr="0054690A">
        <w:rPr>
          <w:rFonts w:eastAsia="Times New Roman"/>
          <w:sz w:val="20"/>
          <w:szCs w:val="20"/>
        </w:rPr>
        <w:t xml:space="preserve">На основании </w:t>
      </w:r>
      <w:r w:rsidRPr="0054690A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4690A">
        <w:rPr>
          <w:rFonts w:eastAsia="Times New Roman"/>
          <w:sz w:val="20"/>
          <w:szCs w:val="20"/>
        </w:rPr>
        <w:t>ужд» контракт заключается с единственным участником ЧАСТНОЕ УЧРЕЖДЕНИЕ ДОПОЛНИТЕЛЬНОГО ПРОФЕССИОНАЛЬНОГО ОБРАЗОВАНИЯ "УЧЕБНЫЙ ЦЕНТР АМПЛИТУДА".</w:t>
      </w:r>
    </w:p>
    <w:p w:rsidR="00A3397B" w:rsidRDefault="00A3397B">
      <w:pPr>
        <w:jc w:val="both"/>
        <w:rPr>
          <w:sz w:val="20"/>
          <w:szCs w:val="20"/>
        </w:rPr>
      </w:pPr>
    </w:p>
    <w:p w:rsidR="00A3397B" w:rsidRDefault="0054690A" w:rsidP="0054690A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  <w:sz w:val="20"/>
          <w:szCs w:val="20"/>
        </w:rPr>
        <w:t>таком аукционе подана только одна заявка на участие в нем.</w:t>
      </w:r>
    </w:p>
    <w:p w:rsidR="00A3397B" w:rsidRDefault="00A3397B">
      <w:pPr>
        <w:jc w:val="both"/>
        <w:rPr>
          <w:rFonts w:eastAsia="Times New Roman"/>
          <w:sz w:val="20"/>
          <w:szCs w:val="20"/>
        </w:rPr>
      </w:pPr>
    </w:p>
    <w:p w:rsidR="00A3397B" w:rsidRDefault="0054690A" w:rsidP="0054690A">
      <w:pPr>
        <w:ind w:firstLine="708"/>
        <w:jc w:val="both"/>
      </w:pPr>
      <w:bookmarkStart w:id="1" w:name="_GoBack"/>
      <w:bookmarkEnd w:id="1"/>
      <w:r w:rsidRPr="005469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>
        <w:rPr>
          <w:rFonts w:eastAsia="Times New Roman"/>
          <w:sz w:val="20"/>
          <w:szCs w:val="20"/>
        </w:rPr>
        <w:t>купок товаров, работ, услуг для обеспечения государственных и муниципальных нужд».</w:t>
      </w:r>
    </w:p>
    <w:p w:rsidR="00A3397B" w:rsidRDefault="00A3397B">
      <w:pPr>
        <w:jc w:val="both"/>
        <w:rPr>
          <w:rFonts w:eastAsia="Times New Roman"/>
          <w:sz w:val="20"/>
          <w:szCs w:val="20"/>
        </w:rPr>
      </w:pPr>
    </w:p>
    <w:p w:rsidR="00A3397B" w:rsidRDefault="0054690A">
      <w:r>
        <w:rPr>
          <w:rFonts w:eastAsia="Times New Roman"/>
          <w:sz w:val="20"/>
          <w:szCs w:val="20"/>
        </w:rPr>
        <w:t>Подписи</w:t>
      </w:r>
    </w:p>
    <w:p w:rsidR="00A3397B" w:rsidRDefault="00A3397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3397B">
        <w:tc>
          <w:tcPr>
            <w:tcW w:w="3307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397B" w:rsidRDefault="00A3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3397B">
        <w:tc>
          <w:tcPr>
            <w:tcW w:w="3307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397B" w:rsidRDefault="00A3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A3397B">
        <w:tc>
          <w:tcPr>
            <w:tcW w:w="3307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397B" w:rsidRDefault="00A3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A3397B">
        <w:tc>
          <w:tcPr>
            <w:tcW w:w="3307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3397B" w:rsidRDefault="00A339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3397B" w:rsidRDefault="0054690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5469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397B"/>
    <w:rsid w:val="0054690A"/>
    <w:rsid w:val="00A33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DB432"/>
  <w15:docId w15:val="{EF50BE66-4526-4176-926C-98A84827C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499</Words>
  <Characters>2847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2020-03-23T09:41:00Z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