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C0" w:rsidRDefault="00000D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41C0" w:rsidRDefault="00000D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(перчатки </w:t>
      </w:r>
      <w:proofErr w:type="gramStart"/>
      <w:r>
        <w:rPr>
          <w:rFonts w:eastAsia="Times New Roman"/>
          <w:b/>
          <w:bCs/>
          <w:sz w:val="20"/>
          <w:szCs w:val="20"/>
        </w:rPr>
        <w:t>х/б</w:t>
      </w:r>
      <w:proofErr w:type="gramEnd"/>
      <w:r>
        <w:rPr>
          <w:rFonts w:eastAsia="Times New Roman"/>
          <w:b/>
          <w:bCs/>
          <w:sz w:val="20"/>
          <w:szCs w:val="20"/>
        </w:rPr>
        <w:t>, полотенце вафельное)"</w:t>
      </w:r>
    </w:p>
    <w:p w:rsidR="000241C0" w:rsidRPr="00DF4571" w:rsidRDefault="00000D1C">
      <w:pPr>
        <w:ind w:firstLine="567"/>
        <w:jc w:val="center"/>
        <w:rPr>
          <w:rFonts w:eastAsia="Times New Roman"/>
          <w:b/>
          <w:bCs/>
        </w:rPr>
      </w:pPr>
      <w:r w:rsidRPr="00DF45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4571">
        <w:rPr>
          <w:rFonts w:eastAsia="Times New Roman"/>
          <w:b/>
          <w:bCs/>
          <w:sz w:val="20"/>
          <w:szCs w:val="20"/>
        </w:rPr>
        <w:t xml:space="preserve"> 0301300323020000037) </w:t>
      </w:r>
    </w:p>
    <w:p w:rsidR="000241C0" w:rsidRPr="00DF4571" w:rsidRDefault="000241C0">
      <w:pPr>
        <w:ind w:firstLine="567"/>
        <w:jc w:val="center"/>
        <w:rPr>
          <w:sz w:val="20"/>
          <w:szCs w:val="20"/>
        </w:rPr>
      </w:pPr>
    </w:p>
    <w:p w:rsidR="000241C0" w:rsidRPr="00DF4571" w:rsidRDefault="00000D1C">
      <w:pPr>
        <w:ind w:firstLine="567"/>
        <w:jc w:val="right"/>
      </w:pPr>
      <w:r w:rsidRPr="00DF4571">
        <w:rPr>
          <w:rFonts w:eastAsia="Times New Roman"/>
          <w:sz w:val="20"/>
          <w:szCs w:val="20"/>
        </w:rPr>
        <w:t>23.03.20 16:30:56 (</w:t>
      </w:r>
      <w:r>
        <w:rPr>
          <w:rFonts w:eastAsia="Times New Roman"/>
          <w:sz w:val="20"/>
          <w:szCs w:val="20"/>
          <w:lang w:val="en-US"/>
        </w:rPr>
        <w:t>MSK</w:t>
      </w:r>
      <w:r w:rsidRPr="00DF4571">
        <w:rPr>
          <w:rFonts w:eastAsia="Times New Roman"/>
          <w:sz w:val="20"/>
          <w:szCs w:val="20"/>
        </w:rPr>
        <w:t>+02:00)</w:t>
      </w:r>
    </w:p>
    <w:p w:rsidR="000241C0" w:rsidRPr="00DF4571" w:rsidRDefault="000241C0">
      <w:pPr>
        <w:ind w:firstLine="567"/>
        <w:rPr>
          <w:rFonts w:eastAsia="Times New Roman"/>
          <w:sz w:val="20"/>
          <w:szCs w:val="20"/>
        </w:rPr>
      </w:pPr>
    </w:p>
    <w:p w:rsidR="000241C0" w:rsidRPr="00DF4571" w:rsidRDefault="00000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 w:rsidRPr="00DF45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457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DF4571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DF4571">
        <w:rPr>
          <w:rFonts w:eastAsia="Times New Roman"/>
          <w:sz w:val="20"/>
          <w:szCs w:val="20"/>
        </w:rPr>
        <w:t>, Уфа</w:t>
      </w:r>
      <w:r w:rsidRPr="00DF4571">
        <w:rPr>
          <w:rFonts w:eastAsia="Times New Roman"/>
          <w:sz w:val="20"/>
          <w:szCs w:val="20"/>
        </w:rPr>
        <w:t xml:space="preserve"> г, ПРОСПЕ</w:t>
      </w:r>
      <w:r w:rsidR="00DF4571">
        <w:rPr>
          <w:rFonts w:eastAsia="Times New Roman"/>
          <w:sz w:val="20"/>
          <w:szCs w:val="20"/>
        </w:rPr>
        <w:t>КТ ОКТЯБРЯ, 105/3</w:t>
      </w:r>
    </w:p>
    <w:p w:rsidR="000241C0" w:rsidRPr="00DF4571" w:rsidRDefault="00000D1C">
      <w:r>
        <w:rPr>
          <w:rFonts w:eastAsia="Times New Roman"/>
          <w:sz w:val="20"/>
          <w:szCs w:val="20"/>
        </w:rPr>
        <w:t>Организатор</w:t>
      </w:r>
      <w:r w:rsidRPr="00DF45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457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0241C0" w:rsidRPr="00DF4571" w:rsidRDefault="000241C0">
      <w:pPr>
        <w:rPr>
          <w:rFonts w:eastAsia="Times New Roman"/>
          <w:sz w:val="20"/>
          <w:szCs w:val="20"/>
        </w:rPr>
      </w:pPr>
    </w:p>
    <w:p w:rsidR="000241C0" w:rsidRPr="00DF4571" w:rsidRDefault="00000D1C">
      <w:r w:rsidRPr="00DF457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</w:t>
      </w:r>
      <w:r w:rsidRPr="00DF4571">
        <w:rPr>
          <w:rFonts w:eastAsia="Times New Roman"/>
          <w:sz w:val="20"/>
          <w:szCs w:val="20"/>
        </w:rPr>
        <w:t>УБЛИКИ БАШКОРТОСТАН СТОМАТОЛОГИЧЕСКАЯ ПОЛИКЛИНИКА № 2 ГОРОДА УФА</w:t>
      </w:r>
    </w:p>
    <w:p w:rsidR="000241C0" w:rsidRPr="00DF4571" w:rsidRDefault="000241C0">
      <w:pPr>
        <w:rPr>
          <w:rFonts w:eastAsia="Times New Roman"/>
          <w:sz w:val="20"/>
          <w:szCs w:val="20"/>
        </w:rPr>
      </w:pPr>
    </w:p>
    <w:p w:rsidR="000241C0" w:rsidRPr="00DF4571" w:rsidRDefault="00000D1C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45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4571">
        <w:rPr>
          <w:rFonts w:eastAsia="Times New Roman"/>
          <w:sz w:val="20"/>
          <w:szCs w:val="20"/>
        </w:rPr>
        <w:t xml:space="preserve">: </w:t>
      </w:r>
      <w:r w:rsidRPr="00DF4571">
        <w:rPr>
          <w:rFonts w:eastAsia="Times New Roman"/>
          <w:b/>
          <w:sz w:val="20"/>
          <w:szCs w:val="20"/>
        </w:rPr>
        <w:t xml:space="preserve">Поставка хозяйственных товаров (перчатки </w:t>
      </w:r>
      <w:proofErr w:type="gramStart"/>
      <w:r w:rsidRPr="00DF4571">
        <w:rPr>
          <w:rFonts w:eastAsia="Times New Roman"/>
          <w:b/>
          <w:sz w:val="20"/>
          <w:szCs w:val="20"/>
        </w:rPr>
        <w:t>х/б</w:t>
      </w:r>
      <w:proofErr w:type="gramEnd"/>
      <w:r w:rsidRPr="00DF4571">
        <w:rPr>
          <w:rFonts w:eastAsia="Times New Roman"/>
          <w:b/>
          <w:sz w:val="20"/>
          <w:szCs w:val="20"/>
        </w:rPr>
        <w:t xml:space="preserve">, полотенце вафельное) </w:t>
      </w:r>
    </w:p>
    <w:p w:rsidR="000241C0" w:rsidRPr="00DF4571" w:rsidRDefault="000241C0">
      <w:pPr>
        <w:rPr>
          <w:rFonts w:eastAsia="Times New Roman"/>
          <w:sz w:val="20"/>
          <w:szCs w:val="20"/>
        </w:rPr>
      </w:pPr>
    </w:p>
    <w:p w:rsidR="000241C0" w:rsidRDefault="00000D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203027701340102770100100890890000000</w:t>
      </w:r>
    </w:p>
    <w:p w:rsidR="000241C0" w:rsidRDefault="000241C0"/>
    <w:p w:rsidR="000241C0" w:rsidRPr="00DF4571" w:rsidRDefault="00000D1C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 xml:space="preserve">контракта/Максимальное значение цены контракта: </w:t>
      </w:r>
      <w:r w:rsidRPr="00DF4571">
        <w:rPr>
          <w:rFonts w:eastAsia="Times New Roman"/>
          <w:b/>
          <w:sz w:val="20"/>
          <w:szCs w:val="20"/>
        </w:rPr>
        <w:t>40 911,97 руб.</w:t>
      </w:r>
    </w:p>
    <w:p w:rsidR="000241C0" w:rsidRPr="00DF4571" w:rsidRDefault="000241C0">
      <w:pPr>
        <w:rPr>
          <w:rFonts w:eastAsia="Times New Roman"/>
          <w:sz w:val="20"/>
          <w:szCs w:val="20"/>
        </w:rPr>
      </w:pPr>
    </w:p>
    <w:p w:rsidR="000241C0" w:rsidRPr="00DF4571" w:rsidRDefault="00000D1C">
      <w:r>
        <w:rPr>
          <w:rFonts w:eastAsia="Times New Roman"/>
          <w:sz w:val="20"/>
          <w:szCs w:val="20"/>
        </w:rPr>
        <w:t>Снижение</w:t>
      </w:r>
      <w:r w:rsidRPr="00DF45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4571">
        <w:rPr>
          <w:rFonts w:eastAsia="Times New Roman"/>
          <w:sz w:val="20"/>
          <w:szCs w:val="20"/>
        </w:rPr>
        <w:t>, %: 45.87</w:t>
      </w:r>
    </w:p>
    <w:p w:rsidR="000241C0" w:rsidRPr="00DF4571" w:rsidRDefault="000241C0">
      <w:pPr>
        <w:rPr>
          <w:rFonts w:eastAsia="Times New Roman"/>
          <w:sz w:val="20"/>
          <w:szCs w:val="20"/>
        </w:rPr>
      </w:pPr>
    </w:p>
    <w:p w:rsidR="000241C0" w:rsidRDefault="00000D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241C0" w:rsidRDefault="000241C0">
      <w:pPr>
        <w:rPr>
          <w:rFonts w:eastAsia="Times New Roman"/>
          <w:sz w:val="20"/>
          <w:szCs w:val="20"/>
        </w:rPr>
      </w:pPr>
    </w:p>
    <w:p w:rsidR="000241C0" w:rsidRDefault="00000D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241C0">
        <w:tc>
          <w:tcPr>
            <w:tcW w:w="4960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241C0" w:rsidRDefault="000241C0">
      <w:pPr>
        <w:rPr>
          <w:rFonts w:eastAsia="Times New Roman"/>
          <w:sz w:val="20"/>
          <w:szCs w:val="20"/>
        </w:rPr>
      </w:pPr>
    </w:p>
    <w:p w:rsidR="000241C0" w:rsidRDefault="00000D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41C0" w:rsidRDefault="000241C0">
      <w:pPr>
        <w:rPr>
          <w:rFonts w:eastAsia="Times New Roman"/>
          <w:sz w:val="20"/>
          <w:szCs w:val="20"/>
        </w:rPr>
      </w:pPr>
    </w:p>
    <w:p w:rsidR="000241C0" w:rsidRDefault="00000D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0241C0" w:rsidRDefault="000241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241C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241C0" w:rsidRDefault="00000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41C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41C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22 147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41C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  <w:p w:rsidR="00DF4571" w:rsidRDefault="00DF4571">
            <w:pPr>
              <w:rPr>
                <w:sz w:val="20"/>
                <w:szCs w:val="20"/>
              </w:rPr>
            </w:pPr>
          </w:p>
          <w:p w:rsidR="00DF4571" w:rsidRPr="00DF4571" w:rsidRDefault="00DF4571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22 751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41C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26 797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41C0" w:rsidRDefault="000241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0241C0">
        <w:tc>
          <w:tcPr>
            <w:tcW w:w="9977" w:type="dxa"/>
            <w:gridSpan w:val="5"/>
            <w:shd w:val="clear" w:color="auto" w:fill="auto"/>
          </w:tcPr>
          <w:p w:rsidR="000241C0" w:rsidRDefault="00000D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22 147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22 147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22 147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"ХОЗЛИДЕР-АГИДЕЛЬ" / 0277946817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22 147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 xml:space="preserve">ОБЩЕСТВО С ОГРАНИЧЕННОЙ ОТВЕТСТВЕННОСТЬЮ "ИВ-ОРИЕНТАЛЬ" / </w:t>
            </w:r>
            <w:r w:rsidRPr="00DF4571">
              <w:rPr>
                <w:sz w:val="20"/>
                <w:szCs w:val="20"/>
              </w:rPr>
              <w:t>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22 751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22 751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</w:t>
            </w:r>
            <w:r w:rsidRPr="00DF4571">
              <w:rPr>
                <w:sz w:val="20"/>
                <w:szCs w:val="20"/>
              </w:rPr>
              <w:t>ИВ-ОРИЕНТАЛЬ" / 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22 751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  <w:p w:rsidR="00DF4571" w:rsidRPr="00DF4571" w:rsidRDefault="00DF4571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22 751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 xml:space="preserve">ОБЩЕСТВО С ОГРАНИЧЕННОЙ </w:t>
            </w:r>
            <w:r w:rsidRPr="00DF4571">
              <w:rPr>
                <w:sz w:val="20"/>
                <w:szCs w:val="20"/>
              </w:rPr>
              <w:t>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26 797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26 797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26 797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41C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Pr="00DF4571" w:rsidRDefault="00000D1C">
            <w:pPr>
              <w:rPr>
                <w:sz w:val="20"/>
                <w:szCs w:val="20"/>
              </w:rPr>
            </w:pPr>
            <w:r w:rsidRPr="00DF4571">
              <w:rPr>
                <w:sz w:val="20"/>
                <w:szCs w:val="20"/>
              </w:rPr>
              <w:t xml:space="preserve">ОБЩЕСТВО С ОГРАНИЧЕННОЙ </w:t>
            </w:r>
            <w:r w:rsidRPr="00DF4571">
              <w:rPr>
                <w:sz w:val="20"/>
                <w:szCs w:val="20"/>
              </w:rPr>
              <w:t>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26 797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41C0" w:rsidRDefault="00000D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41C0" w:rsidRDefault="000241C0">
      <w:pPr>
        <w:jc w:val="both"/>
        <w:rPr>
          <w:rFonts w:eastAsia="Times New Roman"/>
          <w:sz w:val="20"/>
          <w:szCs w:val="20"/>
          <w:lang w:val="en-US"/>
        </w:rPr>
      </w:pPr>
    </w:p>
    <w:p w:rsidR="000241C0" w:rsidRDefault="00000D1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DF4571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</w:t>
      </w:r>
      <w:r w:rsidRPr="00DF4571">
        <w:rPr>
          <w:rFonts w:eastAsia="Times New Roman"/>
          <w:b/>
          <w:sz w:val="20"/>
          <w:szCs w:val="20"/>
        </w:rPr>
        <w:t>ВЕННОСТЬЮ "ХОЗЛИДЕР-АГИДЕЛЬ",</w:t>
      </w:r>
      <w:r>
        <w:rPr>
          <w:rFonts w:eastAsia="Times New Roman"/>
          <w:sz w:val="20"/>
          <w:szCs w:val="20"/>
        </w:rPr>
        <w:t xml:space="preserve"> предложивший цену контракта 22 147,17 руб.</w:t>
      </w:r>
    </w:p>
    <w:p w:rsidR="000241C0" w:rsidRDefault="000241C0">
      <w:pPr>
        <w:jc w:val="both"/>
        <w:rPr>
          <w:rFonts w:eastAsia="Times New Roman"/>
          <w:sz w:val="20"/>
          <w:szCs w:val="20"/>
        </w:rPr>
      </w:pPr>
    </w:p>
    <w:p w:rsidR="000241C0" w:rsidRDefault="00000D1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государственных и муниципальных нужд» </w:t>
      </w:r>
      <w:bookmarkStart w:id="1" w:name="_GoBack"/>
      <w:r w:rsidRPr="00DF4571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"ХОЗЛИДЕР-АГИДЕЛЬ",</w:t>
      </w:r>
      <w:r>
        <w:rPr>
          <w:rFonts w:eastAsia="Times New Roman"/>
          <w:sz w:val="20"/>
          <w:szCs w:val="20"/>
        </w:rPr>
        <w:t xml:space="preserve"> </w:t>
      </w:r>
      <w:bookmarkEnd w:id="1"/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r>
        <w:rPr>
          <w:rFonts w:eastAsia="Times New Roman"/>
          <w:sz w:val="20"/>
          <w:szCs w:val="20"/>
        </w:rPr>
        <w:t>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241C0" w:rsidRDefault="000241C0">
      <w:pPr>
        <w:jc w:val="both"/>
        <w:rPr>
          <w:rFonts w:eastAsia="Times New Roman"/>
          <w:sz w:val="20"/>
          <w:szCs w:val="20"/>
        </w:rPr>
      </w:pPr>
    </w:p>
    <w:p w:rsidR="000241C0" w:rsidRDefault="00000D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41C0" w:rsidRDefault="000241C0">
      <w:pPr>
        <w:jc w:val="both"/>
        <w:rPr>
          <w:rFonts w:eastAsia="Times New Roman"/>
          <w:sz w:val="20"/>
          <w:szCs w:val="20"/>
        </w:rPr>
      </w:pPr>
    </w:p>
    <w:p w:rsidR="000241C0" w:rsidRDefault="00000D1C">
      <w:r>
        <w:rPr>
          <w:rFonts w:eastAsia="Times New Roman"/>
          <w:sz w:val="20"/>
          <w:szCs w:val="20"/>
        </w:rPr>
        <w:t>Подписи</w:t>
      </w:r>
    </w:p>
    <w:p w:rsidR="000241C0" w:rsidRDefault="000241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241C0">
        <w:tc>
          <w:tcPr>
            <w:tcW w:w="3307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41C0" w:rsidRDefault="00024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241C0">
        <w:tc>
          <w:tcPr>
            <w:tcW w:w="3307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41C0" w:rsidRDefault="00024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</w:tr>
      <w:tr w:rsidR="000241C0">
        <w:tc>
          <w:tcPr>
            <w:tcW w:w="3307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41C0" w:rsidRDefault="00024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241C0">
        <w:tc>
          <w:tcPr>
            <w:tcW w:w="3307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41C0" w:rsidRDefault="00024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41C0" w:rsidRDefault="00000D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D1C" w:rsidRDefault="00000D1C"/>
    <w:sectPr w:rsidR="00000D1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C0"/>
    <w:rsid w:val="00000D1C"/>
    <w:rsid w:val="000241C0"/>
    <w:rsid w:val="00DF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4584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2020-03-23T11:33:00Z</dcterms:created>
  <dcterms:modified xsi:type="dcterms:W3CDTF">2020-03-23T11:33:00Z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