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037320057551800000</w:t>
      </w:r>
      <w:r w:rsidR="00251B62">
        <w:rPr>
          <w:rFonts w:ascii="Times New Roman" w:hAnsi="Times New Roman" w:cs="Times New Roman"/>
          <w:b/>
          <w:sz w:val="24"/>
          <w:szCs w:val="24"/>
          <w:lang w:eastAsia="ru-RU" w:bidi="hi-IN"/>
        </w:rPr>
        <w:t>4</w:t>
      </w:r>
      <w:r w:rsidR="00254B0F">
        <w:rPr>
          <w:rFonts w:ascii="Times New Roman" w:hAnsi="Times New Roman" w:cs="Times New Roman"/>
          <w:b/>
          <w:sz w:val="24"/>
          <w:szCs w:val="24"/>
          <w:lang w:eastAsia="ru-RU" w:bidi="hi-IN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254B0F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254B0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125047, Москва,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ФАДЕЕВА, 8</w:t>
            </w:r>
          </w:p>
        </w:tc>
        <w:tc>
          <w:tcPr>
            <w:tcW w:w="3793" w:type="dxa"/>
          </w:tcPr>
          <w:p w:rsidR="00AD5908" w:rsidRPr="008B2756" w:rsidRDefault="00AD5908" w:rsidP="00251B6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51B6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07.03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ГОРОДА МОСКВЫ "ДЕТСКАЯ ГОРОДСКАЯ ПОЛИКЛИНИКА № 32 ДЕПАРТАМЕНТА ЗДРАВООХРАНЕНИЯ ГОРОДА МОСКВЫ"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251B62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ГОРОДА МОСКВЫ "ДЕТСКАЯ ГОРОДСКАЯ ПОЛИКЛИНИКА № 32 ДЕПАРТАМЕНТА ЗДРАВООХРАНЕНИЯ ГОРОДА МОСКВЫ"</w:t>
            </w:r>
          </w:p>
        </w:tc>
      </w:tr>
    </w:tbl>
    <w:p w:rsidR="00251B62" w:rsidRPr="00251B62" w:rsidRDefault="00251B62" w:rsidP="00251B62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rPr>
          <w:rFonts w:ascii="Times New Roman" w:hAnsi="Times New Roman" w:cs="Times New Roman"/>
          <w:sz w:val="24"/>
          <w:szCs w:val="24"/>
        </w:rPr>
      </w:pPr>
      <w:r w:rsidRPr="00251B62">
        <w:rPr>
          <w:rFonts w:ascii="Times New Roman" w:hAnsi="Times New Roman" w:cs="Times New Roman"/>
          <w:sz w:val="24"/>
          <w:szCs w:val="24"/>
        </w:rPr>
        <w:t>Идентификационный код закупки: 182770706896977070100100730010000000</w:t>
      </w:r>
    </w:p>
    <w:p w:rsidR="00251B62" w:rsidRPr="00251B62" w:rsidRDefault="00251B62" w:rsidP="00251B62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1B62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аукциона: Поставка медицинской одежды в 2018г.</w:t>
      </w:r>
    </w:p>
    <w:p w:rsidR="00251B62" w:rsidRPr="00251B62" w:rsidRDefault="00251B62" w:rsidP="00251B62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1B62">
        <w:rPr>
          <w:rFonts w:ascii="Times New Roman" w:hAnsi="Times New Roman" w:cs="Times New Roman"/>
          <w:sz w:val="24"/>
          <w:szCs w:val="24"/>
        </w:rPr>
        <w:t>Начальная (максимальная) цена государственного контракта: 292 992.47</w:t>
      </w:r>
    </w:p>
    <w:p w:rsidR="00251B62" w:rsidRPr="00251B62" w:rsidRDefault="00251B62" w:rsidP="00251B62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Style w:val="a8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Pr="00254C7F">
        <w:rPr>
          <w:rFonts w:ascii="Times New Roman" w:hAnsi="Times New Roman" w:cs="Times New Roman"/>
          <w:sz w:val="24"/>
          <w:szCs w:val="24"/>
        </w:rPr>
        <w:t>АО "РАД"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Pr="00251B62">
          <w:rPr>
            <w:rStyle w:val="a8"/>
            <w:rFonts w:ascii="Times New Roman" w:hAnsi="Times New Roman" w:cs="Times New Roman"/>
            <w:sz w:val="24"/>
            <w:szCs w:val="24"/>
          </w:rPr>
          <w:t xml:space="preserve">https://gz.lot-online.ru </w:t>
        </w:r>
      </w:hyperlink>
      <w:r w:rsidRPr="00251B62">
        <w:rPr>
          <w:rStyle w:val="a8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254B0F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10632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7"/>
        <w:gridCol w:w="2982"/>
        <w:gridCol w:w="3533"/>
      </w:tblGrid>
      <w:tr w:rsidR="00AD5908" w:rsidRPr="00892E7C" w:rsidTr="00254B0F">
        <w:trPr>
          <w:trHeight w:val="263"/>
        </w:trPr>
        <w:tc>
          <w:tcPr>
            <w:tcW w:w="411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82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3533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6240D5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Кодзоев  З М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533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40D5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Зотов М В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533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40D5">
        <w:trPr>
          <w:trHeight w:val="34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Ефремова  И В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533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40D5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Гусева Е А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533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40D5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Кулешова Н А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3533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254B0F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254B0F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037320057551800000</w:t>
      </w:r>
      <w:r w:rsidR="00251B62">
        <w:rPr>
          <w:rFonts w:ascii="Times New Roman" w:hAnsi="Times New Roman" w:cs="Times New Roman"/>
          <w:sz w:val="24"/>
          <w:szCs w:val="24"/>
          <w:lang w:eastAsia="ru-RU" w:bidi="hi-IN"/>
        </w:rPr>
        <w:t>4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34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8"/>
        <w:gridCol w:w="6608"/>
        <w:gridCol w:w="2380"/>
      </w:tblGrid>
      <w:tr w:rsidR="00892E7C" w:rsidRPr="00531ADE" w:rsidTr="00FB60EC">
        <w:trPr>
          <w:trHeight w:val="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FB60EC">
        <w:trPr>
          <w:trHeight w:val="6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251B62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739BF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 w:rsidRPr="001739BF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"ПРОФСНАБТЕКС"</w:t>
              </w:r>
            </w:hyperlink>
            <w:r w:rsidRPr="001739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7721337444)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739BF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204035,04</w:t>
            </w:r>
          </w:p>
        </w:tc>
      </w:tr>
      <w:tr w:rsidR="00892E7C" w:rsidRPr="006A2A8F" w:rsidTr="00FB60EC">
        <w:trPr>
          <w:trHeight w:val="6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251B62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0" w:tgtFrame="_blank" w:history="1">
              <w:r w:rsidRPr="004805AE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Производственно-коммерческая фирма «ОКТАВА»</w:t>
              </w:r>
            </w:hyperlink>
            <w:r w:rsidRPr="004805A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0274166664)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205500,00</w:t>
            </w:r>
          </w:p>
        </w:tc>
      </w:tr>
      <w:tr w:rsidR="00892E7C" w:rsidRPr="006A2A8F" w:rsidTr="00FB60EC">
        <w:trPr>
          <w:trHeight w:val="6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251B62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0579A9" w:rsidP="000579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1" w:tgtFrame="_blank" w:history="1">
              <w:r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</w:t>
              </w:r>
              <w:r w:rsidRPr="000579A9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бщество с ограниченной ответственностью "Дирекция фонда "Международное гуманитарное измерение"</w:t>
              </w:r>
            </w:hyperlink>
            <w:r w:rsidRPr="000579A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7724040530)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260755,76</w:t>
            </w:r>
          </w:p>
        </w:tc>
      </w:tr>
      <w:tr w:rsidR="00251B62" w:rsidRPr="006A2A8F" w:rsidTr="00FB60EC">
        <w:trPr>
          <w:trHeight w:val="6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6A2A8F" w:rsidRDefault="00251B62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DF3B3A" w:rsidRDefault="00DF3B3A" w:rsidP="00DF3B3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2" w:tgtFrame="_blank" w:history="1">
              <w:r w:rsidRPr="00DF3B3A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«НОВАТЕКС»</w:t>
              </w:r>
            </w:hyperlink>
            <w:r w:rsidRPr="00DF3B3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5263119439)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6A2A8F" w:rsidRDefault="00DF3B3A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280100,00</w:t>
            </w:r>
          </w:p>
        </w:tc>
      </w:tr>
    </w:tbl>
    <w:p w:rsidR="00AD590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C520CC" w:rsidRPr="00CB1B23" w:rsidRDefault="00C520CC" w:rsidP="00C520CC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34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3684"/>
        <w:gridCol w:w="3917"/>
        <w:gridCol w:w="1471"/>
      </w:tblGrid>
      <w:tr w:rsidR="00254B0F" w:rsidRPr="006C567F" w:rsidTr="00FB60E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FB60E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55471C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1739BF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3" w:tgtFrame="_blank" w:history="1">
              <w:r w:rsidRPr="001739BF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"ПРОФСНАБТЕКС"</w:t>
              </w:r>
            </w:hyperlink>
            <w:r w:rsidRPr="001739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7721337444)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FB60E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55471C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4" w:tgtFrame="_blank" w:history="1">
              <w:r w:rsidRPr="004805AE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Производственно-коммерческая фирма «ОКТАВА»</w:t>
              </w:r>
            </w:hyperlink>
            <w:r w:rsidRPr="004805A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0274166664)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FB60E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55471C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5" w:tgtFrame="_blank" w:history="1">
              <w:r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</w:t>
              </w:r>
              <w:r w:rsidRPr="000579A9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бщество с ограниченной ответственностью "Дирекция фонда "Международное гуманитарное измерение"</w:t>
              </w:r>
            </w:hyperlink>
            <w:r w:rsidRPr="000579A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7724040530)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F3B3A" w:rsidRPr="00082B93" w:rsidTr="00FB60E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082B93" w:rsidRDefault="00DF3B3A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6" w:tgtFrame="_blank" w:history="1">
              <w:r w:rsidRPr="00DF3B3A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«НОВАТЕКС»</w:t>
              </w:r>
            </w:hyperlink>
            <w:r w:rsidRPr="00DF3B3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5263119439)</w:t>
            </w:r>
          </w:p>
        </w:tc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082B93" w:rsidRDefault="00DF3B3A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082B93" w:rsidRDefault="00DF3B3A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254B0F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34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9"/>
        <w:gridCol w:w="3623"/>
        <w:gridCol w:w="2140"/>
        <w:gridCol w:w="3248"/>
      </w:tblGrid>
      <w:tr w:rsidR="00892E7C" w:rsidRPr="006C567F" w:rsidTr="00FB60EC">
        <w:trPr>
          <w:trHeight w:val="187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6240D5" w:rsidRPr="001E3D5F" w:rsidTr="00FB60EC">
        <w:trPr>
          <w:trHeight w:val="202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Pr="00082B93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7" w:tgtFrame="_blank" w:history="1">
              <w:r w:rsidRPr="001739BF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"ПРОФСНАБТЕКС"</w:t>
              </w:r>
            </w:hyperlink>
            <w:r w:rsidRPr="001739B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7721337444)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6240D5" w:rsidRPr="001E3D5F" w:rsidTr="00FB60EC">
        <w:trPr>
          <w:trHeight w:val="288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Default="006240D5" w:rsidP="00254B0F">
            <w:pPr>
              <w:spacing w:after="0"/>
              <w:jc w:val="center"/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Зотов М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6240D5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Default="006240D5" w:rsidP="00254B0F">
            <w:pPr>
              <w:spacing w:after="0"/>
              <w:jc w:val="center"/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6240D5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0D5" w:rsidRDefault="006240D5" w:rsidP="00254B0F">
            <w:pPr>
              <w:spacing w:after="0"/>
              <w:jc w:val="center"/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6240D5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Default="006240D5" w:rsidP="00254B0F">
            <w:pPr>
              <w:spacing w:after="0"/>
              <w:jc w:val="center"/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D5" w:rsidRPr="001E3D5F" w:rsidRDefault="006240D5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805AE" w:rsidRPr="001E3D5F" w:rsidTr="00FB60EC">
        <w:trPr>
          <w:trHeight w:val="202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8" w:tgtFrame="_blank" w:history="1">
              <w:r w:rsidRPr="004805AE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Производственно-коммерческая фирма «ОКТАВА»</w:t>
              </w:r>
            </w:hyperlink>
            <w:r w:rsidRPr="004805A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0274166664)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Кодзоев  З М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805AE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 М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805AE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  И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805AE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5AE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 Е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805AE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082B93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E" w:rsidRPr="001E3D5F" w:rsidRDefault="004805A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579A9" w:rsidRPr="001E3D5F" w:rsidTr="00FB60EC">
        <w:trPr>
          <w:trHeight w:val="202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9" w:tgtFrame="_blank" w:history="1">
              <w:r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</w:t>
              </w:r>
              <w:r w:rsidRPr="000579A9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бщество с ограниченной ответственностью "Дирекция фонда "Международное гуманитарное измерение"</w:t>
              </w:r>
            </w:hyperlink>
            <w:r w:rsidRPr="000579A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7724040530)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Кодзоев  З М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579A9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 М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579A9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  И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579A9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9A9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 Е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579A9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bookmarkStart w:id="0" w:name="_GoBack" w:colFirst="3" w:colLast="3"/>
          </w:p>
        </w:tc>
        <w:tc>
          <w:tcPr>
            <w:tcW w:w="1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082B93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A9" w:rsidRPr="001E3D5F" w:rsidRDefault="000579A9" w:rsidP="00FB60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FB60EC">
        <w:trPr>
          <w:trHeight w:val="202"/>
        </w:trPr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0" w:tgtFrame="_blank" w:history="1">
              <w:r w:rsidRPr="00DF3B3A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«НОВАТЕКС»</w:t>
              </w:r>
            </w:hyperlink>
            <w:r w:rsidRPr="00DF3B3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(ИНН 5263119439)</w:t>
            </w:r>
          </w:p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Зотов М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FB60EC">
        <w:trPr>
          <w:trHeight w:val="202"/>
        </w:trPr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bookmarkEnd w:id="0"/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21" w:tgtFrame="_blank" w:history="1">
        <w:r w:rsidR="001739BF" w:rsidRPr="001739BF">
          <w:rPr>
            <w:rFonts w:ascii="Times New Roman" w:hAnsi="Times New Roman" w:cs="Times New Roman"/>
            <w:snapToGrid w:val="0"/>
            <w:sz w:val="24"/>
            <w:szCs w:val="24"/>
          </w:rPr>
          <w:t>Общество с ограниченной ответственностью "ПРОФСНАБТЕКС"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</w:t>
      </w:r>
      <w:proofErr w:type="gramStart"/>
      <w:r w:rsidRPr="00C41562">
        <w:rPr>
          <w:rFonts w:ascii="Times New Roman" w:hAnsi="Times New Roman" w:cs="Times New Roman"/>
          <w:bCs/>
          <w:sz w:val="24"/>
          <w:szCs w:val="24"/>
        </w:rPr>
        <w:t>подписан всеми присутствующими на заседании членами аукционной комиссии и направлен</w:t>
      </w:r>
      <w:proofErr w:type="gramEnd"/>
      <w:r w:rsidRPr="00C41562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 </w:t>
      </w:r>
      <w:r w:rsidR="00251B62" w:rsidRPr="00254C7F">
        <w:rPr>
          <w:rFonts w:ascii="Times New Roman" w:hAnsi="Times New Roman" w:cs="Times New Roman"/>
          <w:sz w:val="24"/>
          <w:szCs w:val="24"/>
        </w:rPr>
        <w:t>АО "РАД", по</w:t>
      </w:r>
      <w:r w:rsidR="00251B62" w:rsidRPr="00A74544">
        <w:rPr>
          <w:rFonts w:ascii="Times New Roman" w:hAnsi="Times New Roman" w:cs="Times New Roman"/>
          <w:bCs/>
          <w:sz w:val="24"/>
          <w:szCs w:val="24"/>
        </w:rPr>
        <w:t xml:space="preserve"> адресу в сети «Интернет»: </w:t>
      </w:r>
      <w:hyperlink r:id="rId22" w:tgtFrame="_blank" w:history="1">
        <w:r w:rsidR="00251B62" w:rsidRPr="007A55CC">
          <w:rPr>
            <w:rStyle w:val="a8"/>
            <w:rFonts w:ascii="Times New Roman" w:hAnsi="Times New Roman" w:cs="Times New Roman"/>
            <w:sz w:val="24"/>
            <w:szCs w:val="24"/>
          </w:rPr>
          <w:t xml:space="preserve">https://gz.lot-online.ru 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Кодзоев  З М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Зотов М В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Ефремова  И В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Е 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Кулешова Н 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254B0F">
      <w:pgSz w:w="11906" w:h="16838"/>
      <w:pgMar w:top="567" w:right="737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2DE4E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579A9"/>
    <w:rsid w:val="000B4D78"/>
    <w:rsid w:val="000E21AD"/>
    <w:rsid w:val="001166C4"/>
    <w:rsid w:val="0013287A"/>
    <w:rsid w:val="00137C46"/>
    <w:rsid w:val="00154723"/>
    <w:rsid w:val="0016505E"/>
    <w:rsid w:val="001739BF"/>
    <w:rsid w:val="00182114"/>
    <w:rsid w:val="001A4315"/>
    <w:rsid w:val="001F73D0"/>
    <w:rsid w:val="00251B62"/>
    <w:rsid w:val="00254B0F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05AE"/>
    <w:rsid w:val="00481B73"/>
    <w:rsid w:val="004A35F9"/>
    <w:rsid w:val="004B717B"/>
    <w:rsid w:val="004F4F2A"/>
    <w:rsid w:val="0055471C"/>
    <w:rsid w:val="0059065B"/>
    <w:rsid w:val="005A2809"/>
    <w:rsid w:val="005B62F5"/>
    <w:rsid w:val="00607210"/>
    <w:rsid w:val="006240D5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92E7C"/>
    <w:rsid w:val="008C3B5B"/>
    <w:rsid w:val="008C3C39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520CC"/>
    <w:rsid w:val="00C834BD"/>
    <w:rsid w:val="00CA5C53"/>
    <w:rsid w:val="00D158FA"/>
    <w:rsid w:val="00DA0071"/>
    <w:rsid w:val="00DB75BD"/>
    <w:rsid w:val="00DC213A"/>
    <w:rsid w:val="00DC4DD4"/>
    <w:rsid w:val="00DF3B3A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B60EC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organization/additional-view/299280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18" Type="http://schemas.openxmlformats.org/officeDocument/2006/relationships/hyperlink" Target="https://gz.lot-online.ru/organization/additional-view/312707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organization/additional-view/299280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organization/additional-view/314935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hyperlink" Target="https://gz.lot-online.ru/organization/additional-view/299280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14935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20" Type="http://schemas.openxmlformats.org/officeDocument/2006/relationships/hyperlink" Target="https://gz.lot-online.ru/organization/additional-view/314935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316066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gz.lot-online.ru/organization/additional-view/316066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z.lot-online.ru/organization/additional-view/312707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19" Type="http://schemas.openxmlformats.org/officeDocument/2006/relationships/hyperlink" Target="https://gz.lot-online.ru/organization/additional-view/316066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299280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312707/?procedureId=1827&amp;backurl=L3Byb2NlZHVyZS9wcm90b2NvbC9lZGl0P3Byb2NlZHVyZUlkPTE4MjcmdHlwZT1FbGVjdHJvbmljQXVjdGlvblJlcXVlc3RGaW5hbFByb3RvY29sJmJhY2t1cmw9YUhSMGNITTZMeTluZWk1c2IzUXRiMjVzYVc1bExuSjFMM0J5YjJObFpIVnlaUzlqWVhSaGJHOW5MM0J5YjJObFpIVnlaWE12Y0dWeWMyOXVZV3c9" TargetMode="External"/><Relationship Id="rId22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B06AD-6BEB-4249-878A-3A37AB2D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Поликлиника</cp:lastModifiedBy>
  <cp:revision>11</cp:revision>
  <dcterms:created xsi:type="dcterms:W3CDTF">2018-01-22T08:47:00Z</dcterms:created>
  <dcterms:modified xsi:type="dcterms:W3CDTF">2018-03-07T08:01:00Z</dcterms:modified>
</cp:coreProperties>
</file>