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EB4" w:rsidRDefault="00051AA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C2EB4" w:rsidRPr="00D307B4" w:rsidRDefault="00051AA9">
      <w:pPr>
        <w:ind w:firstLine="567"/>
        <w:jc w:val="center"/>
      </w:pPr>
      <w:r w:rsidRPr="00D307B4">
        <w:rPr>
          <w:rFonts w:eastAsia="Times New Roman"/>
          <w:b/>
          <w:bCs/>
          <w:sz w:val="20"/>
          <w:szCs w:val="20"/>
        </w:rPr>
        <w:t xml:space="preserve">"Оказание в 2020 году услуг по обслуживанию санитарным автотранспортом для нужд учреждений, подведомственных ДТСЗН </w:t>
      </w:r>
      <w:proofErr w:type="spellStart"/>
      <w:r w:rsidRPr="00D307B4">
        <w:rPr>
          <w:rFonts w:eastAsia="Times New Roman"/>
          <w:b/>
          <w:bCs/>
          <w:sz w:val="20"/>
          <w:szCs w:val="20"/>
        </w:rPr>
        <w:t>г</w:t>
      </w:r>
      <w:proofErr w:type="gramStart"/>
      <w:r w:rsidRPr="00D307B4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D307B4">
        <w:rPr>
          <w:rFonts w:eastAsia="Times New Roman"/>
          <w:b/>
          <w:bCs/>
          <w:sz w:val="20"/>
          <w:szCs w:val="20"/>
        </w:rPr>
        <w:t>осквы</w:t>
      </w:r>
      <w:proofErr w:type="spellEnd"/>
      <w:r w:rsidRPr="00D307B4">
        <w:rPr>
          <w:rFonts w:eastAsia="Times New Roman"/>
          <w:b/>
          <w:bCs/>
          <w:sz w:val="20"/>
          <w:szCs w:val="20"/>
        </w:rPr>
        <w:t xml:space="preserve">" </w:t>
      </w:r>
    </w:p>
    <w:p w:rsidR="003C2EB4" w:rsidRDefault="00051AA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0373200041520000207) </w:t>
      </w:r>
    </w:p>
    <w:p w:rsidR="003C2EB4" w:rsidRDefault="003C2EB4">
      <w:pPr>
        <w:ind w:firstLine="567"/>
        <w:jc w:val="center"/>
        <w:rPr>
          <w:sz w:val="20"/>
          <w:szCs w:val="20"/>
          <w:lang w:val="en-US"/>
        </w:rPr>
      </w:pPr>
    </w:p>
    <w:p w:rsidR="003C2EB4" w:rsidRDefault="00051AA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26.03.20 10:59:10 </w:t>
      </w:r>
      <w:r>
        <w:rPr>
          <w:rFonts w:eastAsia="Times New Roman"/>
          <w:sz w:val="20"/>
          <w:szCs w:val="20"/>
          <w:lang w:val="en-US"/>
        </w:rPr>
        <w:t>(MSK+00:00)</w:t>
      </w:r>
    </w:p>
    <w:p w:rsidR="003C2EB4" w:rsidRDefault="003C2EB4">
      <w:pPr>
        <w:ind w:firstLine="567"/>
        <w:rPr>
          <w:rFonts w:eastAsia="Times New Roman"/>
          <w:sz w:val="20"/>
          <w:szCs w:val="20"/>
          <w:lang w:val="en-US"/>
        </w:rPr>
      </w:pPr>
    </w:p>
    <w:p w:rsidR="003C2EB4" w:rsidRDefault="00051AA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3C2EB4" w:rsidRDefault="003C2EB4">
      <w:pPr>
        <w:rPr>
          <w:rFonts w:eastAsia="Times New Roman"/>
          <w:sz w:val="20"/>
          <w:szCs w:val="20"/>
        </w:rPr>
      </w:pPr>
    </w:p>
    <w:p w:rsidR="003C2EB4" w:rsidRPr="00D307B4" w:rsidRDefault="00051AA9">
      <w:r>
        <w:rPr>
          <w:rFonts w:eastAsia="Times New Roman"/>
          <w:sz w:val="20"/>
          <w:szCs w:val="20"/>
        </w:rPr>
        <w:t>Организатор</w:t>
      </w:r>
      <w:r w:rsidRPr="00D3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07B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</w:t>
      </w:r>
      <w:r w:rsidRPr="00D307B4">
        <w:rPr>
          <w:rFonts w:eastAsia="Times New Roman"/>
          <w:sz w:val="20"/>
          <w:szCs w:val="20"/>
        </w:rPr>
        <w:t>ОРОДА МОСКВЫ"</w:t>
      </w:r>
    </w:p>
    <w:p w:rsidR="003C2EB4" w:rsidRPr="00D307B4" w:rsidRDefault="003C2EB4">
      <w:pPr>
        <w:rPr>
          <w:rFonts w:eastAsia="Times New Roman"/>
          <w:sz w:val="20"/>
          <w:szCs w:val="20"/>
        </w:rPr>
      </w:pPr>
    </w:p>
    <w:p w:rsidR="003C2EB4" w:rsidRDefault="00051AA9">
      <w:r w:rsidRPr="00D307B4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C2EB4" w:rsidRPr="00D307B4" w:rsidRDefault="003C2EB4">
      <w:pPr>
        <w:rPr>
          <w:rFonts w:eastAsia="Times New Roman"/>
          <w:sz w:val="20"/>
          <w:szCs w:val="20"/>
        </w:rPr>
      </w:pPr>
    </w:p>
    <w:p w:rsidR="003C2EB4" w:rsidRPr="00D307B4" w:rsidRDefault="00051AA9">
      <w:r>
        <w:rPr>
          <w:rFonts w:eastAsia="Times New Roman"/>
          <w:sz w:val="20"/>
          <w:szCs w:val="20"/>
        </w:rPr>
        <w:t>Наименование</w:t>
      </w:r>
      <w:r w:rsidRPr="00D3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07B4">
        <w:rPr>
          <w:rFonts w:eastAsia="Times New Roman"/>
          <w:sz w:val="20"/>
          <w:szCs w:val="20"/>
        </w:rPr>
        <w:t>: Оказание в 2020 году услуг по обслуживанию санитарным авт</w:t>
      </w:r>
      <w:r w:rsidRPr="00D307B4">
        <w:rPr>
          <w:rFonts w:eastAsia="Times New Roman"/>
          <w:sz w:val="20"/>
          <w:szCs w:val="20"/>
        </w:rPr>
        <w:t xml:space="preserve">отранспортом для нужд учреждений, подведомственных ДТСЗН </w:t>
      </w:r>
      <w:proofErr w:type="spellStart"/>
      <w:r w:rsidRPr="00D307B4">
        <w:rPr>
          <w:rFonts w:eastAsia="Times New Roman"/>
          <w:sz w:val="20"/>
          <w:szCs w:val="20"/>
        </w:rPr>
        <w:t>г</w:t>
      </w:r>
      <w:proofErr w:type="gramStart"/>
      <w:r w:rsidRPr="00D307B4">
        <w:rPr>
          <w:rFonts w:eastAsia="Times New Roman"/>
          <w:sz w:val="20"/>
          <w:szCs w:val="20"/>
        </w:rPr>
        <w:t>.М</w:t>
      </w:r>
      <w:proofErr w:type="gramEnd"/>
      <w:r w:rsidRPr="00D307B4">
        <w:rPr>
          <w:rFonts w:eastAsia="Times New Roman"/>
          <w:sz w:val="20"/>
          <w:szCs w:val="20"/>
        </w:rPr>
        <w:t>осквы</w:t>
      </w:r>
      <w:proofErr w:type="spellEnd"/>
      <w:r w:rsidRPr="00D307B4">
        <w:rPr>
          <w:rFonts w:eastAsia="Times New Roman"/>
          <w:sz w:val="20"/>
          <w:szCs w:val="20"/>
        </w:rPr>
        <w:t xml:space="preserve"> </w:t>
      </w:r>
    </w:p>
    <w:p w:rsidR="003C2EB4" w:rsidRPr="00D307B4" w:rsidRDefault="003C2EB4">
      <w:pPr>
        <w:rPr>
          <w:rFonts w:eastAsia="Times New Roman"/>
          <w:sz w:val="20"/>
          <w:szCs w:val="20"/>
        </w:rPr>
      </w:pPr>
    </w:p>
    <w:p w:rsidR="003C2EB4" w:rsidRPr="00D307B4" w:rsidRDefault="00051A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202770182732077090100103810010000244</w:t>
      </w:r>
    </w:p>
    <w:p w:rsidR="003C2EB4" w:rsidRDefault="003C2EB4"/>
    <w:p w:rsidR="003C2EB4" w:rsidRDefault="00051A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1 462 500,00 руб.</w:t>
      </w:r>
    </w:p>
    <w:p w:rsidR="003C2EB4" w:rsidRDefault="003C2EB4">
      <w:pPr>
        <w:rPr>
          <w:rFonts w:eastAsia="Times New Roman"/>
          <w:sz w:val="20"/>
          <w:szCs w:val="20"/>
        </w:rPr>
      </w:pPr>
    </w:p>
    <w:p w:rsidR="003C2EB4" w:rsidRDefault="00051AA9">
      <w:r>
        <w:rPr>
          <w:rFonts w:eastAsia="Times New Roman"/>
          <w:sz w:val="20"/>
          <w:szCs w:val="20"/>
        </w:rPr>
        <w:t>Снижение НМЦК, %: 0.50</w:t>
      </w:r>
    </w:p>
    <w:p w:rsidR="003C2EB4" w:rsidRDefault="003C2EB4">
      <w:pPr>
        <w:rPr>
          <w:rFonts w:eastAsia="Times New Roman"/>
          <w:sz w:val="20"/>
          <w:szCs w:val="20"/>
        </w:rPr>
      </w:pPr>
    </w:p>
    <w:p w:rsidR="003C2EB4" w:rsidRDefault="00051AA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2EB4">
        <w:tc>
          <w:tcPr>
            <w:tcW w:w="4960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3C2EB4">
        <w:tc>
          <w:tcPr>
            <w:tcW w:w="4960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C2EB4">
        <w:tc>
          <w:tcPr>
            <w:tcW w:w="4960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3C2EB4" w:rsidRDefault="003C2EB4">
      <w:pPr>
        <w:rPr>
          <w:rFonts w:eastAsia="Times New Roman"/>
          <w:sz w:val="20"/>
          <w:szCs w:val="20"/>
        </w:rPr>
      </w:pPr>
    </w:p>
    <w:p w:rsidR="003C2EB4" w:rsidRDefault="00051A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2EB4" w:rsidRDefault="003C2EB4">
      <w:pPr>
        <w:rPr>
          <w:rFonts w:eastAsia="Times New Roman"/>
          <w:sz w:val="20"/>
          <w:szCs w:val="20"/>
        </w:rPr>
      </w:pPr>
    </w:p>
    <w:p w:rsidR="003C2EB4" w:rsidRDefault="00051AA9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C2EB4" w:rsidRDefault="003C2E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C2EB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C2E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2E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2EB4" w:rsidRDefault="003C2E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3C2EB4">
        <w:tc>
          <w:tcPr>
            <w:tcW w:w="9921" w:type="dxa"/>
            <w:gridSpan w:val="4"/>
            <w:shd w:val="clear" w:color="auto" w:fill="auto"/>
          </w:tcPr>
          <w:p w:rsidR="003C2EB4" w:rsidRDefault="00051A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2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2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2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2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EB4" w:rsidRDefault="00051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2EB4" w:rsidRDefault="003C2EB4">
      <w:pPr>
        <w:jc w:val="both"/>
        <w:rPr>
          <w:rFonts w:eastAsia="Times New Roman"/>
          <w:sz w:val="20"/>
          <w:szCs w:val="20"/>
          <w:lang w:val="en-US"/>
        </w:rPr>
      </w:pPr>
    </w:p>
    <w:p w:rsidR="003C2EB4" w:rsidRDefault="00051AA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МИТРОФАНОВА ЮЛИЯ СЕРГЕЕВНА, предложивший цену контракта 1 455 187,50 руб.</w:t>
      </w:r>
    </w:p>
    <w:p w:rsidR="003C2EB4" w:rsidRDefault="003C2EB4">
      <w:pPr>
        <w:jc w:val="both"/>
        <w:rPr>
          <w:rFonts w:eastAsia="Times New Roman"/>
          <w:sz w:val="20"/>
          <w:szCs w:val="20"/>
        </w:rPr>
      </w:pPr>
    </w:p>
    <w:p w:rsidR="003C2EB4" w:rsidRDefault="00051AA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 xml:space="preserve">электронном аукционе контракт заключается с участником МИТРОФАНОВА ЮЛИЯ СЕРГЕЕВНА,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C2EB4" w:rsidRDefault="003C2EB4">
      <w:pPr>
        <w:jc w:val="both"/>
        <w:rPr>
          <w:sz w:val="20"/>
          <w:szCs w:val="20"/>
        </w:rPr>
      </w:pPr>
    </w:p>
    <w:p w:rsidR="003C2EB4" w:rsidRDefault="00051A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C2EB4" w:rsidRDefault="003C2EB4">
      <w:pPr>
        <w:jc w:val="both"/>
        <w:rPr>
          <w:rFonts w:eastAsia="Times New Roman"/>
          <w:sz w:val="20"/>
          <w:szCs w:val="20"/>
        </w:rPr>
      </w:pPr>
    </w:p>
    <w:p w:rsidR="003C2EB4" w:rsidRDefault="00051AA9">
      <w:pPr>
        <w:jc w:val="both"/>
      </w:pPr>
      <w:r w:rsidRPr="00D307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1AA9" w:rsidRDefault="00051AA9">
      <w:bookmarkStart w:id="0" w:name="_GoBack"/>
      <w:bookmarkEnd w:id="0"/>
    </w:p>
    <w:sectPr w:rsidR="00051A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B4"/>
    <w:rsid w:val="00051AA9"/>
    <w:rsid w:val="003C2EB4"/>
    <w:rsid w:val="00D3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2020-03-26T08:00:00Z</cp:lastPrinted>
  <dcterms:created xsi:type="dcterms:W3CDTF">2020-03-26T08:00:00Z</dcterms:created>
  <dcterms:modified xsi:type="dcterms:W3CDTF">2020-03-26T08:00:00Z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