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67E" w:rsidRDefault="00754DD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E9067E" w:rsidRPr="00694F1B" w:rsidRDefault="00754DDC">
      <w:pPr>
        <w:ind w:firstLine="567"/>
        <w:jc w:val="center"/>
      </w:pPr>
      <w:r w:rsidRPr="00694F1B">
        <w:rPr>
          <w:rFonts w:eastAsia="Times New Roman"/>
          <w:b/>
          <w:bCs/>
          <w:sz w:val="20"/>
          <w:szCs w:val="20"/>
        </w:rPr>
        <w:t xml:space="preserve">"Оказание автотранспортных услуг по аренде микроавтобусов для нужд учреждений, подведомственных ДТСЗН </w:t>
      </w:r>
      <w:proofErr w:type="spellStart"/>
      <w:r w:rsidRPr="00694F1B">
        <w:rPr>
          <w:rFonts w:eastAsia="Times New Roman"/>
          <w:b/>
          <w:bCs/>
          <w:sz w:val="20"/>
          <w:szCs w:val="20"/>
        </w:rPr>
        <w:t>г</w:t>
      </w:r>
      <w:proofErr w:type="gramStart"/>
      <w:r w:rsidRPr="00694F1B">
        <w:rPr>
          <w:rFonts w:eastAsia="Times New Roman"/>
          <w:b/>
          <w:bCs/>
          <w:sz w:val="20"/>
          <w:szCs w:val="20"/>
        </w:rPr>
        <w:t>.М</w:t>
      </w:r>
      <w:proofErr w:type="gramEnd"/>
      <w:r w:rsidRPr="00694F1B">
        <w:rPr>
          <w:rFonts w:eastAsia="Times New Roman"/>
          <w:b/>
          <w:bCs/>
          <w:sz w:val="20"/>
          <w:szCs w:val="20"/>
        </w:rPr>
        <w:t>осквы</w:t>
      </w:r>
      <w:proofErr w:type="spellEnd"/>
      <w:r w:rsidRPr="00694F1B">
        <w:rPr>
          <w:rFonts w:eastAsia="Times New Roman"/>
          <w:b/>
          <w:bCs/>
          <w:sz w:val="20"/>
          <w:szCs w:val="20"/>
        </w:rPr>
        <w:t xml:space="preserve">." </w:t>
      </w:r>
    </w:p>
    <w:p w:rsidR="00E9067E" w:rsidRPr="00694F1B" w:rsidRDefault="00754DDC">
      <w:pPr>
        <w:ind w:firstLine="567"/>
        <w:jc w:val="center"/>
        <w:rPr>
          <w:rFonts w:eastAsia="Times New Roman"/>
          <w:b/>
          <w:bCs/>
        </w:rPr>
      </w:pPr>
      <w:r w:rsidRPr="00694F1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94F1B">
        <w:rPr>
          <w:rFonts w:eastAsia="Times New Roman"/>
          <w:b/>
          <w:bCs/>
          <w:sz w:val="20"/>
          <w:szCs w:val="20"/>
        </w:rPr>
        <w:t xml:space="preserve"> 0373200041520000208) </w:t>
      </w:r>
    </w:p>
    <w:p w:rsidR="00E9067E" w:rsidRPr="00694F1B" w:rsidRDefault="00E9067E">
      <w:pPr>
        <w:ind w:firstLine="567"/>
        <w:jc w:val="center"/>
        <w:rPr>
          <w:sz w:val="20"/>
          <w:szCs w:val="20"/>
        </w:rPr>
      </w:pPr>
    </w:p>
    <w:p w:rsidR="00E9067E" w:rsidRPr="00694F1B" w:rsidRDefault="00754DDC">
      <w:pPr>
        <w:ind w:firstLine="567"/>
        <w:jc w:val="right"/>
      </w:pPr>
      <w:r w:rsidRPr="00694F1B">
        <w:rPr>
          <w:rFonts w:eastAsia="Times New Roman"/>
          <w:sz w:val="20"/>
          <w:szCs w:val="20"/>
        </w:rPr>
        <w:t>26.03.20 14:51:20 (</w:t>
      </w:r>
      <w:r>
        <w:rPr>
          <w:rFonts w:eastAsia="Times New Roman"/>
          <w:sz w:val="20"/>
          <w:szCs w:val="20"/>
          <w:lang w:val="en-US"/>
        </w:rPr>
        <w:t>MSK</w:t>
      </w:r>
      <w:r w:rsidRPr="00694F1B">
        <w:rPr>
          <w:rFonts w:eastAsia="Times New Roman"/>
          <w:sz w:val="20"/>
          <w:szCs w:val="20"/>
        </w:rPr>
        <w:t>+00:00)</w:t>
      </w:r>
    </w:p>
    <w:p w:rsidR="00E9067E" w:rsidRPr="00694F1B" w:rsidRDefault="00E9067E">
      <w:pPr>
        <w:ind w:firstLine="567"/>
        <w:rPr>
          <w:rFonts w:eastAsia="Times New Roman"/>
          <w:sz w:val="20"/>
          <w:szCs w:val="20"/>
        </w:rPr>
      </w:pPr>
    </w:p>
    <w:p w:rsidR="00E9067E" w:rsidRDefault="00754DDC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107078, г. Москва, Орликов переулок, дом 2</w:t>
      </w:r>
    </w:p>
    <w:p w:rsidR="00E9067E" w:rsidRDefault="00E9067E">
      <w:pPr>
        <w:rPr>
          <w:rFonts w:eastAsia="Times New Roman"/>
          <w:sz w:val="20"/>
          <w:szCs w:val="20"/>
        </w:rPr>
      </w:pPr>
    </w:p>
    <w:p w:rsidR="00E9067E" w:rsidRPr="00694F1B" w:rsidRDefault="00754DDC">
      <w:r>
        <w:rPr>
          <w:rFonts w:eastAsia="Times New Roman"/>
          <w:sz w:val="20"/>
          <w:szCs w:val="20"/>
        </w:rPr>
        <w:t>Организатор</w:t>
      </w:r>
      <w:r w:rsidRPr="00694F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94F1B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</w:t>
      </w:r>
      <w:r w:rsidRPr="00694F1B">
        <w:rPr>
          <w:rFonts w:eastAsia="Times New Roman"/>
          <w:sz w:val="20"/>
          <w:szCs w:val="20"/>
        </w:rPr>
        <w:t>"</w:t>
      </w:r>
    </w:p>
    <w:p w:rsidR="00E9067E" w:rsidRPr="00694F1B" w:rsidRDefault="00E9067E">
      <w:pPr>
        <w:rPr>
          <w:rFonts w:eastAsia="Times New Roman"/>
          <w:sz w:val="20"/>
          <w:szCs w:val="20"/>
        </w:rPr>
      </w:pPr>
    </w:p>
    <w:p w:rsidR="00E9067E" w:rsidRDefault="00754DDC">
      <w:r w:rsidRPr="00694F1B">
        <w:rPr>
          <w:rFonts w:eastAsia="Times New Roman"/>
          <w:sz w:val="20"/>
          <w:szCs w:val="20"/>
        </w:rPr>
        <w:t>Заказчик: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E9067E" w:rsidRPr="00694F1B" w:rsidRDefault="00E9067E">
      <w:pPr>
        <w:rPr>
          <w:rFonts w:eastAsia="Times New Roman"/>
          <w:sz w:val="20"/>
          <w:szCs w:val="20"/>
        </w:rPr>
      </w:pPr>
    </w:p>
    <w:p w:rsidR="00E9067E" w:rsidRPr="00694F1B" w:rsidRDefault="00754DDC">
      <w:r>
        <w:rPr>
          <w:rFonts w:eastAsia="Times New Roman"/>
          <w:sz w:val="20"/>
          <w:szCs w:val="20"/>
        </w:rPr>
        <w:t>Наименование</w:t>
      </w:r>
      <w:r w:rsidRPr="00694F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94F1B">
        <w:rPr>
          <w:rFonts w:eastAsia="Times New Roman"/>
          <w:sz w:val="20"/>
          <w:szCs w:val="20"/>
        </w:rPr>
        <w:t>: Оказание автотранспортных услуг по аренде микроавтобусов для нужд учр</w:t>
      </w:r>
      <w:r w:rsidRPr="00694F1B">
        <w:rPr>
          <w:rFonts w:eastAsia="Times New Roman"/>
          <w:sz w:val="20"/>
          <w:szCs w:val="20"/>
        </w:rPr>
        <w:t xml:space="preserve">еждений, подведомственных ДТСЗН </w:t>
      </w:r>
      <w:proofErr w:type="spellStart"/>
      <w:r w:rsidRPr="00694F1B">
        <w:rPr>
          <w:rFonts w:eastAsia="Times New Roman"/>
          <w:sz w:val="20"/>
          <w:szCs w:val="20"/>
        </w:rPr>
        <w:t>г.Москвы</w:t>
      </w:r>
      <w:proofErr w:type="spellEnd"/>
      <w:r w:rsidRPr="00694F1B">
        <w:rPr>
          <w:rFonts w:eastAsia="Times New Roman"/>
          <w:sz w:val="20"/>
          <w:szCs w:val="20"/>
        </w:rPr>
        <w:t xml:space="preserve">. </w:t>
      </w:r>
    </w:p>
    <w:p w:rsidR="00E9067E" w:rsidRPr="00694F1B" w:rsidRDefault="00E9067E">
      <w:pPr>
        <w:rPr>
          <w:rFonts w:eastAsia="Times New Roman"/>
          <w:sz w:val="20"/>
          <w:szCs w:val="20"/>
        </w:rPr>
      </w:pPr>
    </w:p>
    <w:p w:rsidR="00E9067E" w:rsidRPr="00694F1B" w:rsidRDefault="00754DD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202770182732077090100103800010000244</w:t>
      </w:r>
    </w:p>
    <w:p w:rsidR="00E9067E" w:rsidRDefault="00E9067E"/>
    <w:p w:rsidR="00E9067E" w:rsidRDefault="00754DD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1 851 669,60 руб.</w:t>
      </w:r>
    </w:p>
    <w:p w:rsidR="00E9067E" w:rsidRDefault="00E9067E">
      <w:pPr>
        <w:rPr>
          <w:rFonts w:eastAsia="Times New Roman"/>
          <w:sz w:val="20"/>
          <w:szCs w:val="20"/>
        </w:rPr>
      </w:pPr>
    </w:p>
    <w:p w:rsidR="00E9067E" w:rsidRDefault="00754DDC">
      <w:r>
        <w:rPr>
          <w:rFonts w:eastAsia="Times New Roman"/>
          <w:sz w:val="20"/>
          <w:szCs w:val="20"/>
        </w:rPr>
        <w:t>Снижение НМЦК, %: 0.50</w:t>
      </w:r>
    </w:p>
    <w:p w:rsidR="00E9067E" w:rsidRDefault="00E9067E">
      <w:pPr>
        <w:rPr>
          <w:rFonts w:eastAsia="Times New Roman"/>
          <w:sz w:val="20"/>
          <w:szCs w:val="20"/>
        </w:rPr>
      </w:pPr>
    </w:p>
    <w:p w:rsidR="00E9067E" w:rsidRDefault="00754DD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</w:t>
      </w:r>
      <w:r>
        <w:rPr>
          <w:rFonts w:eastAsia="Times New Roman"/>
          <w:sz w:val="20"/>
          <w:szCs w:val="20"/>
        </w:rPr>
        <w:t>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9067E">
        <w:tc>
          <w:tcPr>
            <w:tcW w:w="4960" w:type="dxa"/>
            <w:shd w:val="clear" w:color="auto" w:fill="auto"/>
          </w:tcPr>
          <w:p w:rsidR="00E9067E" w:rsidRDefault="00754D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067E" w:rsidRDefault="00754D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E9067E">
        <w:tc>
          <w:tcPr>
            <w:tcW w:w="4960" w:type="dxa"/>
            <w:shd w:val="clear" w:color="auto" w:fill="auto"/>
          </w:tcPr>
          <w:p w:rsidR="00E9067E" w:rsidRDefault="00754D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067E" w:rsidRDefault="00754D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E9067E">
        <w:tc>
          <w:tcPr>
            <w:tcW w:w="4960" w:type="dxa"/>
            <w:shd w:val="clear" w:color="auto" w:fill="auto"/>
          </w:tcPr>
          <w:p w:rsidR="00E9067E" w:rsidRDefault="00754D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067E" w:rsidRDefault="00754D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</w:tbl>
    <w:p w:rsidR="00E9067E" w:rsidRDefault="00E9067E">
      <w:pPr>
        <w:rPr>
          <w:rFonts w:eastAsia="Times New Roman"/>
          <w:sz w:val="20"/>
          <w:szCs w:val="20"/>
        </w:rPr>
      </w:pPr>
    </w:p>
    <w:p w:rsidR="00E9067E" w:rsidRDefault="00754DD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9067E" w:rsidRDefault="00E9067E">
      <w:pPr>
        <w:rPr>
          <w:rFonts w:eastAsia="Times New Roman"/>
          <w:sz w:val="20"/>
          <w:szCs w:val="20"/>
        </w:rPr>
      </w:pPr>
    </w:p>
    <w:p w:rsidR="00E9067E" w:rsidRDefault="00754DDC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</w:t>
      </w:r>
      <w:r>
        <w:rPr>
          <w:rFonts w:eastAsia="Times New Roman"/>
          <w:sz w:val="20"/>
          <w:szCs w:val="20"/>
        </w:rPr>
        <w:t>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E9067E" w:rsidRDefault="00E9067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9067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9067E" w:rsidRDefault="00754DD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9067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067E" w:rsidRDefault="00754DD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067E" w:rsidRDefault="00754D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067E" w:rsidRDefault="00754DD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067E" w:rsidRDefault="00754DD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9067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067E" w:rsidRDefault="00754D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EA-44264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067E" w:rsidRDefault="00754D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ЮЛИЯ СЕРГЕЕВНА / 771822333960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067E" w:rsidRDefault="00754D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067E" w:rsidRDefault="00754D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9067E" w:rsidRDefault="00E9067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E9067E">
        <w:tc>
          <w:tcPr>
            <w:tcW w:w="9921" w:type="dxa"/>
            <w:gridSpan w:val="4"/>
            <w:shd w:val="clear" w:color="auto" w:fill="auto"/>
          </w:tcPr>
          <w:p w:rsidR="00E9067E" w:rsidRDefault="00754DD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9067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067E" w:rsidRDefault="00754DD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067E" w:rsidRDefault="00754DD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067E" w:rsidRDefault="00754DD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067E" w:rsidRDefault="00754DD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9067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067E" w:rsidRDefault="00754D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EA-44264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067E" w:rsidRDefault="00754D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</w:t>
            </w:r>
            <w:r>
              <w:rPr>
                <w:sz w:val="20"/>
                <w:szCs w:val="20"/>
                <w:lang w:val="en-US"/>
              </w:rPr>
              <w:t xml:space="preserve"> ЮЛИЯ СЕРГЕЕВНА / 771822333960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067E" w:rsidRDefault="00754D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067E" w:rsidRDefault="00754D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067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067E" w:rsidRDefault="00754D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EA-44264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067E" w:rsidRDefault="00754D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ЮЛИЯ СЕРГЕЕВНА / 771822333960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067E" w:rsidRDefault="00754D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067E" w:rsidRDefault="00754D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067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067E" w:rsidRDefault="00754D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EA-44264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067E" w:rsidRDefault="00754D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ЮЛИЯ СЕРГЕЕВНА / 771822333960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067E" w:rsidRDefault="00754D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9067E" w:rsidRDefault="00754D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9067E" w:rsidRDefault="00E9067E">
      <w:pPr>
        <w:jc w:val="both"/>
        <w:rPr>
          <w:rFonts w:eastAsia="Times New Roman"/>
          <w:sz w:val="20"/>
          <w:szCs w:val="20"/>
          <w:lang w:val="en-US"/>
        </w:rPr>
      </w:pPr>
    </w:p>
    <w:p w:rsidR="00E9067E" w:rsidRDefault="00754DD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МИТРОФАНОВА ЮЛИЯ СЕРГЕЕВНА, предложивший цену контракта 1 842 411,25 руб.</w:t>
      </w:r>
    </w:p>
    <w:p w:rsidR="00E9067E" w:rsidRDefault="00E9067E">
      <w:pPr>
        <w:jc w:val="both"/>
        <w:rPr>
          <w:rFonts w:eastAsia="Times New Roman"/>
          <w:sz w:val="20"/>
          <w:szCs w:val="20"/>
        </w:rPr>
      </w:pPr>
    </w:p>
    <w:p w:rsidR="00E9067E" w:rsidRDefault="00754DDC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</w:t>
      </w:r>
      <w:r>
        <w:rPr>
          <w:rFonts w:eastAsia="Times New Roman"/>
          <w:sz w:val="20"/>
          <w:szCs w:val="20"/>
        </w:rPr>
        <w:t xml:space="preserve">контракт заключается с участником МИТРОФАНОВА ЮЛИЯ СЕРГЕЕВНА,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E9067E" w:rsidRDefault="00E9067E">
      <w:pPr>
        <w:jc w:val="both"/>
        <w:rPr>
          <w:sz w:val="20"/>
          <w:szCs w:val="20"/>
        </w:rPr>
      </w:pPr>
    </w:p>
    <w:p w:rsidR="00E9067E" w:rsidRDefault="00754DD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решением </w:t>
      </w:r>
      <w:r>
        <w:rPr>
          <w:rFonts w:eastAsia="Times New Roman"/>
          <w:sz w:val="20"/>
          <w:szCs w:val="20"/>
        </w:rPr>
        <w:t>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E9067E" w:rsidRDefault="00E9067E">
      <w:pPr>
        <w:jc w:val="both"/>
        <w:rPr>
          <w:rFonts w:eastAsia="Times New Roman"/>
          <w:sz w:val="20"/>
          <w:szCs w:val="20"/>
        </w:rPr>
      </w:pPr>
    </w:p>
    <w:p w:rsidR="00E9067E" w:rsidRDefault="00754DDC">
      <w:pPr>
        <w:jc w:val="both"/>
      </w:pPr>
      <w:r w:rsidRPr="00694F1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</w:t>
      </w:r>
      <w:r>
        <w:rPr>
          <w:rFonts w:eastAsia="Times New Roman"/>
          <w:sz w:val="20"/>
          <w:szCs w:val="20"/>
        </w:rPr>
        <w:t>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54DDC" w:rsidRDefault="00754DDC">
      <w:bookmarkStart w:id="0" w:name="_GoBack"/>
      <w:bookmarkEnd w:id="0"/>
    </w:p>
    <w:sectPr w:rsidR="00754DD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67E"/>
    <w:rsid w:val="00694F1B"/>
    <w:rsid w:val="00754DDC"/>
    <w:rsid w:val="00E90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2020-03-26T11:51:00Z</cp:lastPrinted>
  <dcterms:created xsi:type="dcterms:W3CDTF">2020-03-26T11:51:00Z</dcterms:created>
  <dcterms:modified xsi:type="dcterms:W3CDTF">2020-03-26T11:51:00Z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