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BB0" w:rsidRDefault="00C24D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56BB0" w:rsidRPr="00C24D36" w:rsidRDefault="00C24D36">
      <w:pPr>
        <w:ind w:firstLine="567"/>
        <w:jc w:val="center"/>
      </w:pPr>
      <w:r w:rsidRPr="00C24D36">
        <w:rPr>
          <w:rFonts w:eastAsia="Times New Roman"/>
          <w:b/>
          <w:bCs/>
          <w:sz w:val="20"/>
          <w:szCs w:val="20"/>
        </w:rPr>
        <w:t xml:space="preserve">"Поставка реактивов для определения инфекций человека методом ПЦР в СПб ГБУЗ «Городская больница № 40» в 2020 году" </w:t>
      </w:r>
    </w:p>
    <w:p w:rsidR="00756BB0" w:rsidRPr="00C24D36" w:rsidRDefault="00C24D36">
      <w:pPr>
        <w:ind w:firstLine="567"/>
        <w:jc w:val="center"/>
        <w:rPr>
          <w:rFonts w:eastAsia="Times New Roman"/>
          <w:b/>
          <w:bCs/>
        </w:rPr>
      </w:pPr>
      <w:r w:rsidRPr="00C24D3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4D36">
        <w:rPr>
          <w:rFonts w:eastAsia="Times New Roman"/>
          <w:b/>
          <w:bCs/>
          <w:sz w:val="20"/>
          <w:szCs w:val="20"/>
        </w:rPr>
        <w:t xml:space="preserve"> 0372200047720000128) </w:t>
      </w:r>
    </w:p>
    <w:p w:rsidR="00756BB0" w:rsidRPr="00C24D36" w:rsidRDefault="00756BB0">
      <w:pPr>
        <w:ind w:firstLine="567"/>
        <w:jc w:val="center"/>
        <w:rPr>
          <w:sz w:val="20"/>
          <w:szCs w:val="20"/>
        </w:rPr>
      </w:pPr>
    </w:p>
    <w:p w:rsidR="00756BB0" w:rsidRDefault="00C24D36">
      <w:pPr>
        <w:ind w:firstLine="567"/>
        <w:jc w:val="right"/>
      </w:pPr>
      <w:r w:rsidRPr="00C24D36">
        <w:rPr>
          <w:rFonts w:eastAsia="Times New Roman"/>
          <w:sz w:val="20"/>
          <w:szCs w:val="20"/>
        </w:rPr>
        <w:t xml:space="preserve">27.03.20 11:45:07 </w:t>
      </w:r>
      <w:r w:rsidRPr="00C24D3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24D36">
        <w:rPr>
          <w:rFonts w:eastAsia="Times New Roman"/>
          <w:sz w:val="20"/>
          <w:szCs w:val="20"/>
        </w:rPr>
        <w:t>+00:00)</w:t>
      </w:r>
    </w:p>
    <w:p w:rsidR="00756BB0" w:rsidRPr="00C24D36" w:rsidRDefault="00756BB0">
      <w:pPr>
        <w:ind w:firstLine="567"/>
        <w:rPr>
          <w:rFonts w:eastAsia="Times New Roman"/>
          <w:sz w:val="20"/>
          <w:szCs w:val="20"/>
        </w:rPr>
      </w:pPr>
    </w:p>
    <w:p w:rsidR="00756BB0" w:rsidRDefault="00C24D36">
      <w:r>
        <w:rPr>
          <w:rFonts w:eastAsia="Times New Roman"/>
          <w:sz w:val="20"/>
          <w:szCs w:val="20"/>
        </w:rPr>
        <w:t>Организатор</w:t>
      </w:r>
      <w:r w:rsidRPr="00C24D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4D3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56BB0" w:rsidRPr="00C24D36" w:rsidRDefault="00756BB0">
      <w:pPr>
        <w:rPr>
          <w:rFonts w:eastAsia="Times New Roman"/>
          <w:sz w:val="20"/>
          <w:szCs w:val="20"/>
        </w:rPr>
      </w:pPr>
    </w:p>
    <w:p w:rsidR="00756BB0" w:rsidRDefault="00C24D36">
      <w:r w:rsidRPr="00C24D36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C24D36">
        <w:rPr>
          <w:rFonts w:eastAsia="Times New Roman"/>
          <w:sz w:val="20"/>
          <w:szCs w:val="20"/>
        </w:rPr>
        <w:t>№ 40 КУРОРТНОГО РАЙОНА"</w:t>
      </w:r>
    </w:p>
    <w:p w:rsidR="00756BB0" w:rsidRPr="00C24D36" w:rsidRDefault="00756BB0">
      <w:pPr>
        <w:rPr>
          <w:rFonts w:eastAsia="Times New Roman"/>
          <w:sz w:val="20"/>
          <w:szCs w:val="20"/>
        </w:rPr>
      </w:pPr>
    </w:p>
    <w:p w:rsidR="00756BB0" w:rsidRPr="00C24D36" w:rsidRDefault="00C24D36">
      <w:pPr>
        <w:rPr>
          <w:b/>
        </w:rPr>
      </w:pPr>
      <w:bookmarkStart w:id="0" w:name="_GoBack"/>
      <w:r w:rsidRPr="00C24D36">
        <w:rPr>
          <w:rFonts w:eastAsia="Times New Roman"/>
          <w:b/>
          <w:sz w:val="20"/>
          <w:szCs w:val="20"/>
        </w:rPr>
        <w:t>Наименование</w:t>
      </w:r>
      <w:r w:rsidRPr="00C24D36">
        <w:rPr>
          <w:rFonts w:eastAsia="Times New Roman"/>
          <w:b/>
          <w:sz w:val="20"/>
          <w:szCs w:val="20"/>
        </w:rPr>
        <w:t xml:space="preserve"> </w:t>
      </w:r>
      <w:r w:rsidRPr="00C24D36">
        <w:rPr>
          <w:rFonts w:eastAsia="Times New Roman"/>
          <w:b/>
          <w:sz w:val="20"/>
          <w:szCs w:val="20"/>
        </w:rPr>
        <w:t>закупки</w:t>
      </w:r>
      <w:r w:rsidRPr="00C24D36">
        <w:rPr>
          <w:rFonts w:eastAsia="Times New Roman"/>
          <w:b/>
          <w:sz w:val="20"/>
          <w:szCs w:val="20"/>
        </w:rPr>
        <w:t>: Поставка реактивов для определения инфекций человека методом ПЦР в СПб ГБУЗ «Городская больница № 40» в 2020 году</w:t>
      </w:r>
    </w:p>
    <w:bookmarkEnd w:id="0"/>
    <w:p w:rsidR="00756BB0" w:rsidRPr="00C24D36" w:rsidRDefault="00756BB0">
      <w:pPr>
        <w:rPr>
          <w:rFonts w:eastAsia="Times New Roman"/>
          <w:sz w:val="20"/>
          <w:szCs w:val="20"/>
        </w:rPr>
      </w:pPr>
    </w:p>
    <w:p w:rsidR="00756BB0" w:rsidRDefault="00C24D36">
      <w:r>
        <w:rPr>
          <w:rFonts w:eastAsia="Times New Roman"/>
          <w:sz w:val="20"/>
          <w:szCs w:val="20"/>
        </w:rPr>
        <w:t>Начальная (максимальная) цена контракта: 175 293,33 руб.</w:t>
      </w:r>
    </w:p>
    <w:p w:rsidR="00756BB0" w:rsidRDefault="00756BB0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756BB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756BB0" w:rsidRDefault="00C24D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56BB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56BB0" w:rsidRDefault="00C24D36">
                  <w:pPr>
                    <w:jc w:val="both"/>
                  </w:pPr>
                  <w:r w:rsidRPr="00C24D36">
                    <w:rPr>
                      <w:sz w:val="20"/>
                      <w:szCs w:val="20"/>
                    </w:rPr>
                    <w:t>Единые требования к участ</w:t>
                  </w:r>
                  <w:r w:rsidRPr="00C24D36">
                    <w:rPr>
                      <w:sz w:val="20"/>
                      <w:szCs w:val="20"/>
                    </w:rPr>
                    <w:t xml:space="preserve">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56BB0" w:rsidRDefault="00C24D36">
                  <w:pPr>
                    <w:jc w:val="both"/>
                  </w:pPr>
                  <w:r w:rsidRPr="00C24D36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C24D36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</w:t>
                  </w:r>
                  <w:r w:rsidRPr="00C24D36">
                    <w:rPr>
                      <w:sz w:val="20"/>
                      <w:szCs w:val="20"/>
                    </w:rPr>
                    <w:t>требования не установлены.</w:t>
                  </w:r>
                </w:p>
              </w:tc>
            </w:tr>
            <w:tr w:rsidR="00756BB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56BB0" w:rsidRDefault="00C24D36">
                  <w:pPr>
                    <w:jc w:val="both"/>
                  </w:pPr>
                  <w:r w:rsidRPr="00C24D3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56BB0" w:rsidRDefault="00C24D36">
                  <w:pPr>
                    <w:jc w:val="both"/>
                  </w:pPr>
                  <w:r w:rsidRPr="00C24D36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C24D36">
                    <w:rPr>
                      <w:sz w:val="20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56BB0" w:rsidRPr="00C24D36" w:rsidRDefault="00756BB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56BB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756BB0" w:rsidRDefault="00C24D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56BB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56BB0" w:rsidRDefault="00C24D36">
                  <w:pPr>
                    <w:jc w:val="both"/>
                  </w:pPr>
                  <w:r w:rsidRPr="00C24D36">
                    <w:rPr>
                      <w:sz w:val="20"/>
                      <w:szCs w:val="20"/>
                    </w:rPr>
                    <w:t xml:space="preserve">Участникам, заявки </w:t>
                  </w:r>
                  <w:r w:rsidRPr="00C24D36">
                    <w:rPr>
                      <w:sz w:val="20"/>
                      <w:szCs w:val="20"/>
                    </w:rPr>
                    <w:t>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56BB0" w:rsidRDefault="00C24D3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56BB0" w:rsidRDefault="00756BB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756BB0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756BB0" w:rsidRDefault="00C24D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56BB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56BB0" w:rsidRDefault="00756BB0"/>
                <w:p w:rsidR="00756BB0" w:rsidRDefault="00C24D36">
                  <w:r w:rsidRPr="00C24D36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</w:t>
                  </w:r>
                  <w:r w:rsidRPr="00C24D36">
                    <w:rPr>
                      <w:sz w:val="20"/>
                      <w:szCs w:val="20"/>
                    </w:rPr>
                    <w:t>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56BB0" w:rsidRPr="00C24D36" w:rsidRDefault="00756BB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756BB0" w:rsidRDefault="00756BB0">
      <w:pPr>
        <w:rPr>
          <w:rFonts w:eastAsia="Times New Roman"/>
          <w:sz w:val="20"/>
          <w:szCs w:val="20"/>
        </w:rPr>
      </w:pPr>
    </w:p>
    <w:p w:rsidR="00756BB0" w:rsidRDefault="00C24D3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56BB0">
        <w:tc>
          <w:tcPr>
            <w:tcW w:w="4961" w:type="dxa"/>
            <w:shd w:val="clear" w:color="auto" w:fill="auto"/>
          </w:tcPr>
          <w:p w:rsidR="00756BB0" w:rsidRDefault="00C24D3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6BB0" w:rsidRDefault="00C24D36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756BB0">
        <w:tc>
          <w:tcPr>
            <w:tcW w:w="4961" w:type="dxa"/>
            <w:shd w:val="clear" w:color="auto" w:fill="auto"/>
          </w:tcPr>
          <w:p w:rsidR="00756BB0" w:rsidRDefault="00C24D3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6BB0" w:rsidRDefault="00C24D3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56BB0">
        <w:tc>
          <w:tcPr>
            <w:tcW w:w="4961" w:type="dxa"/>
            <w:shd w:val="clear" w:color="auto" w:fill="auto"/>
          </w:tcPr>
          <w:p w:rsidR="00756BB0" w:rsidRDefault="00C24D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6BB0" w:rsidRDefault="00C24D3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756BB0" w:rsidRDefault="00756BB0">
      <w:pPr>
        <w:rPr>
          <w:rFonts w:eastAsia="Times New Roman"/>
          <w:sz w:val="20"/>
          <w:szCs w:val="20"/>
        </w:rPr>
      </w:pPr>
    </w:p>
    <w:p w:rsidR="00756BB0" w:rsidRDefault="00C24D3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56BB0" w:rsidRDefault="00756BB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756BB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56BB0" w:rsidRDefault="00C24D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56BB0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56BB0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EA-44501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r w:rsidRPr="00C24D36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r w:rsidRPr="00C24D36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C24D36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56BB0" w:rsidRDefault="00756BB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756BB0">
        <w:tc>
          <w:tcPr>
            <w:tcW w:w="9914" w:type="dxa"/>
            <w:gridSpan w:val="4"/>
            <w:shd w:val="clear" w:color="auto" w:fill="auto"/>
          </w:tcPr>
          <w:p w:rsidR="00756BB0" w:rsidRDefault="00C24D3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756BB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56BB0" w:rsidRDefault="00C24D3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56BB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r>
              <w:rPr>
                <w:sz w:val="20"/>
                <w:szCs w:val="20"/>
                <w:lang w:val="en-US"/>
              </w:rPr>
              <w:t>EA-44501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r w:rsidRPr="00C24D36">
              <w:rPr>
                <w:sz w:val="20"/>
                <w:szCs w:val="20"/>
              </w:rPr>
              <w:t>АКЦИОНЕРНОЕ ОБЩЕСТВО "</w:t>
            </w:r>
            <w:r w:rsidRPr="00C24D36">
              <w:rPr>
                <w:sz w:val="20"/>
                <w:szCs w:val="20"/>
              </w:rPr>
              <w:t>ВЕКТОР-БЕСТ-БАЛТИКА" / 7810118490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r w:rsidRPr="00C24D3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56BB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r>
              <w:rPr>
                <w:sz w:val="20"/>
                <w:szCs w:val="20"/>
                <w:lang w:val="en-US"/>
              </w:rPr>
              <w:t>EA-44501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r w:rsidRPr="00C24D36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r>
              <w:rPr>
                <w:sz w:val="20"/>
                <w:szCs w:val="20"/>
                <w:lang w:val="en-US"/>
              </w:rPr>
              <w:t>Гыра Анна Алексеев</w:t>
            </w:r>
            <w:r>
              <w:rPr>
                <w:sz w:val="20"/>
                <w:szCs w:val="20"/>
                <w:lang w:val="en-US"/>
              </w:rPr>
              <w:t>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r w:rsidRPr="00C24D3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56BB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r>
              <w:rPr>
                <w:sz w:val="20"/>
                <w:szCs w:val="20"/>
                <w:lang w:val="en-US"/>
              </w:rPr>
              <w:t>EA-44501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r w:rsidRPr="00C24D36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6BB0" w:rsidRDefault="00C24D36">
            <w:r w:rsidRPr="00C24D36">
              <w:rPr>
                <w:sz w:val="20"/>
                <w:szCs w:val="20"/>
              </w:rPr>
              <w:t>Участник электронного аукциона и поданная</w:t>
            </w:r>
            <w:r w:rsidRPr="00C24D36"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</w:p>
        </w:tc>
      </w:tr>
    </w:tbl>
    <w:p w:rsidR="00756BB0" w:rsidRPr="00C24D36" w:rsidRDefault="00756BB0">
      <w:pPr>
        <w:rPr>
          <w:sz w:val="20"/>
          <w:szCs w:val="20"/>
        </w:rPr>
      </w:pPr>
    </w:p>
    <w:p w:rsidR="00756BB0" w:rsidRDefault="00C24D36">
      <w:r w:rsidRPr="00C24D3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 w:rsidRPr="00C24D36"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56BB0" w:rsidRPr="00C24D36" w:rsidRDefault="00756BB0">
      <w:pPr>
        <w:rPr>
          <w:sz w:val="20"/>
          <w:szCs w:val="20"/>
        </w:rPr>
      </w:pPr>
    </w:p>
    <w:p w:rsidR="00756BB0" w:rsidRDefault="00C24D36">
      <w:r w:rsidRPr="00C24D36">
        <w:rPr>
          <w:rFonts w:eastAsia="Times New Roman"/>
          <w:sz w:val="20"/>
          <w:szCs w:val="20"/>
        </w:rPr>
        <w:t>Н</w:t>
      </w:r>
      <w:r w:rsidRPr="00C24D36">
        <w:rPr>
          <w:rFonts w:eastAsia="Times New Roman"/>
          <w:sz w:val="20"/>
          <w:szCs w:val="20"/>
        </w:rPr>
        <w:t>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</w:t>
      </w:r>
      <w:r w:rsidRPr="00C24D36">
        <w:rPr>
          <w:rFonts w:eastAsia="Times New Roman"/>
          <w:sz w:val="20"/>
          <w:szCs w:val="20"/>
        </w:rPr>
        <w:t>иципальных нужд» контракт заключается с единственным участником АКЦИОНЕРНОЕ ОБЩЕСТВО "ВЕКТОР-БЕСТ-БАЛТИКА".</w:t>
      </w:r>
    </w:p>
    <w:p w:rsidR="00756BB0" w:rsidRDefault="00C24D3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56BB0" w:rsidRDefault="00756BB0">
      <w:pPr>
        <w:rPr>
          <w:rFonts w:eastAsia="Times New Roman"/>
          <w:sz w:val="20"/>
          <w:szCs w:val="20"/>
        </w:rPr>
      </w:pPr>
    </w:p>
    <w:p w:rsidR="00756BB0" w:rsidRDefault="00C24D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56BB0" w:rsidRDefault="00756BB0">
      <w:pPr>
        <w:rPr>
          <w:rFonts w:eastAsia="Times New Roman"/>
          <w:sz w:val="20"/>
          <w:szCs w:val="20"/>
        </w:rPr>
      </w:pPr>
    </w:p>
    <w:p w:rsidR="00756BB0" w:rsidRDefault="00756BB0">
      <w:pPr>
        <w:rPr>
          <w:rFonts w:eastAsia="Times New Roman"/>
          <w:sz w:val="20"/>
          <w:szCs w:val="20"/>
        </w:rPr>
      </w:pPr>
    </w:p>
    <w:p w:rsidR="00756BB0" w:rsidRDefault="00C24D3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56BB0" w:rsidRDefault="00756BB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56BB0">
        <w:tc>
          <w:tcPr>
            <w:tcW w:w="3307" w:type="dxa"/>
            <w:shd w:val="clear" w:color="auto" w:fill="auto"/>
            <w:vAlign w:val="bottom"/>
          </w:tcPr>
          <w:p w:rsidR="00756BB0" w:rsidRDefault="00C24D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56BB0" w:rsidRDefault="00756B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56BB0" w:rsidRDefault="00C24D36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756BB0">
        <w:tc>
          <w:tcPr>
            <w:tcW w:w="3307" w:type="dxa"/>
            <w:shd w:val="clear" w:color="auto" w:fill="auto"/>
            <w:vAlign w:val="bottom"/>
          </w:tcPr>
          <w:p w:rsidR="00756BB0" w:rsidRDefault="00C24D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56BB0" w:rsidRDefault="00756B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56BB0" w:rsidRDefault="00C24D36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56BB0">
        <w:tc>
          <w:tcPr>
            <w:tcW w:w="3307" w:type="dxa"/>
            <w:shd w:val="clear" w:color="auto" w:fill="auto"/>
            <w:vAlign w:val="bottom"/>
          </w:tcPr>
          <w:p w:rsidR="00756BB0" w:rsidRDefault="00C24D3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56BB0" w:rsidRDefault="00756B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56BB0" w:rsidRDefault="00C24D36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C24D36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24D36">
      <w:r>
        <w:separator/>
      </w:r>
    </w:p>
  </w:endnote>
  <w:endnote w:type="continuationSeparator" w:id="0">
    <w:p w:rsidR="00000000" w:rsidRDefault="00C24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BB0" w:rsidRDefault="00756BB0">
    <w:pPr>
      <w:jc w:val="both"/>
    </w:pPr>
  </w:p>
  <w:p w:rsidR="00756BB0" w:rsidRDefault="00756BB0">
    <w:pPr>
      <w:pStyle w:val="afc"/>
    </w:pPr>
  </w:p>
  <w:p w:rsidR="00756BB0" w:rsidRDefault="00756BB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BB0" w:rsidRDefault="00756BB0"/>
  </w:footnote>
  <w:footnote w:type="continuationSeparator" w:id="0">
    <w:p w:rsidR="00756BB0" w:rsidRDefault="00C24D36">
      <w:r>
        <w:continuationSeparator/>
      </w:r>
    </w:p>
  </w:footnote>
  <w:footnote w:id="1">
    <w:p w:rsidR="00756BB0" w:rsidRDefault="00C24D3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BB0"/>
    <w:rsid w:val="00756BB0"/>
    <w:rsid w:val="00C2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SG8VHq3AkT8vvKBBJoC7gYbVZvET4dRUZ9CLiBk7XD4=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segY5xm9mHunepF/6xdyme6z+6RKSwpPttedlEXiPck=</DigestValue>
    </Reference>
  </SignedInfo>
  <SignatureValue>2qItW+7QjRWttjDyjo+zTSGv77Ir7Cc02+B6eGbeH32FcpDIHIeuQZRL5+rPsCBT
0IXaKZ+VYGcDT1rRNlc3Gw==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CnNn0f7wI4ebtkey+rX+YJyTdHQ=</DigestValue>
      </Reference>
      <Reference URI="/word/endnotes.xml?ContentType=application/vnd.openxmlformats-officedocument.wordprocessingml.endnotes+xml">
        <DigestMethod Algorithm="http://www.w3.org/2000/09/xmldsig#sha1"/>
        <DigestValue>uP4liZCrrltO2Y5QJGZ+msgJ5q0=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02eLwx8QYFSK8YNkcr7By0kJTG0=</DigestValue>
      </Reference>
      <Reference URI="/word/footnotes.xml?ContentType=application/vnd.openxmlformats-officedocument.wordprocessingml.footnotes+xml">
        <DigestMethod Algorithm="http://www.w3.org/2000/09/xmldsig#sha1"/>
        <DigestValue>bV7uA0sKSX0LynARp/zM6zbqRwY=</DigestValue>
      </Reference>
      <Reference URI="/word/settings.xml?ContentType=application/vnd.openxmlformats-officedocument.wordprocessingml.settings+xml">
        <DigestMethod Algorithm="http://www.w3.org/2000/09/xmldsig#sha1"/>
        <DigestValue>BO1OTDqKNXzsO1tsRiLnpXRLXE0=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2020-03-27T08:47:00Z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2020-03-27T08:47:00Z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RbYvcn97SsGruq7oeuAPNHzDYoU6lZmFuUckbJ7ETo4=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vnyExPuZUmxHJQwduO0iXWT2xD1L3VRfuVUF7XOIze0=</DigestValue>
    </Reference>
  </SignedInfo>
  <SignatureValue>1lRslPlpOSCIjjzjpOYpSrIGWidTbXFcXla0MvUdolbz8qXkyxpPuDRqPaA2XyON
Xd5/Xx5ZcQGNC3TS/kYrfw==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CnNn0f7wI4ebtkey+rX+YJyTdHQ=</DigestValue>
      </Reference>
      <Reference URI="/word/endnotes.xml?ContentType=application/vnd.openxmlformats-officedocument.wordprocessingml.endnotes+xml">
        <DigestMethod Algorithm="http://www.w3.org/2000/09/xmldsig#sha1"/>
        <DigestValue>uP4liZCrrltO2Y5QJGZ+msgJ5q0=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02eLwx8QYFSK8YNkcr7By0kJTG0=</DigestValue>
      </Reference>
      <Reference URI="/word/footnotes.xml?ContentType=application/vnd.openxmlformats-officedocument.wordprocessingml.footnotes+xml">
        <DigestMethod Algorithm="http://www.w3.org/2000/09/xmldsig#sha1"/>
        <DigestValue>bV7uA0sKSX0LynARp/zM6zbqRwY=</DigestValue>
      </Reference>
      <Reference URI="/word/settings.xml?ContentType=application/vnd.openxmlformats-officedocument.wordprocessingml.settings+xml">
        <DigestMethod Algorithm="http://www.w3.org/2000/09/xmldsig#sha1"/>
        <DigestValue>BO1OTDqKNXzsO1tsRiLnpXRLXE0=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2020-03-27T08:47:12Z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2020-03-27T08:47:12Z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eJF4in9qvNaGv+DK93tEeaX0oJO95WDxcOypCcVqVCQ=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YDxjGiDjQ8X4CRF4gskDeIRof9C7YIIlCVK5JN3D2gA=</DigestValue>
    </Reference>
  </SignedInfo>
  <SignatureValue>trfY5QjBw+0rZj+hpsdbm9jwmtzT062XiPYmU9qolYhkFYop08Xtec7ZT84Swu/F
x48S6yWBPUXjMVxtYzA8Vw==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CnNn0f7wI4ebtkey+rX+YJyTdHQ=</DigestValue>
      </Reference>
      <Reference URI="/word/endnotes.xml?ContentType=application/vnd.openxmlformats-officedocument.wordprocessingml.endnotes+xml">
        <DigestMethod Algorithm="http://www.w3.org/2000/09/xmldsig#sha1"/>
        <DigestValue>uP4liZCrrltO2Y5QJGZ+msgJ5q0=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02eLwx8QYFSK8YNkcr7By0kJTG0=</DigestValue>
      </Reference>
      <Reference URI="/word/footnotes.xml?ContentType=application/vnd.openxmlformats-officedocument.wordprocessingml.footnotes+xml">
        <DigestMethod Algorithm="http://www.w3.org/2000/09/xmldsig#sha1"/>
        <DigestValue>bV7uA0sKSX0LynARp/zM6zbqRwY=</DigestValue>
      </Reference>
      <Reference URI="/word/settings.xml?ContentType=application/vnd.openxmlformats-officedocument.wordprocessingml.settings+xml">
        <DigestMethod Algorithm="http://www.w3.org/2000/09/xmldsig#sha1"/>
        <DigestValue>BO1OTDqKNXzsO1tsRiLnpXRLXE0=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2020-03-27T08:47:29Z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2020-03-27T08:47:29Z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3964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dcterms:created xsi:type="dcterms:W3CDTF">2020-03-27T08:46:00Z</dcterms:created>
  <dcterms:modified xsi:type="dcterms:W3CDTF">2020-03-27T08:46:00Z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