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86" w:rsidRDefault="000027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3386" w:rsidRDefault="000027E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эндоскопического отделения СПб ГБУЗ «Городская больница № 40» в 2020 году" </w:t>
      </w:r>
    </w:p>
    <w:p w:rsidR="00BD3386" w:rsidRDefault="000027E9">
      <w:pPr>
        <w:ind w:firstLine="567"/>
        <w:jc w:val="center"/>
      </w:pPr>
      <w:r w:rsidRPr="000027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27E9">
        <w:rPr>
          <w:rFonts w:eastAsia="Times New Roman"/>
          <w:b/>
          <w:bCs/>
          <w:sz w:val="20"/>
          <w:szCs w:val="20"/>
        </w:rPr>
        <w:t xml:space="preserve"> 0172200000620000065) </w:t>
      </w:r>
    </w:p>
    <w:p w:rsidR="00BD3386" w:rsidRPr="000027E9" w:rsidRDefault="00BD3386">
      <w:pPr>
        <w:ind w:firstLine="567"/>
        <w:jc w:val="center"/>
        <w:rPr>
          <w:sz w:val="20"/>
          <w:szCs w:val="20"/>
        </w:rPr>
      </w:pPr>
    </w:p>
    <w:p w:rsidR="00BD3386" w:rsidRDefault="000027E9">
      <w:pPr>
        <w:ind w:firstLine="567"/>
        <w:jc w:val="right"/>
      </w:pPr>
      <w:r w:rsidRPr="000027E9">
        <w:rPr>
          <w:rFonts w:eastAsia="Times New Roman"/>
          <w:sz w:val="20"/>
          <w:szCs w:val="20"/>
        </w:rPr>
        <w:t>27.03.20 18:43:06 (</w:t>
      </w:r>
      <w:r>
        <w:rPr>
          <w:rFonts w:eastAsia="Times New Roman"/>
          <w:sz w:val="20"/>
          <w:szCs w:val="20"/>
          <w:lang w:val="en-US"/>
        </w:rPr>
        <w:t>MSK</w:t>
      </w:r>
      <w:r w:rsidRPr="000027E9">
        <w:rPr>
          <w:rFonts w:eastAsia="Times New Roman"/>
          <w:sz w:val="20"/>
          <w:szCs w:val="20"/>
        </w:rPr>
        <w:t>+00:00)</w:t>
      </w:r>
    </w:p>
    <w:p w:rsidR="00BD3386" w:rsidRPr="000027E9" w:rsidRDefault="00BD3386">
      <w:pPr>
        <w:ind w:firstLine="567"/>
        <w:rPr>
          <w:rFonts w:eastAsia="Times New Roman"/>
          <w:sz w:val="20"/>
          <w:szCs w:val="20"/>
        </w:rPr>
      </w:pPr>
    </w:p>
    <w:p w:rsidR="00BD3386" w:rsidRDefault="000027E9">
      <w:r w:rsidRPr="000027E9">
        <w:rPr>
          <w:rFonts w:eastAsia="Times New Roman"/>
          <w:sz w:val="20"/>
          <w:szCs w:val="20"/>
        </w:rPr>
        <w:t>Уполномоченный орган</w:t>
      </w:r>
      <w:r w:rsidRPr="000027E9">
        <w:rPr>
          <w:rFonts w:eastAsia="Times New Roman"/>
          <w:sz w:val="20"/>
          <w:szCs w:val="20"/>
        </w:rPr>
        <w:t xml:space="preserve">: </w:t>
      </w:r>
      <w:r w:rsidRPr="000027E9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BD3386" w:rsidRPr="000027E9" w:rsidRDefault="00BD3386">
      <w:pPr>
        <w:rPr>
          <w:rFonts w:eastAsia="Times New Roman"/>
          <w:sz w:val="20"/>
          <w:szCs w:val="20"/>
        </w:rPr>
      </w:pPr>
    </w:p>
    <w:p w:rsidR="00BD3386" w:rsidRDefault="000027E9">
      <w:r>
        <w:rPr>
          <w:rFonts w:eastAsia="Times New Roman"/>
          <w:sz w:val="20"/>
          <w:szCs w:val="20"/>
        </w:rPr>
        <w:t>Заказчик</w:t>
      </w:r>
      <w:r w:rsidRPr="000027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D3386" w:rsidRPr="000027E9" w:rsidRDefault="00BD3386">
      <w:pPr>
        <w:rPr>
          <w:rFonts w:eastAsia="Times New Roman"/>
          <w:sz w:val="20"/>
          <w:szCs w:val="20"/>
        </w:rPr>
      </w:pPr>
    </w:p>
    <w:p w:rsidR="00BD3386" w:rsidRDefault="00002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медицинских изделий для эндоскопического отд</w:t>
      </w:r>
      <w:r>
        <w:rPr>
          <w:rFonts w:eastAsia="Times New Roman"/>
          <w:sz w:val="20"/>
          <w:szCs w:val="20"/>
        </w:rPr>
        <w:t>еления СПб ГБУЗ «Городская больница № 40» в 2020 году</w:t>
      </w:r>
    </w:p>
    <w:p w:rsidR="00BD3386" w:rsidRDefault="00BD3386">
      <w:pPr>
        <w:rPr>
          <w:rFonts w:eastAsia="Times New Roman"/>
          <w:sz w:val="20"/>
          <w:szCs w:val="20"/>
        </w:rPr>
      </w:pPr>
    </w:p>
    <w:p w:rsidR="00BD3386" w:rsidRDefault="000027E9">
      <w:r>
        <w:rPr>
          <w:rFonts w:eastAsia="Times New Roman"/>
          <w:sz w:val="20"/>
          <w:szCs w:val="20"/>
        </w:rPr>
        <w:t>Начальная (максимальная) цена контракта: 13 532 776,14 руб.</w:t>
      </w:r>
    </w:p>
    <w:p w:rsidR="00BD3386" w:rsidRDefault="00BD338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BD338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D33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>Участник закупки должен соответс</w:t>
                  </w:r>
                  <w:r w:rsidRPr="000027E9">
                    <w:rPr>
                      <w:sz w:val="20"/>
                      <w:szCs w:val="20"/>
                    </w:rPr>
                    <w:t xml:space="preserve">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027E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D338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0027E9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D3386" w:rsidRPr="000027E9" w:rsidRDefault="00BD338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D338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D338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0027E9">
                    <w:rPr>
                      <w:sz w:val="20"/>
                      <w:szCs w:val="20"/>
                    </w:rPr>
                    <w:t>азом Минэкономразвития России № 126н от 04.06.2018</w:t>
                  </w:r>
                </w:p>
                <w:p w:rsidR="00BD3386" w:rsidRDefault="000027E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D3386" w:rsidRDefault="00BD338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D338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D33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D3386" w:rsidRDefault="00BD3386">
                  <w:pPr>
                    <w:jc w:val="both"/>
                  </w:pPr>
                </w:p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0027E9">
                    <w:rPr>
                      <w:sz w:val="20"/>
                      <w:szCs w:val="20"/>
                    </w:rPr>
                    <w:t>44-ФЗ</w:t>
                  </w:r>
                </w:p>
              </w:tc>
            </w:tr>
            <w:tr w:rsidR="00BD338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D3386" w:rsidRDefault="000027E9">
                  <w:pPr>
                    <w:jc w:val="both"/>
                  </w:pPr>
                  <w:r w:rsidRPr="000027E9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0027E9">
                    <w:rPr>
                      <w:sz w:val="20"/>
                      <w:szCs w:val="20"/>
                    </w:rPr>
                    <w:t xml:space="preserve">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D3386" w:rsidRDefault="00BD338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D3386" w:rsidRDefault="00BD3386">
      <w:pPr>
        <w:rPr>
          <w:rFonts w:eastAsia="Times New Roman"/>
          <w:sz w:val="20"/>
          <w:szCs w:val="20"/>
        </w:rPr>
      </w:pPr>
    </w:p>
    <w:p w:rsidR="00BD3386" w:rsidRDefault="00002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D3386">
        <w:tc>
          <w:tcPr>
            <w:tcW w:w="4960" w:type="dxa"/>
            <w:shd w:val="clear" w:color="auto" w:fill="auto"/>
          </w:tcPr>
          <w:p w:rsidR="00BD3386" w:rsidRDefault="000027E9">
            <w:r w:rsidRPr="000027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D3386" w:rsidRDefault="000027E9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BD3386" w:rsidRDefault="00BD3386">
      <w:pPr>
        <w:rPr>
          <w:rFonts w:eastAsia="Times New Roman"/>
          <w:sz w:val="20"/>
          <w:szCs w:val="20"/>
        </w:rPr>
      </w:pPr>
    </w:p>
    <w:p w:rsidR="00BD3386" w:rsidRDefault="000027E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3386" w:rsidRDefault="00BD33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D3386">
        <w:tc>
          <w:tcPr>
            <w:tcW w:w="9922" w:type="dxa"/>
            <w:shd w:val="clear" w:color="auto" w:fill="auto"/>
          </w:tcPr>
          <w:p w:rsidR="00BD3386" w:rsidRDefault="000027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D33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EA-44432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12 788 473,46 руб.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027E9">
              <w:rPr>
                <w:sz w:val="20"/>
                <w:szCs w:val="20"/>
              </w:rPr>
              <w:t>: Участн</w:t>
            </w:r>
            <w:r w:rsidRPr="000027E9">
              <w:rPr>
                <w:sz w:val="20"/>
                <w:szCs w:val="20"/>
              </w:rPr>
              <w:t xml:space="preserve">ик электронного аукциона и поданная им заявка СООТВЕТСТВУЕТ требованиям </w:t>
            </w:r>
            <w:r w:rsidRPr="000027E9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 xml:space="preserve">1. Белокопытов Игорь Юрьевич: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D3386" w:rsidRDefault="00BD3386">
            <w:pPr>
              <w:ind w:left="-45"/>
              <w:rPr>
                <w:sz w:val="20"/>
                <w:szCs w:val="20"/>
              </w:rPr>
            </w:pPr>
          </w:p>
        </w:tc>
      </w:tr>
      <w:tr w:rsidR="00BD33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EA-44504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ЩЕРБИНА АЛЕКСАНДР МИХАЙ</w:t>
            </w:r>
            <w:r>
              <w:rPr>
                <w:sz w:val="20"/>
                <w:szCs w:val="20"/>
              </w:rPr>
              <w:t>ЛОВИЧ / 616305968978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12 856 137,34 руб.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027E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</w:t>
            </w:r>
            <w:r>
              <w:rPr>
                <w:sz w:val="20"/>
                <w:szCs w:val="20"/>
              </w:rPr>
              <w:t>членов аукционной комиссии:</w:t>
            </w:r>
          </w:p>
          <w:p w:rsidR="00BD3386" w:rsidRDefault="000027E9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</w:p>
          <w:p w:rsidR="00BD3386" w:rsidRDefault="00BD3386">
            <w:pPr>
              <w:ind w:left="-45"/>
              <w:rPr>
                <w:sz w:val="20"/>
                <w:szCs w:val="20"/>
              </w:rPr>
            </w:pPr>
          </w:p>
        </w:tc>
      </w:tr>
    </w:tbl>
    <w:p w:rsidR="00BD3386" w:rsidRPr="000027E9" w:rsidRDefault="00BD3386">
      <w:pPr>
        <w:jc w:val="both"/>
        <w:rPr>
          <w:rFonts w:eastAsia="Times New Roman"/>
          <w:sz w:val="20"/>
          <w:szCs w:val="20"/>
        </w:rPr>
      </w:pPr>
    </w:p>
    <w:p w:rsidR="00BD3386" w:rsidRDefault="000027E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"ЭПИОНАМЕД", </w:t>
      </w:r>
      <w:r w:rsidRPr="000027E9">
        <w:rPr>
          <w:rFonts w:eastAsia="Times New Roman"/>
          <w:sz w:val="20"/>
          <w:szCs w:val="20"/>
        </w:rPr>
        <w:t>предложение о цене контракта, сделанное участником аукциона: 12 788 473,46 руб.</w:t>
      </w:r>
      <w:bookmarkStart w:id="0" w:name="_GoBack"/>
      <w:bookmarkEnd w:id="0"/>
    </w:p>
    <w:p w:rsidR="00BD3386" w:rsidRDefault="000027E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нужд.</w:t>
      </w:r>
    </w:p>
    <w:p w:rsidR="00BD3386" w:rsidRDefault="00BD3386">
      <w:pPr>
        <w:rPr>
          <w:rFonts w:eastAsia="Times New Roman"/>
          <w:sz w:val="20"/>
          <w:szCs w:val="20"/>
        </w:rPr>
      </w:pPr>
    </w:p>
    <w:p w:rsidR="00BD3386" w:rsidRDefault="000027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D3386" w:rsidRDefault="00BD3386">
      <w:pPr>
        <w:rPr>
          <w:rFonts w:eastAsia="Times New Roman"/>
          <w:sz w:val="20"/>
          <w:szCs w:val="20"/>
        </w:rPr>
      </w:pPr>
    </w:p>
    <w:p w:rsidR="00BD3386" w:rsidRPr="000027E9" w:rsidRDefault="000027E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BD3386" w:rsidRDefault="00BD338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3386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D3386">
        <w:tc>
          <w:tcPr>
            <w:tcW w:w="3307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r w:rsidRPr="000027E9">
              <w:rPr>
                <w:sz w:val="20"/>
                <w:szCs w:val="20"/>
              </w:rPr>
              <w:t xml:space="preserve">Секретарь </w:t>
            </w:r>
            <w:r w:rsidRPr="000027E9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D3386" w:rsidRPr="000027E9" w:rsidRDefault="00BD3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3386" w:rsidRDefault="000027E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0027E9"/>
    <w:sectPr w:rsidR="00000000" w:rsidSect="000027E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27E9">
      <w:r>
        <w:separator/>
      </w:r>
    </w:p>
  </w:endnote>
  <w:endnote w:type="continuationSeparator" w:id="0">
    <w:p w:rsidR="00000000" w:rsidRDefault="00002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386" w:rsidRDefault="00BD3386">
    <w:pPr>
      <w:jc w:val="both"/>
      <w:rPr>
        <w:sz w:val="18"/>
        <w:szCs w:val="18"/>
        <w:vertAlign w:val="superscript"/>
      </w:rPr>
    </w:pPr>
  </w:p>
  <w:p w:rsidR="00BD3386" w:rsidRDefault="00BD3386">
    <w:pPr>
      <w:pStyle w:val="afd"/>
    </w:pPr>
  </w:p>
  <w:p w:rsidR="00BD3386" w:rsidRDefault="00BD338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386" w:rsidRDefault="00BD3386"/>
  </w:footnote>
  <w:footnote w:type="continuationSeparator" w:id="0">
    <w:p w:rsidR="00BD3386" w:rsidRDefault="000027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86"/>
    <w:rsid w:val="000027E9"/>
    <w:rsid w:val="00BD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5529</Characters>
  <Application>Microsoft Office Word</Application>
  <DocSecurity>4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2020-03-27T15:46:00Z</dcterms:created>
  <dcterms:modified xsi:type="dcterms:W3CDTF">2020-03-27T15:46:00Z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