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7E97" w:rsidRDefault="00C27E9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695A5D">
        <w:rPr>
          <w:rFonts w:eastAsia="Times New Roman"/>
          <w:b/>
          <w:bCs/>
          <w:sz w:val="20"/>
          <w:szCs w:val="20"/>
        </w:rPr>
        <w:t>№ 0372200028820000021</w:t>
      </w:r>
      <w:r>
        <w:rPr>
          <w:rFonts w:eastAsia="Times New Roman"/>
          <w:b/>
          <w:bCs/>
          <w:sz w:val="20"/>
          <w:szCs w:val="20"/>
        </w:rPr>
        <w:t>-1</w:t>
      </w:r>
    </w:p>
    <w:p w:rsidR="00E7056A" w:rsidRDefault="00C27E9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E7056A" w:rsidRPr="00695A5D" w:rsidRDefault="00C27E97">
      <w:pPr>
        <w:ind w:firstLine="567"/>
        <w:jc w:val="center"/>
      </w:pPr>
      <w:r w:rsidRPr="00695A5D">
        <w:rPr>
          <w:rFonts w:eastAsia="Times New Roman"/>
          <w:b/>
          <w:bCs/>
          <w:sz w:val="20"/>
          <w:szCs w:val="20"/>
        </w:rPr>
        <w:t>"</w:t>
      </w:r>
      <w:r w:rsidRPr="00695A5D">
        <w:rPr>
          <w:rFonts w:eastAsia="Times New Roman"/>
          <w:b/>
          <w:bCs/>
          <w:sz w:val="20"/>
          <w:szCs w:val="20"/>
        </w:rPr>
        <w:t xml:space="preserve">Оказание услуг по проведению лабораторного и производственного контроля для Санкт-Петербургского государственного бюджетного учреждения здравоохранения «Городская поликлиника № 39» в 2020 году" </w:t>
      </w:r>
    </w:p>
    <w:p w:rsidR="00E7056A" w:rsidRPr="00695A5D" w:rsidRDefault="00C27E97">
      <w:pPr>
        <w:ind w:firstLine="567"/>
        <w:jc w:val="center"/>
        <w:rPr>
          <w:rFonts w:eastAsia="Times New Roman"/>
          <w:b/>
          <w:bCs/>
        </w:rPr>
      </w:pPr>
      <w:r w:rsidRPr="00695A5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95A5D">
        <w:rPr>
          <w:rFonts w:eastAsia="Times New Roman"/>
          <w:b/>
          <w:bCs/>
          <w:sz w:val="20"/>
          <w:szCs w:val="20"/>
        </w:rPr>
        <w:t xml:space="preserve"> 0372200028820000021) </w:t>
      </w:r>
    </w:p>
    <w:p w:rsidR="00E7056A" w:rsidRPr="00695A5D" w:rsidRDefault="00E7056A">
      <w:pPr>
        <w:ind w:firstLine="567"/>
        <w:jc w:val="center"/>
        <w:rPr>
          <w:sz w:val="20"/>
          <w:szCs w:val="20"/>
        </w:rPr>
      </w:pPr>
    </w:p>
    <w:p w:rsidR="00E7056A" w:rsidRPr="00695A5D" w:rsidRDefault="00C27E97">
      <w:pPr>
        <w:ind w:firstLine="567"/>
        <w:jc w:val="right"/>
      </w:pPr>
      <w:r w:rsidRPr="00695A5D">
        <w:rPr>
          <w:rFonts w:eastAsia="Times New Roman"/>
          <w:sz w:val="20"/>
          <w:szCs w:val="20"/>
        </w:rPr>
        <w:t>01.04.20 09:33:39 (</w:t>
      </w:r>
      <w:r>
        <w:rPr>
          <w:rFonts w:eastAsia="Times New Roman"/>
          <w:sz w:val="20"/>
          <w:szCs w:val="20"/>
          <w:lang w:val="en-US"/>
        </w:rPr>
        <w:t>MSK</w:t>
      </w:r>
      <w:r w:rsidRPr="00695A5D">
        <w:rPr>
          <w:rFonts w:eastAsia="Times New Roman"/>
          <w:sz w:val="20"/>
          <w:szCs w:val="20"/>
        </w:rPr>
        <w:t>+00</w:t>
      </w:r>
      <w:r w:rsidRPr="00695A5D">
        <w:rPr>
          <w:rFonts w:eastAsia="Times New Roman"/>
          <w:sz w:val="20"/>
          <w:szCs w:val="20"/>
        </w:rPr>
        <w:t>:00)</w:t>
      </w:r>
    </w:p>
    <w:p w:rsidR="00E7056A" w:rsidRPr="00695A5D" w:rsidRDefault="00E7056A">
      <w:pPr>
        <w:ind w:firstLine="567"/>
        <w:rPr>
          <w:rFonts w:eastAsia="Times New Roman"/>
          <w:sz w:val="20"/>
          <w:szCs w:val="20"/>
        </w:rPr>
      </w:pPr>
    </w:p>
    <w:p w:rsidR="00E7056A" w:rsidRDefault="00C27E97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E7056A" w:rsidRDefault="00E7056A">
      <w:pPr>
        <w:rPr>
          <w:rFonts w:eastAsia="Times New Roman"/>
          <w:sz w:val="20"/>
          <w:szCs w:val="20"/>
        </w:rPr>
      </w:pPr>
    </w:p>
    <w:p w:rsidR="00E7056A" w:rsidRPr="00695A5D" w:rsidRDefault="00C27E97">
      <w:r>
        <w:rPr>
          <w:rFonts w:eastAsia="Times New Roman"/>
          <w:sz w:val="20"/>
          <w:szCs w:val="20"/>
        </w:rPr>
        <w:t>Организатор</w:t>
      </w:r>
      <w:r w:rsidRPr="00695A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95A5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E7056A" w:rsidRPr="00695A5D" w:rsidRDefault="00E7056A">
      <w:pPr>
        <w:rPr>
          <w:rFonts w:eastAsia="Times New Roman"/>
          <w:sz w:val="20"/>
          <w:szCs w:val="20"/>
        </w:rPr>
      </w:pPr>
    </w:p>
    <w:p w:rsidR="00E7056A" w:rsidRDefault="00C27E97">
      <w:r w:rsidRPr="00695A5D">
        <w:rPr>
          <w:rFonts w:eastAsia="Times New Roman"/>
          <w:sz w:val="20"/>
          <w:szCs w:val="20"/>
        </w:rPr>
        <w:t xml:space="preserve">Заказчик: САНКТ-ПЕТЕРБУРГСКОЕ </w:t>
      </w:r>
      <w:r w:rsidRPr="00695A5D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ПОЛИКЛИНИКА  №39"</w:t>
      </w:r>
    </w:p>
    <w:p w:rsidR="00E7056A" w:rsidRPr="00695A5D" w:rsidRDefault="00E7056A">
      <w:pPr>
        <w:rPr>
          <w:rFonts w:eastAsia="Times New Roman"/>
          <w:sz w:val="20"/>
          <w:szCs w:val="20"/>
        </w:rPr>
      </w:pPr>
    </w:p>
    <w:p w:rsidR="00E7056A" w:rsidRPr="00695A5D" w:rsidRDefault="00C27E97">
      <w:r>
        <w:rPr>
          <w:rFonts w:eastAsia="Times New Roman"/>
          <w:sz w:val="20"/>
          <w:szCs w:val="20"/>
        </w:rPr>
        <w:t>Наименование</w:t>
      </w:r>
      <w:r w:rsidRPr="00695A5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95A5D">
        <w:rPr>
          <w:rFonts w:eastAsia="Times New Roman"/>
          <w:sz w:val="20"/>
          <w:szCs w:val="20"/>
        </w:rPr>
        <w:t>: Оказание услуг по проведению лабораторного и производственного контроля для Санкт-Петербургского государственного бюджетного учреждения здравоохранения</w:t>
      </w:r>
      <w:r w:rsidRPr="00695A5D">
        <w:rPr>
          <w:rFonts w:eastAsia="Times New Roman"/>
          <w:sz w:val="20"/>
          <w:szCs w:val="20"/>
        </w:rPr>
        <w:t xml:space="preserve"> «Городская поликлиника № 39» в 2020 году </w:t>
      </w:r>
    </w:p>
    <w:p w:rsidR="00E7056A" w:rsidRPr="00695A5D" w:rsidRDefault="00E7056A">
      <w:pPr>
        <w:rPr>
          <w:rFonts w:eastAsia="Times New Roman"/>
          <w:sz w:val="20"/>
          <w:szCs w:val="20"/>
        </w:rPr>
      </w:pPr>
    </w:p>
    <w:p w:rsidR="00E7056A" w:rsidRPr="00695A5D" w:rsidRDefault="00C27E9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202782502447878410100100010010000000</w:t>
      </w:r>
    </w:p>
    <w:p w:rsidR="00E7056A" w:rsidRDefault="00E7056A"/>
    <w:p w:rsidR="00E7056A" w:rsidRDefault="00C27E9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241 420,22 руб.</w:t>
      </w:r>
    </w:p>
    <w:p w:rsidR="00E7056A" w:rsidRDefault="00E7056A">
      <w:pPr>
        <w:rPr>
          <w:rFonts w:eastAsia="Times New Roman"/>
          <w:sz w:val="20"/>
          <w:szCs w:val="20"/>
        </w:rPr>
      </w:pPr>
    </w:p>
    <w:p w:rsidR="00E7056A" w:rsidRDefault="00C27E97">
      <w:r>
        <w:rPr>
          <w:rFonts w:eastAsia="Times New Roman"/>
          <w:sz w:val="20"/>
          <w:szCs w:val="20"/>
        </w:rPr>
        <w:t>Снижение НМЦК, %: 0.00</w:t>
      </w:r>
    </w:p>
    <w:p w:rsidR="00E7056A" w:rsidRDefault="00E7056A">
      <w:pPr>
        <w:rPr>
          <w:rFonts w:eastAsia="Times New Roman"/>
          <w:sz w:val="20"/>
          <w:szCs w:val="20"/>
        </w:rPr>
      </w:pPr>
    </w:p>
    <w:p w:rsidR="00E7056A" w:rsidRDefault="00C27E97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</w:t>
      </w:r>
      <w:r>
        <w:rPr>
          <w:rFonts w:eastAsia="Times New Roman"/>
          <w:sz w:val="20"/>
          <w:szCs w:val="20"/>
        </w:rPr>
        <w:t>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7056A">
        <w:tc>
          <w:tcPr>
            <w:tcW w:w="4960" w:type="dxa"/>
            <w:shd w:val="clear" w:color="auto" w:fill="auto"/>
          </w:tcPr>
          <w:p w:rsidR="00E7056A" w:rsidRDefault="00C27E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056A" w:rsidRDefault="00C27E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E7056A">
        <w:tc>
          <w:tcPr>
            <w:tcW w:w="4960" w:type="dxa"/>
            <w:shd w:val="clear" w:color="auto" w:fill="auto"/>
          </w:tcPr>
          <w:p w:rsidR="00E7056A" w:rsidRDefault="00C27E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056A" w:rsidRDefault="00C27E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E7056A">
        <w:tc>
          <w:tcPr>
            <w:tcW w:w="4960" w:type="dxa"/>
            <w:shd w:val="clear" w:color="auto" w:fill="auto"/>
          </w:tcPr>
          <w:p w:rsidR="00E7056A" w:rsidRDefault="00C27E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056A" w:rsidRDefault="00C27E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E7056A">
        <w:tc>
          <w:tcPr>
            <w:tcW w:w="4960" w:type="dxa"/>
            <w:shd w:val="clear" w:color="auto" w:fill="auto"/>
          </w:tcPr>
          <w:p w:rsidR="00E7056A" w:rsidRDefault="00C27E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056A" w:rsidRDefault="00C27E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7056A">
        <w:tc>
          <w:tcPr>
            <w:tcW w:w="4960" w:type="dxa"/>
            <w:shd w:val="clear" w:color="auto" w:fill="auto"/>
          </w:tcPr>
          <w:p w:rsidR="00E7056A" w:rsidRDefault="00C27E97">
            <w:pPr>
              <w:rPr>
                <w:sz w:val="20"/>
                <w:szCs w:val="20"/>
              </w:rPr>
            </w:pPr>
            <w:r w:rsidRPr="00695A5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E7056A" w:rsidRDefault="00C27E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E7056A" w:rsidRDefault="00E7056A">
      <w:pPr>
        <w:rPr>
          <w:rFonts w:eastAsia="Times New Roman"/>
          <w:sz w:val="20"/>
          <w:szCs w:val="20"/>
        </w:rPr>
      </w:pPr>
    </w:p>
    <w:p w:rsidR="00E7056A" w:rsidRDefault="00C27E9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7056A" w:rsidRDefault="00E7056A">
      <w:pPr>
        <w:rPr>
          <w:rFonts w:eastAsia="Times New Roman"/>
          <w:sz w:val="20"/>
          <w:szCs w:val="20"/>
        </w:rPr>
      </w:pPr>
    </w:p>
    <w:p w:rsidR="00E7056A" w:rsidRDefault="00C27E9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</w:t>
      </w:r>
      <w:r>
        <w:rPr>
          <w:rFonts w:eastAsia="Times New Roman"/>
          <w:sz w:val="20"/>
          <w:szCs w:val="20"/>
        </w:rPr>
        <w:t>на №44-ФЗ</w:t>
      </w:r>
    </w:p>
    <w:p w:rsidR="00E7056A" w:rsidRDefault="00E7056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7056A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7056A" w:rsidRDefault="00C27E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7056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56A" w:rsidRDefault="00C27E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56A" w:rsidRDefault="00C27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56A" w:rsidRDefault="00C27E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56A" w:rsidRDefault="00C27E9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7056A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56A" w:rsidRDefault="00C27E9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EA-45090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56A" w:rsidRDefault="00C27E97">
            <w:pPr>
              <w:rPr>
                <w:sz w:val="20"/>
                <w:szCs w:val="20"/>
              </w:rPr>
            </w:pPr>
            <w:r w:rsidRPr="00695A5D">
              <w:rPr>
                <w:sz w:val="20"/>
                <w:szCs w:val="20"/>
              </w:rPr>
              <w:t>АКЦИОНЕРНОЕ ОБЩЕСТВО "СЕВЕРО-ЗАПАДНЫЙ ЦЕНТР ДОКАЗАТЕЛЬНОЙ МЕДИЦИНЫ" / 7813316148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56A" w:rsidRDefault="00C27E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56A" w:rsidRDefault="00C27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7056A" w:rsidRDefault="00E7056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7056A">
        <w:tc>
          <w:tcPr>
            <w:tcW w:w="9921" w:type="dxa"/>
            <w:gridSpan w:val="4"/>
            <w:shd w:val="clear" w:color="auto" w:fill="auto"/>
          </w:tcPr>
          <w:p w:rsidR="00E7056A" w:rsidRDefault="00C27E9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E7056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56A" w:rsidRDefault="00C27E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56A" w:rsidRDefault="00C27E97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56A" w:rsidRDefault="00C27E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56A" w:rsidRDefault="00C27E97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7056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56A" w:rsidRDefault="00C27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EA-45090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56A" w:rsidRDefault="00C27E97">
            <w:pPr>
              <w:rPr>
                <w:sz w:val="20"/>
                <w:szCs w:val="20"/>
              </w:rPr>
            </w:pPr>
            <w:r w:rsidRPr="00695A5D">
              <w:rPr>
                <w:sz w:val="20"/>
                <w:szCs w:val="20"/>
              </w:rPr>
              <w:t>АКЦИОНЕРНОЕ ОБЩЕСТВО "СЕВЕРО-ЗАПАДНЫЙ ЦЕНТР ДОКАЗАТЕЛЬНОЙ МЕДИЦИНЫ" / 7813316148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56A" w:rsidRDefault="00C27E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56A" w:rsidRDefault="00C27E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056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56A" w:rsidRDefault="00C27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EA-45090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56A" w:rsidRDefault="00C27E97">
            <w:pPr>
              <w:rPr>
                <w:sz w:val="20"/>
                <w:szCs w:val="20"/>
              </w:rPr>
            </w:pPr>
            <w:r w:rsidRPr="00695A5D">
              <w:rPr>
                <w:sz w:val="20"/>
                <w:szCs w:val="20"/>
              </w:rPr>
              <w:t>АКЦИОНЕРНОЕ ОБЩЕСТВО "СЕВЕРО-ЗАПАДНЫЙ ЦЕНТР ДОКАЗАТЕЛЬНОЙ МЕДИЦИНЫ" / 7813316148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56A" w:rsidRDefault="00C27E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56A" w:rsidRDefault="00C27E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056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56A" w:rsidRDefault="00C27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EA-45090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56A" w:rsidRDefault="00C27E97">
            <w:pPr>
              <w:rPr>
                <w:sz w:val="20"/>
                <w:szCs w:val="20"/>
              </w:rPr>
            </w:pPr>
            <w:r w:rsidRPr="00695A5D">
              <w:rPr>
                <w:sz w:val="20"/>
                <w:szCs w:val="20"/>
              </w:rPr>
              <w:t>АКЦИОНЕРНОЕ ОБЩЕСТВО "СЕВЕРО-ЗАПАДНЫЙ ЦЕНТР ДОКАЗАТЕЛЬНОЙ МЕДИЦИНЫ" / 7813316148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56A" w:rsidRDefault="00C27E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56A" w:rsidRDefault="00C27E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056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56A" w:rsidRDefault="00C27E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EA-45090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56A" w:rsidRDefault="00C27E97">
            <w:pPr>
              <w:rPr>
                <w:sz w:val="20"/>
                <w:szCs w:val="20"/>
              </w:rPr>
            </w:pPr>
            <w:r w:rsidRPr="00695A5D">
              <w:rPr>
                <w:sz w:val="20"/>
                <w:szCs w:val="20"/>
              </w:rPr>
              <w:t>АКЦИОНЕРНОЕ ОБЩЕСТВО "СЕВЕРО-ЗАПАДНЫЙ ЦЕНТР ДОКАЗАТЕЛЬНОЙ МЕДИЦИНЫ" / 7813316148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56A" w:rsidRDefault="00C27E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7056A" w:rsidRDefault="00C27E9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7056A" w:rsidRDefault="00E7056A">
      <w:pPr>
        <w:jc w:val="both"/>
        <w:rPr>
          <w:sz w:val="20"/>
          <w:szCs w:val="20"/>
          <w:lang w:val="en-US"/>
        </w:rPr>
      </w:pPr>
    </w:p>
    <w:p w:rsidR="00E7056A" w:rsidRDefault="00C27E97">
      <w:pPr>
        <w:jc w:val="both"/>
      </w:pPr>
      <w:bookmarkStart w:id="0" w:name="__DdeLink__136_4014115248"/>
      <w:bookmarkEnd w:id="0"/>
      <w:r w:rsidRPr="00695A5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</w:t>
      </w:r>
      <w:r w:rsidRPr="00695A5D">
        <w:rPr>
          <w:rFonts w:eastAsia="Times New Roman"/>
          <w:sz w:val="20"/>
          <w:szCs w:val="20"/>
        </w:rPr>
        <w:t>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</w:t>
      </w:r>
      <w:r w:rsidRPr="00695A5D">
        <w:rPr>
          <w:rFonts w:eastAsia="Times New Roman"/>
          <w:sz w:val="20"/>
          <w:szCs w:val="20"/>
        </w:rPr>
        <w:t>ВО "СЕВЕРО-ЗАПАДНЫЙ ЦЕНТР ДОКАЗАТЕЛЬНОЙ МЕДИЦИНЫ".</w:t>
      </w:r>
    </w:p>
    <w:p w:rsidR="00E7056A" w:rsidRDefault="00E7056A">
      <w:pPr>
        <w:jc w:val="both"/>
        <w:rPr>
          <w:sz w:val="20"/>
          <w:szCs w:val="20"/>
        </w:rPr>
      </w:pPr>
    </w:p>
    <w:p w:rsidR="00E7056A" w:rsidRDefault="00C27E9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E7056A" w:rsidRDefault="00E7056A">
      <w:pPr>
        <w:jc w:val="both"/>
        <w:rPr>
          <w:rFonts w:eastAsia="Times New Roman"/>
          <w:sz w:val="20"/>
          <w:szCs w:val="20"/>
        </w:rPr>
      </w:pPr>
    </w:p>
    <w:p w:rsidR="00E7056A" w:rsidRDefault="00C27E97">
      <w:pPr>
        <w:jc w:val="both"/>
      </w:pPr>
      <w:r w:rsidRPr="00695A5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7056A" w:rsidRDefault="00E7056A">
      <w:pPr>
        <w:jc w:val="both"/>
        <w:rPr>
          <w:rFonts w:eastAsia="Times New Roman"/>
          <w:sz w:val="20"/>
          <w:szCs w:val="20"/>
        </w:rPr>
      </w:pPr>
    </w:p>
    <w:p w:rsidR="00E7056A" w:rsidRDefault="00C27E97">
      <w:r>
        <w:rPr>
          <w:rFonts w:eastAsia="Times New Roman"/>
          <w:sz w:val="20"/>
          <w:szCs w:val="20"/>
        </w:rPr>
        <w:t>Подп</w:t>
      </w:r>
      <w:r>
        <w:rPr>
          <w:rFonts w:eastAsia="Times New Roman"/>
          <w:sz w:val="20"/>
          <w:szCs w:val="20"/>
        </w:rPr>
        <w:t>иси</w:t>
      </w:r>
    </w:p>
    <w:p w:rsidR="00E7056A" w:rsidRDefault="00E7056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7056A">
        <w:tc>
          <w:tcPr>
            <w:tcW w:w="3307" w:type="dxa"/>
            <w:shd w:val="clear" w:color="auto" w:fill="auto"/>
            <w:vAlign w:val="bottom"/>
          </w:tcPr>
          <w:p w:rsidR="00E7056A" w:rsidRDefault="00C27E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056A" w:rsidRDefault="00E705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056A" w:rsidRDefault="00C27E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E7056A">
        <w:tc>
          <w:tcPr>
            <w:tcW w:w="3307" w:type="dxa"/>
            <w:shd w:val="clear" w:color="auto" w:fill="auto"/>
            <w:vAlign w:val="bottom"/>
          </w:tcPr>
          <w:p w:rsidR="00E7056A" w:rsidRDefault="00C27E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056A" w:rsidRDefault="00E705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056A" w:rsidRDefault="00C27E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E7056A">
        <w:tc>
          <w:tcPr>
            <w:tcW w:w="3307" w:type="dxa"/>
            <w:shd w:val="clear" w:color="auto" w:fill="auto"/>
            <w:vAlign w:val="bottom"/>
          </w:tcPr>
          <w:p w:rsidR="00E7056A" w:rsidRDefault="00C27E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056A" w:rsidRDefault="00E705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056A" w:rsidRDefault="00C27E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E7056A">
        <w:tc>
          <w:tcPr>
            <w:tcW w:w="3307" w:type="dxa"/>
            <w:shd w:val="clear" w:color="auto" w:fill="auto"/>
            <w:vAlign w:val="bottom"/>
          </w:tcPr>
          <w:p w:rsidR="00E7056A" w:rsidRDefault="00C27E9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7056A" w:rsidRDefault="00E705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056A" w:rsidRDefault="00C27E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7056A">
        <w:tc>
          <w:tcPr>
            <w:tcW w:w="3307" w:type="dxa"/>
            <w:shd w:val="clear" w:color="auto" w:fill="auto"/>
            <w:vAlign w:val="bottom"/>
          </w:tcPr>
          <w:p w:rsidR="00E7056A" w:rsidRDefault="00C27E97">
            <w:pPr>
              <w:pStyle w:val="af1"/>
            </w:pPr>
            <w:r w:rsidRPr="00695A5D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E7056A" w:rsidRPr="00695A5D" w:rsidRDefault="00E705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7056A" w:rsidRDefault="00C27E9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C27E97">
      <w:pPr>
        <w:rPr>
          <w:sz w:val="20"/>
          <w:szCs w:val="20"/>
        </w:rPr>
      </w:pPr>
      <w:r>
        <w:rPr>
          <w:sz w:val="20"/>
          <w:szCs w:val="20"/>
        </w:rPr>
        <w:t xml:space="preserve">Представитель Заказчика </w:t>
      </w:r>
    </w:p>
    <w:p w:rsidR="00C27E97" w:rsidRPr="00C27E97" w:rsidRDefault="00C27E97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_________________________    </w:t>
      </w:r>
      <w:r>
        <w:rPr>
          <w:sz w:val="20"/>
          <w:szCs w:val="20"/>
        </w:rPr>
        <w:tab/>
        <w:t xml:space="preserve">    Иванова Ольга Павловна</w:t>
      </w:r>
      <w:bookmarkStart w:id="1" w:name="_GoBack"/>
      <w:bookmarkEnd w:id="1"/>
    </w:p>
    <w:sectPr w:rsidR="00C27E97" w:rsidRPr="00C27E9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56A"/>
    <w:rsid w:val="00695A5D"/>
    <w:rsid w:val="00C27E97"/>
    <w:rsid w:val="00E70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2020-04-01T06:36:00Z</cp:lastPrinted>
  <dcterms:created xsi:type="dcterms:W3CDTF">2020-04-01T06:35:00Z</dcterms:created>
  <dcterms:modified xsi:type="dcterms:W3CDTF">2020-04-01T06:37:00Z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