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95D" w:rsidRDefault="00022F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4295D" w:rsidRDefault="00022F7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комплексному техническому обслуживанию и проверке защитной эффективности боксов микробиологической безопасности в СПб ГБУЗ «Городская больница №40» в 2020 году" </w:t>
      </w:r>
    </w:p>
    <w:p w:rsidR="0024295D" w:rsidRDefault="00022F76">
      <w:pPr>
        <w:ind w:firstLine="567"/>
        <w:jc w:val="center"/>
      </w:pPr>
      <w:r w:rsidRPr="00022F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22F76">
        <w:rPr>
          <w:rFonts w:eastAsia="Times New Roman"/>
          <w:b/>
          <w:bCs/>
          <w:sz w:val="20"/>
          <w:szCs w:val="20"/>
        </w:rPr>
        <w:t xml:space="preserve"> 0372200047720000151) </w:t>
      </w:r>
    </w:p>
    <w:p w:rsidR="0024295D" w:rsidRPr="00022F76" w:rsidRDefault="0024295D">
      <w:pPr>
        <w:ind w:firstLine="567"/>
        <w:jc w:val="center"/>
        <w:rPr>
          <w:sz w:val="20"/>
          <w:szCs w:val="20"/>
        </w:rPr>
      </w:pPr>
    </w:p>
    <w:p w:rsidR="0024295D" w:rsidRDefault="00022F76">
      <w:pPr>
        <w:ind w:firstLine="567"/>
        <w:jc w:val="right"/>
      </w:pPr>
      <w:r w:rsidRPr="00022F76">
        <w:rPr>
          <w:rFonts w:eastAsia="Times New Roman"/>
          <w:sz w:val="20"/>
          <w:szCs w:val="20"/>
        </w:rPr>
        <w:t>06.04.20 11:31:45 (</w:t>
      </w:r>
      <w:r>
        <w:rPr>
          <w:rFonts w:eastAsia="Times New Roman"/>
          <w:sz w:val="20"/>
          <w:szCs w:val="20"/>
          <w:lang w:val="en-US"/>
        </w:rPr>
        <w:t>MSK</w:t>
      </w:r>
      <w:r w:rsidRPr="00022F76">
        <w:rPr>
          <w:rFonts w:eastAsia="Times New Roman"/>
          <w:sz w:val="20"/>
          <w:szCs w:val="20"/>
        </w:rPr>
        <w:t>+00:00)</w:t>
      </w:r>
    </w:p>
    <w:p w:rsidR="0024295D" w:rsidRPr="00022F76" w:rsidRDefault="0024295D">
      <w:pPr>
        <w:ind w:firstLine="567"/>
        <w:rPr>
          <w:rFonts w:eastAsia="Times New Roman"/>
          <w:sz w:val="20"/>
          <w:szCs w:val="20"/>
        </w:rPr>
      </w:pPr>
    </w:p>
    <w:p w:rsidR="0024295D" w:rsidRDefault="00022F76">
      <w:r>
        <w:rPr>
          <w:rFonts w:eastAsia="Times New Roman"/>
          <w:sz w:val="20"/>
          <w:szCs w:val="20"/>
        </w:rPr>
        <w:t>Организатор</w:t>
      </w:r>
      <w:r w:rsidRPr="00022F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22F7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4295D" w:rsidRPr="00022F76" w:rsidRDefault="0024295D">
      <w:pPr>
        <w:rPr>
          <w:rFonts w:eastAsia="Times New Roman"/>
          <w:sz w:val="20"/>
          <w:szCs w:val="20"/>
        </w:rPr>
      </w:pPr>
    </w:p>
    <w:p w:rsidR="0024295D" w:rsidRDefault="00022F76">
      <w:r w:rsidRPr="00022F76">
        <w:rPr>
          <w:rFonts w:eastAsia="Times New Roman"/>
          <w:sz w:val="20"/>
          <w:szCs w:val="20"/>
        </w:rPr>
        <w:t>Заказчик: САНКТ-ПЕТЕРБУРГСКОЕ ГОСУДАРСТВЕННОЕ БЮДЖЕТНОЕ УЧРЕЖ</w:t>
      </w:r>
      <w:r w:rsidRPr="00022F76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24295D" w:rsidRPr="00022F76" w:rsidRDefault="0024295D">
      <w:pPr>
        <w:rPr>
          <w:rFonts w:eastAsia="Times New Roman"/>
          <w:sz w:val="20"/>
          <w:szCs w:val="20"/>
        </w:rPr>
      </w:pPr>
    </w:p>
    <w:p w:rsidR="0024295D" w:rsidRPr="00022F76" w:rsidRDefault="00022F76">
      <w:pPr>
        <w:rPr>
          <w:b/>
          <w:sz w:val="20"/>
          <w:szCs w:val="20"/>
        </w:rPr>
      </w:pPr>
      <w:bookmarkStart w:id="0" w:name="_GoBack"/>
      <w:r w:rsidRPr="00022F76">
        <w:rPr>
          <w:rFonts w:eastAsia="Times New Roman"/>
          <w:b/>
          <w:sz w:val="20"/>
          <w:szCs w:val="20"/>
        </w:rPr>
        <w:t>Наименование закупки: Оказание услуг по комплексному техническому обслуживанию и проверке защитной эффективности боксов микробиологической безопасности в СПб ГБУЗ «Городская больница №40» в</w:t>
      </w:r>
      <w:r w:rsidRPr="00022F76">
        <w:rPr>
          <w:rFonts w:eastAsia="Times New Roman"/>
          <w:b/>
          <w:sz w:val="20"/>
          <w:szCs w:val="20"/>
        </w:rPr>
        <w:t xml:space="preserve"> 2020 году</w:t>
      </w:r>
    </w:p>
    <w:bookmarkEnd w:id="0"/>
    <w:p w:rsidR="0024295D" w:rsidRDefault="0024295D">
      <w:pPr>
        <w:rPr>
          <w:rFonts w:eastAsia="Times New Roman"/>
          <w:sz w:val="20"/>
          <w:szCs w:val="20"/>
        </w:rPr>
      </w:pPr>
    </w:p>
    <w:p w:rsidR="0024295D" w:rsidRDefault="00022F76">
      <w:r>
        <w:rPr>
          <w:rFonts w:eastAsia="Times New Roman"/>
          <w:sz w:val="20"/>
          <w:szCs w:val="20"/>
        </w:rPr>
        <w:t>Начальная (максимальная) цена контракта: 315 611,94 руб.</w:t>
      </w:r>
    </w:p>
    <w:p w:rsidR="0024295D" w:rsidRDefault="0024295D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24295D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4295D" w:rsidRDefault="00022F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4295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4295D" w:rsidRDefault="00022F76">
                  <w:pPr>
                    <w:jc w:val="both"/>
                  </w:pPr>
                  <w:r w:rsidRPr="00022F7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4295D" w:rsidRDefault="00022F76">
                  <w:pPr>
                    <w:jc w:val="both"/>
                  </w:pPr>
                  <w:r w:rsidRPr="00022F76">
                    <w:rPr>
                      <w:sz w:val="20"/>
                      <w:szCs w:val="20"/>
                    </w:rPr>
                    <w:t>Участник закупки должен соответствовать единым требованиям установленным пункт</w:t>
                  </w:r>
                  <w:r w:rsidRPr="00022F76">
                    <w:rPr>
                      <w:sz w:val="20"/>
                      <w:szCs w:val="20"/>
                    </w:rPr>
                    <w:t xml:space="preserve">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022F76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установлены требования к лицам, осуществляющим поставку товара, выполнение работы, оказание услуги, являющимся объектом закупки.</w:t>
                  </w:r>
                  <w:r w:rsidRPr="00022F76">
                    <w:rPr>
                      <w:sz w:val="20"/>
                      <w:szCs w:val="20"/>
                    </w:rPr>
                    <w:t xml:space="preserve"> Участник закупки должен </w:t>
                  </w:r>
                  <w:proofErr w:type="gramStart"/>
                  <w:r w:rsidRPr="00022F76">
                    <w:rPr>
                      <w:sz w:val="20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022F76">
                    <w:rPr>
                      <w:sz w:val="20"/>
                      <w:szCs w:val="20"/>
                    </w:rPr>
                    <w:t xml:space="preserve"> (копии документов):  - </w:t>
                  </w:r>
                  <w:proofErr w:type="gramStart"/>
                  <w:r w:rsidRPr="00022F76">
                    <w:rPr>
                      <w:sz w:val="20"/>
                      <w:szCs w:val="20"/>
                    </w:rPr>
                    <w:t>Действующая лицензия (копия такой лицензии) на осуществление деятельности по производству и техническому обслуживанию (за исключением случая, если техническое обслуживание осу</w:t>
                  </w:r>
                  <w:r w:rsidRPr="00022F76">
                    <w:rPr>
                      <w:sz w:val="20"/>
                      <w:szCs w:val="20"/>
                    </w:rPr>
                    <w:t>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медицинской техники, контроля технического состояния медицинской техники, периодического и текущего обслужива</w:t>
                  </w:r>
                  <w:r w:rsidRPr="00022F76">
                    <w:rPr>
                      <w:sz w:val="20"/>
                      <w:szCs w:val="20"/>
                    </w:rPr>
                    <w:t>ния медицинской техники, ремонта медицинской техники</w:t>
                  </w:r>
                  <w:proofErr w:type="gramEnd"/>
                </w:p>
              </w:tc>
            </w:tr>
            <w:tr w:rsidR="0024295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4295D" w:rsidRDefault="00022F76">
                  <w:pPr>
                    <w:jc w:val="both"/>
                  </w:pPr>
                  <w:r w:rsidRPr="00022F76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24295D" w:rsidRDefault="00022F76">
                  <w:pPr>
                    <w:jc w:val="both"/>
                  </w:pPr>
                  <w:r w:rsidRPr="00022F76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</w:t>
                  </w:r>
                  <w:r w:rsidRPr="00022F76">
                    <w:rPr>
                      <w:sz w:val="20"/>
                      <w:szCs w:val="20"/>
                    </w:rPr>
                    <w:t>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24295D" w:rsidRPr="00022F76" w:rsidRDefault="0024295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24295D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24295D" w:rsidRDefault="00022F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</w:t>
            </w:r>
            <w:r>
              <w:rPr>
                <w:sz w:val="20"/>
                <w:szCs w:val="20"/>
                <w:lang w:val="en-US"/>
              </w:rPr>
              <w:t>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4295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4295D" w:rsidRDefault="00022F76">
                  <w:pPr>
                    <w:jc w:val="both"/>
                  </w:pPr>
                  <w:r w:rsidRPr="00022F76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24295D" w:rsidRDefault="00022F76">
                  <w:pPr>
                    <w:jc w:val="both"/>
                  </w:pPr>
                  <w:r w:rsidRPr="00022F76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</w:t>
                  </w:r>
                  <w:r w:rsidRPr="00022F76">
                    <w:rPr>
                      <w:sz w:val="20"/>
                      <w:szCs w:val="20"/>
                    </w:rPr>
                    <w:t xml:space="preserve">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4295D" w:rsidRDefault="0024295D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24295D" w:rsidRDefault="0024295D">
      <w:pPr>
        <w:rPr>
          <w:rFonts w:eastAsia="Times New Roman"/>
          <w:sz w:val="20"/>
          <w:szCs w:val="20"/>
        </w:rPr>
      </w:pPr>
    </w:p>
    <w:p w:rsidR="0024295D" w:rsidRDefault="00022F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24295D">
        <w:tc>
          <w:tcPr>
            <w:tcW w:w="4961" w:type="dxa"/>
            <w:shd w:val="clear" w:color="auto" w:fill="auto"/>
          </w:tcPr>
          <w:p w:rsidR="0024295D" w:rsidRDefault="00022F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295D" w:rsidRDefault="00022F76"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24295D">
        <w:tc>
          <w:tcPr>
            <w:tcW w:w="4961" w:type="dxa"/>
            <w:shd w:val="clear" w:color="auto" w:fill="auto"/>
          </w:tcPr>
          <w:p w:rsidR="0024295D" w:rsidRDefault="00022F7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295D" w:rsidRDefault="00022F76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4295D">
        <w:tc>
          <w:tcPr>
            <w:tcW w:w="4961" w:type="dxa"/>
            <w:shd w:val="clear" w:color="auto" w:fill="auto"/>
          </w:tcPr>
          <w:p w:rsidR="0024295D" w:rsidRDefault="00022F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24295D" w:rsidRDefault="00022F76">
            <w:r>
              <w:rPr>
                <w:sz w:val="20"/>
                <w:szCs w:val="20"/>
                <w:lang w:val="en-US"/>
              </w:rPr>
              <w:t>Клюквина Татьяна</w:t>
            </w:r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</w:tr>
    </w:tbl>
    <w:p w:rsidR="0024295D" w:rsidRDefault="0024295D">
      <w:pPr>
        <w:rPr>
          <w:rFonts w:eastAsia="Times New Roman"/>
          <w:sz w:val="20"/>
          <w:szCs w:val="20"/>
        </w:rPr>
      </w:pPr>
    </w:p>
    <w:p w:rsidR="0024295D" w:rsidRDefault="00022F7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4295D" w:rsidRDefault="0024295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4295D">
        <w:tc>
          <w:tcPr>
            <w:tcW w:w="9922" w:type="dxa"/>
            <w:shd w:val="clear" w:color="auto" w:fill="auto"/>
          </w:tcPr>
          <w:p w:rsidR="0024295D" w:rsidRDefault="00022F7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4295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295D" w:rsidRDefault="00022F7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EA-44321</w:t>
            </w:r>
          </w:p>
          <w:p w:rsidR="0024295D" w:rsidRDefault="00022F7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"БЕРВЕР" / 7810529081</w:t>
            </w:r>
          </w:p>
          <w:p w:rsidR="0024295D" w:rsidRDefault="00022F7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</w:t>
            </w:r>
            <w:r>
              <w:rPr>
                <w:sz w:val="20"/>
                <w:szCs w:val="20"/>
              </w:rPr>
              <w:t xml:space="preserve"> аукциона: 159 384,00 руб.</w:t>
            </w:r>
          </w:p>
          <w:p w:rsidR="0024295D" w:rsidRDefault="00022F7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022F7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4295D" w:rsidRDefault="00022F7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4295D" w:rsidRDefault="00022F76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</w:t>
            </w:r>
            <w:r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</w:t>
            </w:r>
            <w:r>
              <w:rPr>
                <w:sz w:val="20"/>
                <w:szCs w:val="20"/>
              </w:rPr>
              <w:t>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4295D" w:rsidRDefault="0024295D">
            <w:pPr>
              <w:ind w:left="-45"/>
              <w:rPr>
                <w:sz w:val="20"/>
                <w:szCs w:val="20"/>
              </w:rPr>
            </w:pPr>
          </w:p>
        </w:tc>
      </w:tr>
      <w:tr w:rsidR="0024295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24295D" w:rsidRDefault="00022F7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EA-44387</w:t>
            </w:r>
          </w:p>
          <w:p w:rsidR="0024295D" w:rsidRDefault="00022F7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"ВОСТОК ПОСТ"</w:t>
            </w:r>
            <w:r>
              <w:rPr>
                <w:sz w:val="20"/>
                <w:szCs w:val="20"/>
              </w:rPr>
              <w:t xml:space="preserve"> / 7415056959</w:t>
            </w:r>
          </w:p>
          <w:p w:rsidR="0024295D" w:rsidRDefault="00022F7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160 962,06 руб.</w:t>
            </w:r>
          </w:p>
          <w:p w:rsidR="0024295D" w:rsidRDefault="00022F7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022F7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4295D" w:rsidRDefault="00022F7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</w:t>
            </w:r>
            <w:r>
              <w:rPr>
                <w:sz w:val="20"/>
                <w:szCs w:val="20"/>
              </w:rPr>
              <w:t>ционной комиссии:</w:t>
            </w:r>
          </w:p>
          <w:p w:rsidR="0024295D" w:rsidRDefault="00022F7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</w:t>
            </w:r>
            <w:r>
              <w:rPr>
                <w:sz w:val="20"/>
                <w:szCs w:val="20"/>
              </w:rPr>
              <w:t>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4295D" w:rsidRDefault="0024295D">
            <w:pPr>
              <w:ind w:left="-45"/>
              <w:rPr>
                <w:sz w:val="20"/>
                <w:szCs w:val="20"/>
              </w:rPr>
            </w:pPr>
          </w:p>
        </w:tc>
      </w:tr>
    </w:tbl>
    <w:p w:rsidR="0024295D" w:rsidRPr="00022F76" w:rsidRDefault="0024295D">
      <w:pPr>
        <w:rPr>
          <w:rFonts w:eastAsia="Times New Roman"/>
          <w:sz w:val="20"/>
          <w:szCs w:val="20"/>
        </w:rPr>
      </w:pPr>
    </w:p>
    <w:p w:rsidR="0024295D" w:rsidRDefault="00022F76"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</w:t>
      </w:r>
      <w:r>
        <w:rPr>
          <w:rFonts w:eastAsia="Times New Roman"/>
          <w:sz w:val="20"/>
          <w:szCs w:val="20"/>
        </w:rPr>
        <w:t>ЕТСТВЕННОСТЬЮ "БЕРВЕР"</w:t>
      </w:r>
    </w:p>
    <w:p w:rsidR="0024295D" w:rsidRDefault="00022F76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24295D" w:rsidRDefault="0024295D">
      <w:pPr>
        <w:rPr>
          <w:rFonts w:eastAsia="Times New Roman"/>
          <w:sz w:val="20"/>
          <w:szCs w:val="20"/>
        </w:rPr>
      </w:pPr>
    </w:p>
    <w:p w:rsidR="0024295D" w:rsidRDefault="00022F7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4295D" w:rsidRDefault="0024295D">
      <w:pPr>
        <w:rPr>
          <w:rFonts w:eastAsia="Times New Roman"/>
          <w:sz w:val="20"/>
          <w:szCs w:val="20"/>
        </w:rPr>
      </w:pPr>
    </w:p>
    <w:p w:rsidR="0024295D" w:rsidRDefault="00022F7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4295D" w:rsidRDefault="0024295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24295D">
        <w:tc>
          <w:tcPr>
            <w:tcW w:w="3307" w:type="dxa"/>
            <w:shd w:val="clear" w:color="auto" w:fill="auto"/>
            <w:vAlign w:val="bottom"/>
          </w:tcPr>
          <w:p w:rsidR="0024295D" w:rsidRDefault="00022F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4295D" w:rsidRDefault="0024295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4295D" w:rsidRDefault="00022F76">
            <w:pPr>
              <w:pStyle w:val="af8"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 w:rsidR="0024295D">
        <w:tc>
          <w:tcPr>
            <w:tcW w:w="3307" w:type="dxa"/>
            <w:shd w:val="clear" w:color="auto" w:fill="auto"/>
            <w:vAlign w:val="bottom"/>
          </w:tcPr>
          <w:p w:rsidR="0024295D" w:rsidRDefault="00022F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4295D" w:rsidRDefault="0024295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4295D" w:rsidRDefault="00022F76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24295D">
        <w:tc>
          <w:tcPr>
            <w:tcW w:w="3307" w:type="dxa"/>
            <w:shd w:val="clear" w:color="auto" w:fill="auto"/>
            <w:vAlign w:val="bottom"/>
          </w:tcPr>
          <w:p w:rsidR="0024295D" w:rsidRDefault="00022F7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24295D" w:rsidRDefault="0024295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24295D" w:rsidRDefault="00022F7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Клюквина Татьяна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</w:tr>
    </w:tbl>
    <w:p w:rsidR="00000000" w:rsidRDefault="00022F76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22F76">
      <w:r>
        <w:separator/>
      </w:r>
    </w:p>
  </w:endnote>
  <w:endnote w:type="continuationSeparator" w:id="0">
    <w:p w:rsidR="00000000" w:rsidRDefault="00022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95D" w:rsidRDefault="0024295D">
    <w:pPr>
      <w:jc w:val="both"/>
      <w:rPr>
        <w:sz w:val="18"/>
        <w:szCs w:val="18"/>
        <w:vertAlign w:val="superscript"/>
      </w:rPr>
    </w:pPr>
  </w:p>
  <w:p w:rsidR="0024295D" w:rsidRDefault="0024295D">
    <w:pPr>
      <w:pStyle w:val="afc"/>
    </w:pPr>
  </w:p>
  <w:p w:rsidR="0024295D" w:rsidRDefault="0024295D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95D" w:rsidRDefault="0024295D"/>
  </w:footnote>
  <w:footnote w:type="continuationSeparator" w:id="0">
    <w:p w:rsidR="0024295D" w:rsidRDefault="00022F76">
      <w:r>
        <w:continuationSeparator/>
      </w:r>
    </w:p>
  </w:footnote>
  <w:footnote w:id="1">
    <w:p w:rsidR="0024295D" w:rsidRDefault="00022F7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</w:t>
      </w:r>
      <w:r>
        <w:rPr>
          <w:sz w:val="16"/>
          <w:szCs w:val="16"/>
        </w:rPr>
        <w:t>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95D"/>
    <w:rsid w:val="00022F76"/>
    <w:rsid w:val="00242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AlZe+ETwETutleMjEtq3kO5G8yHzzs1HiOTRTW1y8AI=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UsowXEKmI8DREsFMyjrCNE1xM3GruaHNWPuVXwVpXls=</DigestValue>
    </Reference>
  </SignedInfo>
  <SignatureValue>8KgmAijCuorltLRd+9WZJY19cVSA4u6XAtdqXTqBsfB3yJNssoGcb9txUrl/Qgo1
MpawXzmAP/5M247pHjjXOw==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sYvaP58syCt+xt9Sk/NWl9ATroQ=</DigestValue>
      </Reference>
      <Reference URI="/word/endnotes.xml?ContentType=application/vnd.openxmlformats-officedocument.wordprocessingml.endnotes+xml">
        <DigestMethod Algorithm="http://www.w3.org/2000/09/xmldsig#sha1"/>
        <DigestValue>tGLLlS5RoBrusbyiFkweOzKqMgE=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5SXwttrzxPPRW/GyXcDe38+OpEI=</DigestValue>
      </Reference>
      <Reference URI="/word/footnotes.xml?ContentType=application/vnd.openxmlformats-officedocument.wordprocessingml.footnotes+xml">
        <DigestMethod Algorithm="http://www.w3.org/2000/09/xmldsig#sha1"/>
        <DigestValue>WTO06FFMg5z70SOjKIJ8SegntRk=</DigestValue>
      </Reference>
      <Reference URI="/word/settings.xml?ContentType=application/vnd.openxmlformats-officedocument.wordprocessingml.settings+xml">
        <DigestMethod Algorithm="http://www.w3.org/2000/09/xmldsig#sha1"/>
        <DigestValue>HYeEBTDUaIj8ERMTuZEv1ZBhK7s=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2020-04-06T08:33:40Z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2020-04-06T08:33:40Z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LMzntWmAdh4iw7CI3G0Do4L3P9DrkZML4r12pcrZUkw=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986VLu1B4lePbgEi8JYDZ6DBPKgVXkMpjl98NX6TMxs=</DigestValue>
    </Reference>
  </SignedInfo>
  <SignatureValue>bNXpnz5LySHDzjVgMc9rk8ri7ihdegFw1WMNcWJOOrewXoMXxklMWANqfQrpPuw1
VKRmOQUZIeEXyKcm6OF1BA==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sYvaP58syCt+xt9Sk/NWl9ATroQ=</DigestValue>
      </Reference>
      <Reference URI="/word/endnotes.xml?ContentType=application/vnd.openxmlformats-officedocument.wordprocessingml.endnotes+xml">
        <DigestMethod Algorithm="http://www.w3.org/2000/09/xmldsig#sha1"/>
        <DigestValue>tGLLlS5RoBrusbyiFkweOzKqMgE=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5SXwttrzxPPRW/GyXcDe38+OpEI=</DigestValue>
      </Reference>
      <Reference URI="/word/footnotes.xml?ContentType=application/vnd.openxmlformats-officedocument.wordprocessingml.footnotes+xml">
        <DigestMethod Algorithm="http://www.w3.org/2000/09/xmldsig#sha1"/>
        <DigestValue>WTO06FFMg5z70SOjKIJ8SegntRk=</DigestValue>
      </Reference>
      <Reference URI="/word/settings.xml?ContentType=application/vnd.openxmlformats-officedocument.wordprocessingml.settings+xml">
        <DigestMethod Algorithm="http://www.w3.org/2000/09/xmldsig#sha1"/>
        <DigestValue>HYeEBTDUaIj8ERMTuZEv1ZBhK7s=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2020-04-06T08:33:53Z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2020-04-06T08:33:53Z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Zolt12KoDD6J08MAQvRpsVrDcg9u1fgR2pck9MN6O3Y=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7hUoaNTIOU0CvS4Byc3acnDqLs23hyxI2bvVmGuXnz8=</DigestValue>
    </Reference>
  </SignedInfo>
  <SignatureValue>rS4WH4kpbuZyQPDtYmJfVT/OUdkl0GcFpphQfOMvbHL1tmm6BVpqZBJXoyLS4uwK
2c9bbdsAAn6uBdK9HmsZtw==</SignatureValue>
  <KeyInfo>
    <X509Data>
      <X509Certificate>MIIJDzCCCLygAwIBAgIUIewRLeVm2AztzrO/lIj1X1RIJ60wCgYIKoUDBwEBAwIw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jNC90L7QtSDQutCw0LfQvdCw0YfQtdC50YHRgtCy0L4wHhcNMTkwNzAzMDk0MTE4
WhcNMjAxMDAzMDk0MTE4WjCCAjQxGjAYBggqhQMDgQMBARIMNzgxOTA4MjY2MTAy
MRYwFAYFKoUDZAMSCzA3ODA2MDk0MDc2MSEwHwYJKoZIhvcNAQkBFhJzcGIuZ2I0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ndCQIjEyMDAGA1UEKgwp0KLQsNGC0YzRj9C90LAg0JDQu9C10LrRgdCw0L3QtNGA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sYvaP58syCt+xt9Sk/NWl9ATroQ=</DigestValue>
      </Reference>
      <Reference URI="/word/endnotes.xml?ContentType=application/vnd.openxmlformats-officedocument.wordprocessingml.endnotes+xml">
        <DigestMethod Algorithm="http://www.w3.org/2000/09/xmldsig#sha1"/>
        <DigestValue>tGLLlS5RoBrusbyiFkweOzKqMgE=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5SXwttrzxPPRW/GyXcDe38+OpEI=</DigestValue>
      </Reference>
      <Reference URI="/word/footnotes.xml?ContentType=application/vnd.openxmlformats-officedocument.wordprocessingml.footnotes+xml">
        <DigestMethod Algorithm="http://www.w3.org/2000/09/xmldsig#sha1"/>
        <DigestValue>WTO06FFMg5z70SOjKIJ8SegntRk=</DigestValue>
      </Reference>
      <Reference URI="/word/settings.xml?ContentType=application/vnd.openxmlformats-officedocument.wordprocessingml.settings+xml">
        <DigestMethod Algorithm="http://www.w3.org/2000/09/xmldsig#sha1"/>
        <DigestValue>HYeEBTDUaIj8ERMTuZEv1ZBhK7s=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2020-04-06T08:34:03Z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2020-04-06T08:34:03Z</xd:SigningTime>
          <xd:SigningCertificate>
            <xd:Cert>
              <xd:CertDigest>
                <DigestMethod Algorithm="http://www.w3.org/2000/09/xmldsig#sha1"/>
                <DigestValue>E7eoCD38vvndz1ZKP7UjJecMVu8=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193661167830534490066646487067023820908355135405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797</Words>
  <Characters>4544</Characters>
  <Application>Microsoft Office Word</Application>
  <DocSecurity>4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Клюквина Татьяна Александровна</cp:lastModifiedBy>
  <cp:revision>2</cp:revision>
  <cp:lastPrinted>2020-04-06T08:33:00Z</cp:lastPrinted>
  <dcterms:created xsi:type="dcterms:W3CDTF">2020-04-06T08:33:00Z</dcterms:created>
  <dcterms:modified xsi:type="dcterms:W3CDTF">2020-04-06T08:33:00Z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