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2778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727785">
        <w:rPr>
          <w:color w:val="000000"/>
          <w:sz w:val="24"/>
          <w:szCs w:val="24"/>
          <w:shd w:val="clear" w:color="auto" w:fill="FFFFFF"/>
        </w:rPr>
        <w:t>0372200168120000</w:t>
      </w:r>
      <w:r w:rsidR="00FA49DC">
        <w:rPr>
          <w:color w:val="000000"/>
          <w:sz w:val="24"/>
          <w:szCs w:val="24"/>
          <w:shd w:val="clear" w:color="auto" w:fill="FFFFFF"/>
        </w:rPr>
        <w:t>122</w:t>
      </w:r>
    </w:p>
    <w:p w:rsidR="00596395" w:rsidRPr="00FA49DC" w:rsidRDefault="00B16A63" w:rsidP="00FA49DC">
      <w:pPr>
        <w:suppressAutoHyphens w:val="0"/>
        <w:jc w:val="center"/>
        <w:rPr>
          <w:b/>
          <w:i/>
          <w:sz w:val="24"/>
          <w:szCs w:val="24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FA49DC" w:rsidRPr="00FA49DC">
        <w:rPr>
          <w:b/>
          <w:i/>
          <w:sz w:val="24"/>
          <w:szCs w:val="24"/>
        </w:rPr>
        <w:t>202782566168578420100101580012120000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FA49DC">
        <w:rPr>
          <w:sz w:val="24"/>
          <w:szCs w:val="24"/>
        </w:rPr>
        <w:t>07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FA49DC">
        <w:rPr>
          <w:sz w:val="24"/>
          <w:szCs w:val="24"/>
        </w:rPr>
        <w:t xml:space="preserve">апреля </w:t>
      </w:r>
      <w:r w:rsidR="00294D9D" w:rsidRPr="00923294">
        <w:rPr>
          <w:sz w:val="24"/>
          <w:szCs w:val="24"/>
        </w:rPr>
        <w:t>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A49DC" w:rsidRDefault="00991783" w:rsidP="0022363D">
      <w:pPr>
        <w:pStyle w:val="4"/>
        <w:spacing w:before="0" w:after="0"/>
        <w:ind w:firstLine="708"/>
        <w:jc w:val="both"/>
        <w:rPr>
          <w:bCs w:val="0"/>
          <w:sz w:val="24"/>
          <w:szCs w:val="24"/>
          <w:u w:val="single"/>
        </w:rPr>
      </w:pPr>
      <w:r w:rsidRPr="00923294">
        <w:rPr>
          <w:sz w:val="24"/>
          <w:szCs w:val="24"/>
        </w:rPr>
        <w:t>«</w:t>
      </w:r>
      <w:r w:rsidR="00FA49DC" w:rsidRPr="00FA49DC">
        <w:rPr>
          <w:bCs w:val="0"/>
          <w:sz w:val="24"/>
          <w:szCs w:val="24"/>
          <w:u w:val="single"/>
        </w:rPr>
        <w:t>Поставка реагентов для диагностики острых респираторных вирусных заболеваний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FA49DC">
        <w:rPr>
          <w:bCs w:val="0"/>
          <w:sz w:val="24"/>
          <w:szCs w:val="24"/>
          <w:u w:val="single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FA49DC" w:rsidRPr="00FA49DC">
        <w:rPr>
          <w:b/>
          <w:sz w:val="24"/>
          <w:szCs w:val="24"/>
          <w:u w:val="single"/>
        </w:rPr>
        <w:t xml:space="preserve">5 744 440.00 </w:t>
      </w:r>
      <w:r w:rsidR="00F434BE" w:rsidRPr="00923294">
        <w:rPr>
          <w:b/>
          <w:sz w:val="24"/>
          <w:szCs w:val="24"/>
          <w:u w:val="single"/>
        </w:rPr>
        <w:t>(</w:t>
      </w:r>
      <w:r w:rsidR="00FA49DC" w:rsidRPr="00FA49DC">
        <w:rPr>
          <w:b/>
          <w:sz w:val="24"/>
          <w:szCs w:val="24"/>
          <w:u w:val="single"/>
        </w:rPr>
        <w:t>пять миллионов семьсот сорок четыре тысячи четыреста сорок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FA49DC">
        <w:rPr>
          <w:sz w:val="24"/>
          <w:szCs w:val="24"/>
        </w:rPr>
        <w:t xml:space="preserve">07 апреля </w:t>
      </w:r>
      <w:r w:rsidR="00923294" w:rsidRPr="00923294">
        <w:rPr>
          <w:sz w:val="24"/>
          <w:szCs w:val="24"/>
        </w:rPr>
        <w:t>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FA49DC" w:rsidRPr="00FA49DC">
        <w:rPr>
          <w:sz w:val="24"/>
          <w:szCs w:val="24"/>
        </w:rPr>
        <w:t>EA-45312</w:t>
      </w:r>
      <w:r w:rsidR="00FA49DC">
        <w:rPr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FA49D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047849">
        <w:rPr>
          <w:sz w:val="24"/>
          <w:szCs w:val="24"/>
        </w:rPr>
        <w:t>«</w:t>
      </w:r>
      <w:r w:rsidR="00FA49DC" w:rsidRPr="00FA49DC">
        <w:rPr>
          <w:sz w:val="24"/>
          <w:szCs w:val="24"/>
        </w:rPr>
        <w:t>Поставка реагентов для диагностики острых респираторных вирусных заболеваний методами ПЦР и ИФА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047849">
        <w:rPr>
          <w:sz w:val="24"/>
          <w:szCs w:val="24"/>
        </w:rPr>
        <w:t>:</w:t>
      </w:r>
      <w:r w:rsidR="00ED2B49" w:rsidRPr="00FA49DC">
        <w:rPr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5270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FA49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A49DC">
              <w:rPr>
                <w:sz w:val="24"/>
                <w:szCs w:val="24"/>
              </w:rPr>
              <w:t>EA-45312</w:t>
            </w:r>
          </w:p>
        </w:tc>
        <w:tc>
          <w:tcPr>
            <w:tcW w:w="0" w:type="auto"/>
            <w:vAlign w:val="center"/>
          </w:tcPr>
          <w:p w:rsidR="005C22DF" w:rsidRPr="00923294" w:rsidRDefault="00FA49DC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A49DC">
              <w:rPr>
                <w:sz w:val="24"/>
                <w:szCs w:val="24"/>
              </w:rPr>
              <w:t>ОБЩЕСТВО С ОГРАНИЧЕННОЙ ОТВЕТСТВЕННОСТЬЮ "ПРОФИЛАБ"</w:t>
            </w:r>
          </w:p>
        </w:tc>
        <w:tc>
          <w:tcPr>
            <w:tcW w:w="1416" w:type="dxa"/>
            <w:vAlign w:val="center"/>
          </w:tcPr>
          <w:p w:rsidR="005C22DF" w:rsidRPr="00923294" w:rsidRDefault="00FA49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A49DC">
              <w:rPr>
                <w:sz w:val="24"/>
                <w:szCs w:val="24"/>
              </w:rPr>
              <w:t>7801493343</w:t>
            </w:r>
          </w:p>
        </w:tc>
        <w:tc>
          <w:tcPr>
            <w:tcW w:w="2714" w:type="dxa"/>
            <w:vAlign w:val="center"/>
          </w:tcPr>
          <w:p w:rsidR="005C22DF" w:rsidRPr="00923294" w:rsidRDefault="00FA49D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A49DC">
              <w:rPr>
                <w:sz w:val="24"/>
                <w:szCs w:val="24"/>
              </w:rPr>
              <w:t>199106, Г САНКТ-ПЕТЕРБУРГ78, УЛ ШЕВЧЕНКО, ДОМ 3Б, ЛИТЕР А, ПОМЕЩЕНИЕ 3Н</w:t>
            </w:r>
          </w:p>
        </w:tc>
      </w:tr>
    </w:tbl>
    <w:p w:rsidR="00796A1C" w:rsidRDefault="00796A1C" w:rsidP="00796A1C">
      <w:pPr>
        <w:spacing w:after="100" w:afterAutospacing="1" w:line="276" w:lineRule="auto"/>
        <w:rPr>
          <w:sz w:val="24"/>
          <w:szCs w:val="24"/>
        </w:rPr>
      </w:pPr>
    </w:p>
    <w:p w:rsidR="009975F9" w:rsidRPr="00923294" w:rsidRDefault="00796A1C" w:rsidP="00796A1C">
      <w:pPr>
        <w:spacing w:after="100" w:afterAutospacing="1" w:line="276" w:lineRule="auto"/>
        <w:ind w:firstLine="567"/>
        <w:rPr>
          <w:sz w:val="24"/>
          <w:szCs w:val="24"/>
        </w:rPr>
      </w:pPr>
      <w:r w:rsidRPr="0012643E">
        <w:rPr>
          <w:sz w:val="24"/>
          <w:szCs w:val="24"/>
        </w:rPr>
        <w:t xml:space="preserve">Заявка на участие </w:t>
      </w:r>
      <w:r>
        <w:rPr>
          <w:sz w:val="24"/>
          <w:szCs w:val="24"/>
        </w:rPr>
        <w:t xml:space="preserve">не </w:t>
      </w:r>
      <w:bookmarkStart w:id="0" w:name="_GoBack"/>
      <w:bookmarkEnd w:id="0"/>
      <w:r w:rsidRPr="0012643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C79" w:rsidRDefault="008D4C79">
      <w:r>
        <w:separator/>
      </w:r>
    </w:p>
  </w:endnote>
  <w:endnote w:type="continuationSeparator" w:id="0">
    <w:p w:rsidR="008D4C79" w:rsidRDefault="008D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6A1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C79" w:rsidRDefault="008D4C79">
      <w:r>
        <w:separator/>
      </w:r>
    </w:p>
  </w:footnote>
  <w:footnote w:type="continuationSeparator" w:id="0">
    <w:p w:rsidR="008D4C79" w:rsidRDefault="008D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6A1C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A49DC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5ECE2-07BD-4C5F-AE12-EACF57E18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2020-04-07T07:41:00Z</cp:lastPrinted>
  <dcterms:created xsi:type="dcterms:W3CDTF">2020-04-07T07:38:00Z</dcterms:created>
  <dcterms:modified xsi:type="dcterms:W3CDTF">2020-04-07T07:42:00Z</dcterms:modified>
</cp:coreProperties>
</file>