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749" w:rsidRDefault="0051674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9B2ECD">
        <w:rPr>
          <w:rFonts w:eastAsia="Times New Roman"/>
          <w:b/>
          <w:bCs/>
          <w:sz w:val="20"/>
          <w:szCs w:val="20"/>
        </w:rPr>
        <w:t>№ 0372200028820000024</w:t>
      </w:r>
      <w:r>
        <w:rPr>
          <w:rFonts w:eastAsia="Times New Roman"/>
          <w:b/>
          <w:bCs/>
          <w:sz w:val="20"/>
          <w:szCs w:val="20"/>
        </w:rPr>
        <w:t>-3</w:t>
      </w:r>
    </w:p>
    <w:p w:rsidR="00CF3C88" w:rsidRDefault="005167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F3C88" w:rsidRDefault="005167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производственному контролю стерилизующей аппаратуры и дезинфекционных камер для нужд Санкт-Петербургского государственного бюджетного учреждения здравоохранения "Городская поликлиника №39</w:t>
      </w:r>
      <w:r>
        <w:rPr>
          <w:rFonts w:eastAsia="Times New Roman"/>
          <w:b/>
          <w:bCs/>
          <w:sz w:val="20"/>
          <w:szCs w:val="20"/>
        </w:rPr>
        <w:t>" в 2020 году"</w:t>
      </w:r>
    </w:p>
    <w:p w:rsidR="00CF3C88" w:rsidRPr="009B2ECD" w:rsidRDefault="00516749">
      <w:pPr>
        <w:ind w:firstLine="567"/>
        <w:jc w:val="center"/>
        <w:rPr>
          <w:rFonts w:eastAsia="Times New Roman"/>
          <w:b/>
          <w:bCs/>
        </w:rPr>
      </w:pPr>
      <w:r w:rsidRPr="009B2EC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2ECD">
        <w:rPr>
          <w:rFonts w:eastAsia="Times New Roman"/>
          <w:b/>
          <w:bCs/>
          <w:sz w:val="20"/>
          <w:szCs w:val="20"/>
        </w:rPr>
        <w:t xml:space="preserve"> 0372200028820000024) </w:t>
      </w:r>
    </w:p>
    <w:p w:rsidR="00CF3C88" w:rsidRPr="009B2ECD" w:rsidRDefault="00CF3C88">
      <w:pPr>
        <w:ind w:firstLine="567"/>
        <w:jc w:val="center"/>
        <w:rPr>
          <w:sz w:val="20"/>
          <w:szCs w:val="20"/>
        </w:rPr>
      </w:pPr>
    </w:p>
    <w:p w:rsidR="00CF3C88" w:rsidRPr="009B2ECD" w:rsidRDefault="00516749">
      <w:pPr>
        <w:ind w:firstLine="567"/>
        <w:jc w:val="right"/>
      </w:pPr>
      <w:r w:rsidRPr="009B2ECD">
        <w:rPr>
          <w:rFonts w:eastAsia="Times New Roman"/>
          <w:sz w:val="20"/>
          <w:szCs w:val="20"/>
        </w:rPr>
        <w:t>07.04.20 11:15:56 (</w:t>
      </w:r>
      <w:r>
        <w:rPr>
          <w:rFonts w:eastAsia="Times New Roman"/>
          <w:sz w:val="20"/>
          <w:szCs w:val="20"/>
          <w:lang w:val="en-US"/>
        </w:rPr>
        <w:t>MSK</w:t>
      </w:r>
      <w:r w:rsidRPr="009B2ECD">
        <w:rPr>
          <w:rFonts w:eastAsia="Times New Roman"/>
          <w:sz w:val="20"/>
          <w:szCs w:val="20"/>
        </w:rPr>
        <w:t>+00:00)</w:t>
      </w:r>
    </w:p>
    <w:p w:rsidR="00CF3C88" w:rsidRPr="009B2ECD" w:rsidRDefault="00CF3C88">
      <w:pPr>
        <w:ind w:firstLine="567"/>
        <w:rPr>
          <w:rFonts w:eastAsia="Times New Roman"/>
          <w:sz w:val="20"/>
          <w:szCs w:val="20"/>
        </w:rPr>
      </w:pPr>
    </w:p>
    <w:p w:rsidR="00CF3C88" w:rsidRPr="009B2ECD" w:rsidRDefault="00516749">
      <w:r>
        <w:rPr>
          <w:rFonts w:eastAsia="Times New Roman"/>
          <w:sz w:val="20"/>
          <w:szCs w:val="20"/>
        </w:rPr>
        <w:t>Место</w:t>
      </w:r>
      <w:r w:rsidRPr="009B2E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B2ECD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CF3C88" w:rsidRPr="009B2ECD" w:rsidRDefault="00CF3C88">
      <w:pPr>
        <w:rPr>
          <w:rFonts w:eastAsia="Times New Roman"/>
          <w:sz w:val="20"/>
          <w:szCs w:val="20"/>
        </w:rPr>
      </w:pPr>
    </w:p>
    <w:p w:rsidR="00CF3C88" w:rsidRPr="009B2ECD" w:rsidRDefault="00516749">
      <w:r>
        <w:rPr>
          <w:rFonts w:eastAsia="Times New Roman"/>
          <w:sz w:val="20"/>
          <w:szCs w:val="20"/>
        </w:rPr>
        <w:t>Организатор</w:t>
      </w:r>
      <w:r w:rsidRPr="009B2E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2ECD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</w:t>
      </w:r>
      <w:r w:rsidRPr="009B2ECD">
        <w:rPr>
          <w:rFonts w:eastAsia="Times New Roman"/>
          <w:sz w:val="20"/>
          <w:szCs w:val="20"/>
        </w:rPr>
        <w:t>ЗДРАВООХРАНЕНИЯ "ГОРОДСКАЯ ПОЛИКЛИНИКА  №39"</w:t>
      </w:r>
    </w:p>
    <w:p w:rsidR="00CF3C88" w:rsidRPr="009B2ECD" w:rsidRDefault="00CF3C88">
      <w:pPr>
        <w:rPr>
          <w:rFonts w:eastAsia="Times New Roman"/>
          <w:sz w:val="20"/>
          <w:szCs w:val="20"/>
        </w:rPr>
      </w:pPr>
    </w:p>
    <w:p w:rsidR="00CF3C88" w:rsidRPr="009B2ECD" w:rsidRDefault="00516749">
      <w:r w:rsidRPr="009B2EC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CF3C88" w:rsidRPr="009B2ECD" w:rsidRDefault="00CF3C88">
      <w:pPr>
        <w:rPr>
          <w:rFonts w:eastAsia="Times New Roman"/>
          <w:sz w:val="20"/>
          <w:szCs w:val="20"/>
        </w:rPr>
      </w:pPr>
    </w:p>
    <w:p w:rsidR="00CF3C88" w:rsidRPr="009B2ECD" w:rsidRDefault="005167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B2E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2ECD">
        <w:rPr>
          <w:rFonts w:eastAsia="Times New Roman"/>
          <w:sz w:val="20"/>
          <w:szCs w:val="20"/>
        </w:rPr>
        <w:t>: Оказание услуг по производственному контролю стерилизующей аппаратуры и дез</w:t>
      </w:r>
      <w:r w:rsidRPr="009B2ECD">
        <w:rPr>
          <w:rFonts w:eastAsia="Times New Roman"/>
          <w:sz w:val="20"/>
          <w:szCs w:val="20"/>
        </w:rPr>
        <w:t xml:space="preserve">инфекционных камер для нужд Санкт-Петербургского государственного бюджетного учреждения здравоохранения "Городская поликлиника №39" в 2020 году </w:t>
      </w:r>
    </w:p>
    <w:p w:rsidR="00CF3C88" w:rsidRPr="009B2ECD" w:rsidRDefault="00CF3C88">
      <w:pPr>
        <w:rPr>
          <w:rFonts w:eastAsia="Times New Roman"/>
          <w:sz w:val="20"/>
          <w:szCs w:val="20"/>
        </w:rPr>
      </w:pPr>
    </w:p>
    <w:p w:rsidR="00CF3C88" w:rsidRDefault="005167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202782502447878410100100470010000000</w:t>
      </w:r>
    </w:p>
    <w:p w:rsidR="00CF3C88" w:rsidRDefault="00CF3C88"/>
    <w:p w:rsidR="00CF3C88" w:rsidRDefault="00516749"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контракта: 74 673,60 руб.</w:t>
      </w:r>
    </w:p>
    <w:p w:rsidR="00CF3C88" w:rsidRPr="009B2ECD" w:rsidRDefault="00CF3C88">
      <w:pPr>
        <w:rPr>
          <w:rFonts w:eastAsia="Times New Roman"/>
          <w:sz w:val="20"/>
          <w:szCs w:val="20"/>
        </w:rPr>
      </w:pPr>
    </w:p>
    <w:p w:rsidR="00CF3C88" w:rsidRPr="009B2ECD" w:rsidRDefault="00516749">
      <w:r>
        <w:rPr>
          <w:rFonts w:eastAsia="Times New Roman"/>
          <w:sz w:val="20"/>
          <w:szCs w:val="20"/>
        </w:rPr>
        <w:t>Снижение</w:t>
      </w:r>
      <w:r w:rsidRPr="009B2E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B2ECD">
        <w:rPr>
          <w:rFonts w:eastAsia="Times New Roman"/>
          <w:sz w:val="20"/>
          <w:szCs w:val="20"/>
        </w:rPr>
        <w:t>, %: 22.50</w:t>
      </w:r>
    </w:p>
    <w:p w:rsidR="00CF3C88" w:rsidRPr="009B2ECD" w:rsidRDefault="00CF3C88">
      <w:pPr>
        <w:rPr>
          <w:rFonts w:eastAsia="Times New Roman"/>
          <w:sz w:val="20"/>
          <w:szCs w:val="20"/>
        </w:rPr>
      </w:pPr>
    </w:p>
    <w:p w:rsidR="00CF3C88" w:rsidRDefault="005167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F3C88">
        <w:tc>
          <w:tcPr>
            <w:tcW w:w="4960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F3C88">
        <w:tc>
          <w:tcPr>
            <w:tcW w:w="4960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F3C88">
        <w:tc>
          <w:tcPr>
            <w:tcW w:w="4960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F3C88">
        <w:tc>
          <w:tcPr>
            <w:tcW w:w="4960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F3C88">
        <w:tc>
          <w:tcPr>
            <w:tcW w:w="4960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F3C88">
        <w:tc>
          <w:tcPr>
            <w:tcW w:w="4960" w:type="dxa"/>
            <w:shd w:val="clear" w:color="auto" w:fill="auto"/>
          </w:tcPr>
          <w:p w:rsidR="00CF3C88" w:rsidRPr="009B2ECD" w:rsidRDefault="00516749">
            <w:pPr>
              <w:rPr>
                <w:sz w:val="20"/>
                <w:szCs w:val="20"/>
              </w:rPr>
            </w:pPr>
            <w:r w:rsidRPr="009B2EC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CF3C88" w:rsidRDefault="00CF3C88">
      <w:pPr>
        <w:rPr>
          <w:rFonts w:eastAsia="Times New Roman"/>
          <w:sz w:val="20"/>
          <w:szCs w:val="20"/>
        </w:rPr>
      </w:pPr>
    </w:p>
    <w:p w:rsidR="00CF3C88" w:rsidRDefault="005167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F3C88">
        <w:tc>
          <w:tcPr>
            <w:tcW w:w="4960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F3C88">
        <w:tc>
          <w:tcPr>
            <w:tcW w:w="4960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F3C88">
        <w:tc>
          <w:tcPr>
            <w:tcW w:w="4960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F3C88">
        <w:tc>
          <w:tcPr>
            <w:tcW w:w="4960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F3C88">
        <w:tc>
          <w:tcPr>
            <w:tcW w:w="4960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</w:rPr>
            </w:pPr>
            <w:r w:rsidRPr="009B2EC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F3C88" w:rsidRDefault="005167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CF3C88" w:rsidRDefault="00CF3C88">
      <w:pPr>
        <w:rPr>
          <w:rFonts w:eastAsia="Times New Roman"/>
          <w:sz w:val="20"/>
          <w:szCs w:val="20"/>
        </w:rPr>
      </w:pPr>
    </w:p>
    <w:p w:rsidR="00CF3C88" w:rsidRDefault="0051674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F3C88" w:rsidRDefault="00CF3C88">
      <w:pPr>
        <w:rPr>
          <w:rFonts w:eastAsia="Times New Roman"/>
          <w:sz w:val="20"/>
          <w:szCs w:val="20"/>
        </w:rPr>
      </w:pPr>
    </w:p>
    <w:p w:rsidR="00CF3C88" w:rsidRDefault="005167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</w:t>
      </w:r>
      <w:r>
        <w:rPr>
          <w:rFonts w:eastAsia="Times New Roman"/>
          <w:sz w:val="20"/>
          <w:szCs w:val="20"/>
        </w:rPr>
        <w:t>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F3C88" w:rsidRDefault="00CF3C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43"/>
        <w:gridCol w:w="2117"/>
        <w:gridCol w:w="1760"/>
        <w:gridCol w:w="1606"/>
        <w:gridCol w:w="1651"/>
      </w:tblGrid>
      <w:tr w:rsidR="00CF3C8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F3C88" w:rsidRDefault="005167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CF3C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F3C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Pr="009B2ECD" w:rsidRDefault="00516749">
            <w:pPr>
              <w:rPr>
                <w:sz w:val="20"/>
                <w:szCs w:val="20"/>
              </w:rPr>
            </w:pPr>
            <w:r w:rsidRPr="009B2ECD">
              <w:rPr>
                <w:sz w:val="20"/>
                <w:szCs w:val="20"/>
              </w:rPr>
              <w:t xml:space="preserve">АКЦИОНЕРНОЕ ОБЩЕСТВО "СЕВЕРО-ЗАПАДНЫЙ ЦЕНТР </w:t>
            </w:r>
            <w:r w:rsidRPr="009B2ECD">
              <w:rPr>
                <w:sz w:val="20"/>
                <w:szCs w:val="20"/>
              </w:rPr>
              <w:lastRenderedPageBreak/>
              <w:t xml:space="preserve">ДОКАЗАТЕЛЬНОЙ МЕДИЦИНЫ" / </w:t>
            </w:r>
            <w:r w:rsidRPr="009B2ECD">
              <w:rPr>
                <w:sz w:val="20"/>
                <w:szCs w:val="20"/>
              </w:rPr>
              <w:t>7813316148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57 871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F3C8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EA-44832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Pr="009B2ECD" w:rsidRDefault="00516749">
            <w:pPr>
              <w:rPr>
                <w:sz w:val="20"/>
                <w:szCs w:val="20"/>
              </w:rPr>
            </w:pPr>
            <w:r w:rsidRPr="009B2ECD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58 245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F3C88" w:rsidRDefault="00CF3C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8"/>
        <w:gridCol w:w="2117"/>
        <w:gridCol w:w="1703"/>
        <w:gridCol w:w="1814"/>
        <w:gridCol w:w="1675"/>
      </w:tblGrid>
      <w:tr w:rsidR="00CF3C88">
        <w:tc>
          <w:tcPr>
            <w:tcW w:w="9977" w:type="dxa"/>
            <w:gridSpan w:val="5"/>
            <w:shd w:val="clear" w:color="auto" w:fill="auto"/>
          </w:tcPr>
          <w:p w:rsidR="00CF3C88" w:rsidRDefault="0051674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CF3C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F3C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Pr="009B2ECD" w:rsidRDefault="00516749">
            <w:pPr>
              <w:rPr>
                <w:sz w:val="20"/>
                <w:szCs w:val="20"/>
              </w:rPr>
            </w:pPr>
            <w:r w:rsidRPr="009B2ECD">
              <w:rPr>
                <w:sz w:val="20"/>
                <w:szCs w:val="20"/>
              </w:rPr>
              <w:t xml:space="preserve">АКЦИОНЕРНОЕ ОБЩЕСТВО "СЕВЕРО-ЗАПАДНЫЙ ЦЕНТР </w:t>
            </w:r>
            <w:r w:rsidRPr="009B2ECD">
              <w:rPr>
                <w:sz w:val="20"/>
                <w:szCs w:val="20"/>
              </w:rPr>
              <w:t>ДОКАЗАТЕЛЬНОЙ МЕДИЦИНЫ" / 7813316148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57 871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C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Pr="009B2ECD" w:rsidRDefault="00516749">
            <w:pPr>
              <w:rPr>
                <w:sz w:val="20"/>
                <w:szCs w:val="20"/>
              </w:rPr>
            </w:pPr>
            <w:r w:rsidRPr="009B2ECD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57 871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C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Pr="009B2ECD" w:rsidRDefault="00516749">
            <w:pPr>
              <w:rPr>
                <w:sz w:val="20"/>
                <w:szCs w:val="20"/>
              </w:rPr>
            </w:pPr>
            <w:r w:rsidRPr="009B2ECD">
              <w:rPr>
                <w:sz w:val="20"/>
                <w:szCs w:val="20"/>
              </w:rPr>
              <w:t>АКЦИОНЕР</w:t>
            </w:r>
            <w:r w:rsidRPr="009B2ECD">
              <w:rPr>
                <w:sz w:val="20"/>
                <w:szCs w:val="20"/>
              </w:rPr>
              <w:t>НОЕ ОБЩЕСТВО "СЕВЕРО-ЗАПАДНЫЙ ЦЕНТР ДОКАЗАТЕЛЬНОЙ МЕДИЦИНЫ" / 7813316148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57 871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C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Pr="009B2ECD" w:rsidRDefault="00516749">
            <w:pPr>
              <w:rPr>
                <w:sz w:val="20"/>
                <w:szCs w:val="20"/>
              </w:rPr>
            </w:pPr>
            <w:r w:rsidRPr="009B2ECD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57 871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C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Pr="009B2ECD" w:rsidRDefault="00516749">
            <w:pPr>
              <w:rPr>
                <w:sz w:val="20"/>
                <w:szCs w:val="20"/>
              </w:rPr>
            </w:pPr>
            <w:r w:rsidRPr="009B2ECD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</w:t>
            </w:r>
            <w:r w:rsidRPr="009B2ECD">
              <w:rPr>
                <w:sz w:val="20"/>
                <w:szCs w:val="20"/>
              </w:rPr>
              <w:lastRenderedPageBreak/>
              <w:t>ПЕТЕРБУРГСКАЯ ГОРОДСКАЯ ДЕЗИНФЕКЦИОННАЯ СТАНЦИЯ" / 7804023434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58 245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C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Pr="009B2ECD" w:rsidRDefault="00516749">
            <w:pPr>
              <w:rPr>
                <w:sz w:val="20"/>
                <w:szCs w:val="20"/>
              </w:rPr>
            </w:pPr>
            <w:r w:rsidRPr="009B2ECD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ГОРОДСКАЯ ДЕЗИНФЕКЦИОННАЯ СТАНЦИЯ" / 7804023434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58 245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C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Pr="009B2ECD" w:rsidRDefault="00516749">
            <w:pPr>
              <w:rPr>
                <w:sz w:val="20"/>
                <w:szCs w:val="20"/>
              </w:rPr>
            </w:pPr>
            <w:r w:rsidRPr="009B2ECD">
              <w:rPr>
                <w:sz w:val="20"/>
                <w:szCs w:val="20"/>
              </w:rPr>
              <w:t>САНКТ-ПЕТЕРБУРГСКОЕ ГОСУДАРСТВЕННОЕ БЮДЖЕТНОЕ УЧРЕЖ</w:t>
            </w:r>
            <w:r w:rsidRPr="009B2ECD">
              <w:rPr>
                <w:sz w:val="20"/>
                <w:szCs w:val="20"/>
              </w:rPr>
              <w:t>ДЕНИЕ ЗДРАВООХРАНЕНИЯ "САНКТ-ПЕТЕРБУРГСКАЯ ГОРОДСКАЯ ДЕЗИНФЕКЦИОННАЯ СТАНЦИЯ" / 7804023434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58 245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3C8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EA-44832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Pr="009B2ECD" w:rsidRDefault="00516749">
            <w:pPr>
              <w:rPr>
                <w:sz w:val="20"/>
                <w:szCs w:val="20"/>
              </w:rPr>
            </w:pPr>
            <w:r w:rsidRPr="009B2ECD">
              <w:rPr>
                <w:sz w:val="20"/>
                <w:szCs w:val="20"/>
              </w:rPr>
              <w:t>САНКТ-ПЕТЕРБУРГСКОЕ ГОСУДАРСТВЕННОЕ БЮДЖЕТНОЕ УЧРЕЖДЕНИЕ ЗДРАВООХРАНЕНИЯ "САНКТ-ПЕТЕРБУРГСКАЯ ГОР</w:t>
            </w:r>
            <w:r w:rsidRPr="009B2ECD">
              <w:rPr>
                <w:sz w:val="20"/>
                <w:szCs w:val="20"/>
              </w:rPr>
              <w:t>ОДСКАЯ ДЕЗИНФЕКЦИОННАЯ СТАНЦИЯ" / 7804023434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58 245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3C88" w:rsidRDefault="00516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F3C88" w:rsidRDefault="00CF3C88">
      <w:pPr>
        <w:jc w:val="both"/>
        <w:rPr>
          <w:rFonts w:eastAsia="Times New Roman"/>
          <w:sz w:val="20"/>
          <w:szCs w:val="20"/>
          <w:lang w:val="en-US"/>
        </w:rPr>
      </w:pPr>
    </w:p>
    <w:p w:rsidR="00CF3C88" w:rsidRDefault="0051674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АКЦИОНЕРНОЕ ОБЩЕСТВО "СЕВЕРО-ЗАПАДНЫЙ ЦЕНТР ДОКАЗАТЕЛЬНОЙ </w:t>
      </w:r>
      <w:r>
        <w:rPr>
          <w:rFonts w:eastAsia="Times New Roman"/>
          <w:sz w:val="20"/>
          <w:szCs w:val="20"/>
        </w:rPr>
        <w:t>МЕДИЦИНЫ", предложивший цену контракта 57 871,95 руб.</w:t>
      </w:r>
    </w:p>
    <w:p w:rsidR="00CF3C88" w:rsidRDefault="00CF3C88">
      <w:pPr>
        <w:jc w:val="both"/>
        <w:rPr>
          <w:rFonts w:eastAsia="Times New Roman"/>
          <w:sz w:val="20"/>
          <w:szCs w:val="20"/>
        </w:rPr>
      </w:pPr>
    </w:p>
    <w:p w:rsidR="00CF3C88" w:rsidRDefault="0051674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 контракт заключается с участником АКЦИОНЕРНОЕ ОБЩЕСТВО "СЕВЕРО-ЗАПАДНЫЙ ЦЕНТР ДОКАЗАТЕЛЬНОЙ МЕДИЦИНЫ",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</w:t>
      </w:r>
      <w:r>
        <w:rPr>
          <w:rFonts w:eastAsia="Times New Roman"/>
          <w:sz w:val="20"/>
          <w:szCs w:val="20"/>
        </w:rPr>
        <w:t xml:space="preserve">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F3C88" w:rsidRDefault="00CF3C88">
      <w:pPr>
        <w:jc w:val="both"/>
        <w:rPr>
          <w:rFonts w:eastAsia="Times New Roman"/>
          <w:sz w:val="20"/>
          <w:szCs w:val="20"/>
        </w:rPr>
      </w:pPr>
    </w:p>
    <w:p w:rsidR="00CF3C88" w:rsidRDefault="0051674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F3C88" w:rsidRDefault="00CF3C88">
      <w:pPr>
        <w:jc w:val="both"/>
        <w:rPr>
          <w:rFonts w:eastAsia="Times New Roman"/>
          <w:sz w:val="20"/>
          <w:szCs w:val="20"/>
        </w:rPr>
      </w:pPr>
    </w:p>
    <w:p w:rsidR="00CF3C88" w:rsidRDefault="00516749">
      <w:r>
        <w:rPr>
          <w:rFonts w:eastAsia="Times New Roman"/>
          <w:sz w:val="20"/>
          <w:szCs w:val="20"/>
        </w:rPr>
        <w:t>Подписи</w:t>
      </w:r>
    </w:p>
    <w:p w:rsidR="00CF3C88" w:rsidRDefault="00CF3C8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F3C88">
        <w:tc>
          <w:tcPr>
            <w:tcW w:w="3307" w:type="dxa"/>
            <w:shd w:val="clear" w:color="auto" w:fill="auto"/>
            <w:vAlign w:val="bottom"/>
          </w:tcPr>
          <w:p w:rsidR="00CF3C88" w:rsidRDefault="00516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3C88" w:rsidRDefault="00CF3C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3C88" w:rsidRDefault="005167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F3C88">
        <w:tc>
          <w:tcPr>
            <w:tcW w:w="3307" w:type="dxa"/>
            <w:shd w:val="clear" w:color="auto" w:fill="auto"/>
            <w:vAlign w:val="bottom"/>
          </w:tcPr>
          <w:p w:rsidR="00CF3C88" w:rsidRDefault="00516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3C88" w:rsidRDefault="00CF3C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3C88" w:rsidRDefault="005167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F3C88">
        <w:tc>
          <w:tcPr>
            <w:tcW w:w="3307" w:type="dxa"/>
            <w:shd w:val="clear" w:color="auto" w:fill="auto"/>
            <w:vAlign w:val="bottom"/>
          </w:tcPr>
          <w:p w:rsidR="00CF3C88" w:rsidRDefault="00516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3C88" w:rsidRDefault="00CF3C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3C88" w:rsidRDefault="005167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F3C88">
        <w:tc>
          <w:tcPr>
            <w:tcW w:w="3307" w:type="dxa"/>
            <w:shd w:val="clear" w:color="auto" w:fill="auto"/>
            <w:vAlign w:val="bottom"/>
          </w:tcPr>
          <w:p w:rsidR="00CF3C88" w:rsidRDefault="00516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F3C88" w:rsidRDefault="00CF3C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3C88" w:rsidRDefault="005167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F3C88">
        <w:tc>
          <w:tcPr>
            <w:tcW w:w="3307" w:type="dxa"/>
            <w:shd w:val="clear" w:color="auto" w:fill="auto"/>
            <w:vAlign w:val="bottom"/>
          </w:tcPr>
          <w:p w:rsidR="00CF3C88" w:rsidRDefault="00516749">
            <w:pPr>
              <w:pStyle w:val="af1"/>
            </w:pPr>
            <w:r w:rsidRPr="009B2EC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CF3C88" w:rsidRPr="009B2ECD" w:rsidRDefault="00CF3C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3C88" w:rsidRDefault="005167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516749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516749" w:rsidRPr="00516749" w:rsidRDefault="00516749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Иванова Ольга Павловна</w:t>
      </w:r>
      <w:bookmarkStart w:id="1" w:name="_GoBack"/>
      <w:bookmarkEnd w:id="1"/>
    </w:p>
    <w:sectPr w:rsidR="00516749" w:rsidRPr="0051674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C88"/>
    <w:rsid w:val="00516749"/>
    <w:rsid w:val="009B2ECD"/>
    <w:rsid w:val="00CF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2020-04-07T08:16:00Z</dcterms:created>
  <dcterms:modified xsi:type="dcterms:W3CDTF">2020-04-07T08:17:00Z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