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B04" w:rsidRDefault="00B830E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1B04" w:rsidRDefault="00B830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(МНН: </w:t>
      </w:r>
      <w:proofErr w:type="spellStart"/>
      <w:r>
        <w:rPr>
          <w:rFonts w:eastAsia="Times New Roman"/>
          <w:b/>
          <w:bCs/>
          <w:sz w:val="20"/>
          <w:szCs w:val="20"/>
        </w:rPr>
        <w:t>Инозин+Никотинамид+Рибофлавин+Янтарная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кислота) для нужд СПб ГБУЗ "Городская поликлиника № 38""</w:t>
      </w:r>
    </w:p>
    <w:p w:rsidR="00351B04" w:rsidRPr="00B830E7" w:rsidRDefault="00B830E7">
      <w:pPr>
        <w:ind w:firstLine="567"/>
        <w:jc w:val="center"/>
        <w:rPr>
          <w:rFonts w:eastAsia="Times New Roman"/>
          <w:b/>
          <w:bCs/>
        </w:rPr>
      </w:pPr>
      <w:r w:rsidRPr="00B830E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830E7">
        <w:rPr>
          <w:rFonts w:eastAsia="Times New Roman"/>
          <w:b/>
          <w:bCs/>
          <w:sz w:val="20"/>
          <w:szCs w:val="20"/>
        </w:rPr>
        <w:t xml:space="preserve"> 0372200172620000040) </w:t>
      </w:r>
    </w:p>
    <w:p w:rsidR="00351B04" w:rsidRPr="00B830E7" w:rsidRDefault="00351B04">
      <w:pPr>
        <w:ind w:firstLine="567"/>
        <w:jc w:val="center"/>
        <w:rPr>
          <w:sz w:val="20"/>
          <w:szCs w:val="20"/>
        </w:rPr>
      </w:pPr>
    </w:p>
    <w:p w:rsidR="00351B04" w:rsidRPr="00B830E7" w:rsidRDefault="00B830E7">
      <w:pPr>
        <w:ind w:firstLine="567"/>
        <w:jc w:val="right"/>
      </w:pPr>
      <w:r w:rsidRPr="00B830E7">
        <w:rPr>
          <w:rFonts w:eastAsia="Times New Roman"/>
          <w:sz w:val="20"/>
          <w:szCs w:val="20"/>
        </w:rPr>
        <w:t>09.04.20 12:55:36 (</w:t>
      </w:r>
      <w:r>
        <w:rPr>
          <w:rFonts w:eastAsia="Times New Roman"/>
          <w:sz w:val="20"/>
          <w:szCs w:val="20"/>
          <w:lang w:val="en-US"/>
        </w:rPr>
        <w:t>MSK</w:t>
      </w:r>
      <w:r w:rsidRPr="00B830E7">
        <w:rPr>
          <w:rFonts w:eastAsia="Times New Roman"/>
          <w:sz w:val="20"/>
          <w:szCs w:val="20"/>
        </w:rPr>
        <w:t>+00:00)</w:t>
      </w:r>
    </w:p>
    <w:p w:rsidR="00351B04" w:rsidRPr="00B830E7" w:rsidRDefault="00351B04">
      <w:pPr>
        <w:ind w:firstLine="567"/>
        <w:rPr>
          <w:rFonts w:eastAsia="Times New Roman"/>
          <w:sz w:val="20"/>
          <w:szCs w:val="20"/>
        </w:rPr>
      </w:pPr>
    </w:p>
    <w:p w:rsidR="00351B04" w:rsidRPr="00B830E7" w:rsidRDefault="00B830E7">
      <w:r>
        <w:rPr>
          <w:rFonts w:eastAsia="Times New Roman"/>
          <w:sz w:val="20"/>
          <w:szCs w:val="20"/>
        </w:rPr>
        <w:t>Место</w:t>
      </w:r>
      <w:r w:rsidRPr="00B83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30E7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Pr="00B830E7" w:rsidRDefault="00B830E7">
      <w:r>
        <w:rPr>
          <w:rFonts w:eastAsia="Times New Roman"/>
          <w:sz w:val="20"/>
          <w:szCs w:val="20"/>
        </w:rPr>
        <w:t>Организатор</w:t>
      </w:r>
      <w:r w:rsidRPr="00B83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30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Pr="00B830E7" w:rsidRDefault="00B830E7">
      <w:r w:rsidRPr="00B830E7">
        <w:rPr>
          <w:rFonts w:eastAsia="Times New Roman"/>
          <w:sz w:val="20"/>
          <w:szCs w:val="20"/>
        </w:rPr>
        <w:t>Заказчик: САНКТ-ПЕТЕРБУРГСКОЕ ГОСУ</w:t>
      </w:r>
      <w:r w:rsidRPr="00B830E7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Pr="00B830E7" w:rsidRDefault="00B83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3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30E7">
        <w:rPr>
          <w:rFonts w:eastAsia="Times New Roman"/>
          <w:sz w:val="20"/>
          <w:szCs w:val="20"/>
        </w:rPr>
        <w:t xml:space="preserve">: Поставка лекарственного препарата (МНН: Инозин+Никотинамид+Рибофлавин+Янтарная кислота) для нужд СПб ГБУЗ "Городская поликлиника № 38" 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Default="00B830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202781500120078420100100070110000000</w:t>
      </w:r>
    </w:p>
    <w:p w:rsidR="00351B04" w:rsidRDefault="00351B04"/>
    <w:p w:rsidR="00351B04" w:rsidRDefault="00B830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112 312,00 руб.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Pr="00B830E7" w:rsidRDefault="00B830E7">
      <w:r>
        <w:rPr>
          <w:rFonts w:eastAsia="Times New Roman"/>
          <w:sz w:val="20"/>
          <w:szCs w:val="20"/>
        </w:rPr>
        <w:t>Снижение</w:t>
      </w:r>
      <w:r w:rsidRPr="00B830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30E7">
        <w:rPr>
          <w:rFonts w:eastAsia="Times New Roman"/>
          <w:sz w:val="20"/>
          <w:szCs w:val="20"/>
        </w:rPr>
        <w:t>, %: 6.12</w:t>
      </w:r>
    </w:p>
    <w:p w:rsidR="00351B04" w:rsidRPr="00B830E7" w:rsidRDefault="00351B04">
      <w:pPr>
        <w:rPr>
          <w:rFonts w:eastAsia="Times New Roman"/>
          <w:sz w:val="20"/>
          <w:szCs w:val="20"/>
        </w:rPr>
      </w:pPr>
    </w:p>
    <w:p w:rsidR="00351B04" w:rsidRDefault="00B83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51B04" w:rsidRDefault="00351B04">
      <w:pPr>
        <w:rPr>
          <w:rFonts w:eastAsia="Times New Roman"/>
          <w:sz w:val="20"/>
          <w:szCs w:val="20"/>
        </w:rPr>
      </w:pPr>
    </w:p>
    <w:p w:rsidR="00351B04" w:rsidRDefault="00B83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51B04">
        <w:tc>
          <w:tcPr>
            <w:tcW w:w="4960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351B04" w:rsidRDefault="00351B04">
      <w:pPr>
        <w:rPr>
          <w:rFonts w:eastAsia="Times New Roman"/>
          <w:sz w:val="20"/>
          <w:szCs w:val="20"/>
        </w:rPr>
      </w:pPr>
    </w:p>
    <w:p w:rsidR="00351B04" w:rsidRDefault="00B830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1B04" w:rsidRDefault="00351B04">
      <w:pPr>
        <w:rPr>
          <w:rFonts w:eastAsia="Times New Roman"/>
          <w:sz w:val="20"/>
          <w:szCs w:val="20"/>
        </w:rPr>
      </w:pPr>
    </w:p>
    <w:p w:rsidR="00351B04" w:rsidRDefault="00B830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1B04" w:rsidRDefault="00351B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51B0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51B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1B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1B0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1B04" w:rsidRDefault="00351B0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20"/>
        <w:gridCol w:w="1692"/>
        <w:gridCol w:w="1786"/>
        <w:gridCol w:w="1647"/>
      </w:tblGrid>
      <w:tr w:rsidR="00351B04">
        <w:tc>
          <w:tcPr>
            <w:tcW w:w="9977" w:type="dxa"/>
            <w:gridSpan w:val="5"/>
            <w:shd w:val="clear" w:color="auto" w:fill="auto"/>
          </w:tcPr>
          <w:p w:rsidR="00351B04" w:rsidRDefault="00B830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 xml:space="preserve">ОБЩЕСТВО С </w:t>
            </w:r>
            <w:r w:rsidRPr="00B830E7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105 438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830E7">
              <w:rPr>
                <w:sz w:val="20"/>
                <w:szCs w:val="20"/>
              </w:rPr>
              <w:lastRenderedPageBreak/>
              <w:t>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108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B0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Pr="00B830E7" w:rsidRDefault="00B830E7">
            <w:pPr>
              <w:rPr>
                <w:sz w:val="20"/>
                <w:szCs w:val="20"/>
              </w:rPr>
            </w:pPr>
            <w:r w:rsidRPr="00B830E7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B04" w:rsidRDefault="00B830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1B04" w:rsidRDefault="00351B04">
      <w:pPr>
        <w:jc w:val="both"/>
        <w:rPr>
          <w:rFonts w:eastAsia="Times New Roman"/>
          <w:sz w:val="20"/>
          <w:szCs w:val="20"/>
          <w:lang w:val="en-US"/>
        </w:rPr>
      </w:pPr>
    </w:p>
    <w:p w:rsidR="00351B04" w:rsidRDefault="00B830E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ОГРАНИЧЕННОЙ ОТВЕТСТВЕННОСТЬЮ "ФАРМАЛАЙФ", предложивший цену контракта 105 438,44 руб.</w:t>
      </w:r>
    </w:p>
    <w:p w:rsidR="00351B04" w:rsidRDefault="00351B04">
      <w:pPr>
        <w:jc w:val="both"/>
        <w:rPr>
          <w:rFonts w:eastAsia="Times New Roman"/>
          <w:sz w:val="20"/>
          <w:szCs w:val="20"/>
        </w:rPr>
      </w:pPr>
    </w:p>
    <w:p w:rsidR="00351B04" w:rsidRDefault="00B830E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"ФАРМАЛАЙФ",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51B04" w:rsidRDefault="00351B04">
      <w:pPr>
        <w:jc w:val="both"/>
        <w:rPr>
          <w:rFonts w:eastAsia="Times New Roman"/>
          <w:sz w:val="20"/>
          <w:szCs w:val="20"/>
        </w:rPr>
      </w:pPr>
    </w:p>
    <w:p w:rsidR="00351B04" w:rsidRDefault="00B830E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1B04" w:rsidRDefault="00351B04">
      <w:pPr>
        <w:jc w:val="both"/>
        <w:rPr>
          <w:rFonts w:eastAsia="Times New Roman"/>
          <w:sz w:val="20"/>
          <w:szCs w:val="20"/>
        </w:rPr>
      </w:pPr>
    </w:p>
    <w:p w:rsidR="00351B04" w:rsidRDefault="00B830E7">
      <w:r>
        <w:rPr>
          <w:rFonts w:eastAsia="Times New Roman"/>
          <w:sz w:val="20"/>
          <w:szCs w:val="20"/>
        </w:rPr>
        <w:t>Подписи</w:t>
      </w:r>
    </w:p>
    <w:p w:rsidR="00351B04" w:rsidRDefault="00351B0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1B04">
        <w:tc>
          <w:tcPr>
            <w:tcW w:w="3307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B04" w:rsidRDefault="00351B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51B04">
        <w:tc>
          <w:tcPr>
            <w:tcW w:w="3307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B04" w:rsidRDefault="00351B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51B04">
        <w:tc>
          <w:tcPr>
            <w:tcW w:w="3307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B04" w:rsidRDefault="00351B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51B04">
        <w:tc>
          <w:tcPr>
            <w:tcW w:w="3307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B04" w:rsidRDefault="00351B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351B04">
        <w:tc>
          <w:tcPr>
            <w:tcW w:w="3307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B04" w:rsidRDefault="00351B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B04" w:rsidRDefault="00B830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B830E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B04"/>
    <w:rsid w:val="00351B04"/>
    <w:rsid w:val="00B8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12AC9-A517-4695-B384-63437FBFD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2020-04-09T09:56:00Z</dcterms:created>
  <dcterms:modified xsi:type="dcterms:W3CDTF">2020-04-09T09:56:00Z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