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CA2" w:rsidRDefault="00F312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86CA2" w:rsidRDefault="00F312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комплексов психофизиологического оборудования для нужд ГБОУ РШИ №32"</w:t>
      </w:r>
    </w:p>
    <w:p w:rsidR="00C86CA2" w:rsidRPr="00DC2CE2" w:rsidRDefault="00F312F4">
      <w:pPr>
        <w:ind w:firstLine="567"/>
        <w:jc w:val="center"/>
        <w:rPr>
          <w:rFonts w:eastAsia="Times New Roman"/>
          <w:b/>
          <w:bCs/>
        </w:rPr>
      </w:pPr>
      <w:r w:rsidRPr="00DC2C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2CE2">
        <w:rPr>
          <w:rFonts w:eastAsia="Times New Roman"/>
          <w:b/>
          <w:bCs/>
          <w:sz w:val="20"/>
          <w:szCs w:val="20"/>
        </w:rPr>
        <w:t xml:space="preserve"> 0373200041520000333) </w:t>
      </w:r>
    </w:p>
    <w:p w:rsidR="00C86CA2" w:rsidRPr="00DC2CE2" w:rsidRDefault="00C86CA2">
      <w:pPr>
        <w:ind w:firstLine="567"/>
        <w:jc w:val="center"/>
        <w:rPr>
          <w:sz w:val="20"/>
          <w:szCs w:val="20"/>
        </w:rPr>
      </w:pPr>
    </w:p>
    <w:p w:rsidR="00C86CA2" w:rsidRPr="00DC2CE2" w:rsidRDefault="00F312F4">
      <w:pPr>
        <w:ind w:firstLine="567"/>
        <w:jc w:val="right"/>
      </w:pPr>
      <w:r w:rsidRPr="00DC2CE2">
        <w:rPr>
          <w:rFonts w:eastAsia="Times New Roman"/>
          <w:sz w:val="20"/>
          <w:szCs w:val="20"/>
        </w:rPr>
        <w:t>13.04.20 13:52:18 (</w:t>
      </w:r>
      <w:r>
        <w:rPr>
          <w:rFonts w:eastAsia="Times New Roman"/>
          <w:sz w:val="20"/>
          <w:szCs w:val="20"/>
          <w:lang w:val="en-US"/>
        </w:rPr>
        <w:t>MSK</w:t>
      </w:r>
      <w:r w:rsidRPr="00DC2CE2">
        <w:rPr>
          <w:rFonts w:eastAsia="Times New Roman"/>
          <w:sz w:val="20"/>
          <w:szCs w:val="20"/>
        </w:rPr>
        <w:t>+00:00)</w:t>
      </w:r>
    </w:p>
    <w:p w:rsidR="00C86CA2" w:rsidRPr="00DC2CE2" w:rsidRDefault="00C86CA2">
      <w:pPr>
        <w:ind w:firstLine="567"/>
        <w:rPr>
          <w:rFonts w:eastAsia="Times New Roman"/>
          <w:sz w:val="20"/>
          <w:szCs w:val="20"/>
        </w:rPr>
      </w:pPr>
    </w:p>
    <w:p w:rsidR="00C86CA2" w:rsidRPr="00DC2CE2" w:rsidRDefault="00F312F4">
      <w:r>
        <w:rPr>
          <w:rFonts w:eastAsia="Times New Roman"/>
          <w:sz w:val="20"/>
          <w:szCs w:val="20"/>
        </w:rPr>
        <w:t>Место</w:t>
      </w:r>
      <w:r w:rsidRPr="00DC2C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C2CE2">
        <w:rPr>
          <w:rFonts w:eastAsia="Times New Roman"/>
          <w:sz w:val="20"/>
          <w:szCs w:val="20"/>
        </w:rPr>
        <w:t xml:space="preserve">: Российская Федерация, 107078, г. Москва, </w:t>
      </w:r>
      <w:r w:rsidRPr="00DC2CE2">
        <w:rPr>
          <w:rFonts w:eastAsia="Times New Roman"/>
          <w:sz w:val="20"/>
          <w:szCs w:val="20"/>
        </w:rPr>
        <w:t>Орликов переулок, дом 2</w:t>
      </w:r>
    </w:p>
    <w:p w:rsidR="00C86CA2" w:rsidRPr="00DC2CE2" w:rsidRDefault="00C86CA2">
      <w:pPr>
        <w:rPr>
          <w:rFonts w:eastAsia="Times New Roman"/>
          <w:sz w:val="20"/>
          <w:szCs w:val="20"/>
        </w:rPr>
      </w:pPr>
    </w:p>
    <w:p w:rsidR="00C86CA2" w:rsidRPr="00DC2CE2" w:rsidRDefault="00F312F4">
      <w:r>
        <w:rPr>
          <w:rFonts w:eastAsia="Times New Roman"/>
          <w:sz w:val="20"/>
          <w:szCs w:val="20"/>
        </w:rPr>
        <w:t>Организатор</w:t>
      </w:r>
      <w:r w:rsidRPr="00DC2C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2CE2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C86CA2" w:rsidRPr="00DC2CE2" w:rsidRDefault="00C86CA2">
      <w:pPr>
        <w:rPr>
          <w:rFonts w:eastAsia="Times New Roman"/>
          <w:sz w:val="20"/>
          <w:szCs w:val="20"/>
        </w:rPr>
      </w:pPr>
    </w:p>
    <w:p w:rsidR="00C86CA2" w:rsidRPr="00DC2CE2" w:rsidRDefault="00F312F4">
      <w:r w:rsidRPr="00DC2CE2">
        <w:rPr>
          <w:rFonts w:eastAsia="Times New Roman"/>
          <w:sz w:val="20"/>
          <w:szCs w:val="20"/>
        </w:rPr>
        <w:t>Заказчик: ГОСУДАРСТВЕННОЕ КАЗЕННОЕ УЧРЕЖДЕНИЕ ГОРОДА МОСК</w:t>
      </w:r>
      <w:r w:rsidRPr="00DC2CE2">
        <w:rPr>
          <w:rFonts w:eastAsia="Times New Roman"/>
          <w:sz w:val="20"/>
          <w:szCs w:val="20"/>
        </w:rPr>
        <w:t>ВЫ "ДИРЕКЦИЯ ПО ОБЕСПЕЧЕНИЮ ДЕЯТЕЛЬНОСТИ ОРГАНИЗАЦИЙ ТРУДА И СОЦИАЛЬНОЙ ЗАЩИТЫ НАСЕЛЕНИЯ ГОРОДА МОСКВЫ"</w:t>
      </w:r>
    </w:p>
    <w:p w:rsidR="00C86CA2" w:rsidRPr="00DC2CE2" w:rsidRDefault="00C86CA2">
      <w:pPr>
        <w:rPr>
          <w:rFonts w:eastAsia="Times New Roman"/>
          <w:sz w:val="20"/>
          <w:szCs w:val="20"/>
        </w:rPr>
      </w:pPr>
    </w:p>
    <w:p w:rsidR="00C86CA2" w:rsidRPr="00DC2CE2" w:rsidRDefault="00F312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C2C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2CE2">
        <w:rPr>
          <w:rFonts w:eastAsia="Times New Roman"/>
          <w:sz w:val="20"/>
          <w:szCs w:val="20"/>
        </w:rPr>
        <w:t xml:space="preserve">: Поставка комплексов психофизиологического оборудования для нужд ГБОУ РШИ №32 </w:t>
      </w:r>
    </w:p>
    <w:p w:rsidR="00C86CA2" w:rsidRPr="00DC2CE2" w:rsidRDefault="00C86CA2">
      <w:pPr>
        <w:rPr>
          <w:rFonts w:eastAsia="Times New Roman"/>
          <w:sz w:val="20"/>
          <w:szCs w:val="20"/>
        </w:rPr>
      </w:pPr>
    </w:p>
    <w:p w:rsidR="00C86CA2" w:rsidRDefault="00F312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</w:t>
      </w:r>
      <w:r>
        <w:rPr>
          <w:rFonts w:eastAsia="Times New Roman"/>
          <w:sz w:val="20"/>
          <w:szCs w:val="20"/>
        </w:rPr>
        <w:t>00105040010000244</w:t>
      </w:r>
    </w:p>
    <w:p w:rsidR="00C86CA2" w:rsidRDefault="00C86CA2"/>
    <w:p w:rsidR="00C86CA2" w:rsidRDefault="00F312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9 845 100,00 руб.</w:t>
      </w:r>
    </w:p>
    <w:p w:rsidR="00C86CA2" w:rsidRPr="00DC2CE2" w:rsidRDefault="00C86CA2">
      <w:pPr>
        <w:rPr>
          <w:rFonts w:eastAsia="Times New Roman"/>
          <w:sz w:val="20"/>
          <w:szCs w:val="20"/>
        </w:rPr>
      </w:pPr>
    </w:p>
    <w:p w:rsidR="00C86CA2" w:rsidRPr="00DC2CE2" w:rsidRDefault="00F312F4">
      <w:r>
        <w:rPr>
          <w:rFonts w:eastAsia="Times New Roman"/>
          <w:sz w:val="20"/>
          <w:szCs w:val="20"/>
        </w:rPr>
        <w:t>Снижение</w:t>
      </w:r>
      <w:r w:rsidRPr="00DC2C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C2CE2">
        <w:rPr>
          <w:rFonts w:eastAsia="Times New Roman"/>
          <w:sz w:val="20"/>
          <w:szCs w:val="20"/>
        </w:rPr>
        <w:t>, %: 1.00</w:t>
      </w:r>
    </w:p>
    <w:p w:rsidR="00C86CA2" w:rsidRDefault="00C86CA2">
      <w:pPr>
        <w:rPr>
          <w:rFonts w:eastAsia="Times New Roman"/>
          <w:sz w:val="20"/>
          <w:szCs w:val="20"/>
        </w:rPr>
      </w:pPr>
    </w:p>
    <w:p w:rsidR="00C86CA2" w:rsidRDefault="00F312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86CA2">
        <w:tc>
          <w:tcPr>
            <w:tcW w:w="4960" w:type="dxa"/>
            <w:shd w:val="clear" w:color="auto" w:fill="auto"/>
          </w:tcPr>
          <w:p w:rsidR="00C86CA2" w:rsidRDefault="00F312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6CA2" w:rsidRDefault="00F312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C86CA2">
        <w:tc>
          <w:tcPr>
            <w:tcW w:w="4960" w:type="dxa"/>
            <w:shd w:val="clear" w:color="auto" w:fill="auto"/>
          </w:tcPr>
          <w:p w:rsidR="00C86CA2" w:rsidRDefault="00F312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6CA2" w:rsidRDefault="00F312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C86CA2">
        <w:tc>
          <w:tcPr>
            <w:tcW w:w="4960" w:type="dxa"/>
            <w:shd w:val="clear" w:color="auto" w:fill="auto"/>
          </w:tcPr>
          <w:p w:rsidR="00C86CA2" w:rsidRDefault="00F312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6CA2" w:rsidRDefault="00F312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C86CA2" w:rsidRDefault="00C86CA2">
      <w:pPr>
        <w:rPr>
          <w:rFonts w:eastAsia="Times New Roman"/>
          <w:sz w:val="20"/>
          <w:szCs w:val="20"/>
        </w:rPr>
      </w:pPr>
    </w:p>
    <w:p w:rsidR="00C86CA2" w:rsidRDefault="00F312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6CA2" w:rsidRDefault="00C86CA2">
      <w:pPr>
        <w:rPr>
          <w:rFonts w:eastAsia="Times New Roman"/>
          <w:sz w:val="20"/>
          <w:szCs w:val="20"/>
        </w:rPr>
      </w:pPr>
    </w:p>
    <w:p w:rsidR="00C86CA2" w:rsidRDefault="00F312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86CA2" w:rsidRDefault="00C86C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65"/>
        <w:gridCol w:w="1828"/>
        <w:gridCol w:w="1825"/>
        <w:gridCol w:w="1647"/>
        <w:gridCol w:w="1712"/>
      </w:tblGrid>
      <w:tr w:rsidR="00C86CA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86CA2" w:rsidRDefault="00F312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86C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86C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КОЛЕСНИКОВА ВЕРА АЛЕКСАНДРОВНА / 773111586615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9 746 649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86C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СОКОЛОВ КИРИЛЛ </w:t>
            </w:r>
            <w:r>
              <w:rPr>
                <w:sz w:val="20"/>
                <w:szCs w:val="20"/>
                <w:lang w:val="en-US"/>
              </w:rPr>
              <w:t>ГЕННАДЬЕВИЧ / 770201712989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9 795 874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86CA2" w:rsidRDefault="00C86C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0"/>
        <w:gridCol w:w="1828"/>
        <w:gridCol w:w="1778"/>
        <w:gridCol w:w="1874"/>
        <w:gridCol w:w="1717"/>
      </w:tblGrid>
      <w:tr w:rsidR="00C86CA2">
        <w:tc>
          <w:tcPr>
            <w:tcW w:w="9977" w:type="dxa"/>
            <w:gridSpan w:val="5"/>
            <w:shd w:val="clear" w:color="auto" w:fill="auto"/>
          </w:tcPr>
          <w:p w:rsidR="00C86CA2" w:rsidRDefault="00F312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86C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86C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КОЛЕСНИКОВА ВЕРА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АЛЕКСАНДРОВНА / 773111586615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9 746 649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C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КОЛЕСНИКОВА ВЕРА АЛЕКСАНДРОВНА / 773111586615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9 746 649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C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КОЛЕСНИКОВА ВЕРА АЛЕКСАНДРОВНА / 773111586615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9 746 649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C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9 795 874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C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</w:t>
            </w:r>
            <w:r>
              <w:rPr>
                <w:sz w:val="20"/>
                <w:szCs w:val="20"/>
                <w:lang w:val="en-US"/>
              </w:rPr>
              <w:t xml:space="preserve"> КИРИЛЛ ГЕННАДЬЕВИЧ / 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9 795 874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C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9 795 874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CA2" w:rsidRDefault="00F31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6CA2" w:rsidRDefault="00C86CA2">
      <w:pPr>
        <w:jc w:val="both"/>
        <w:rPr>
          <w:rFonts w:eastAsia="Times New Roman"/>
          <w:sz w:val="20"/>
          <w:szCs w:val="20"/>
          <w:lang w:val="en-US"/>
        </w:rPr>
      </w:pPr>
    </w:p>
    <w:p w:rsidR="00C86CA2" w:rsidRDefault="00F312F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КОЛЕСНИКОВА ВЕРА АЛЕКСАНДРОВНА, предложивший цену контракта 9 746 649,00 руб.</w:t>
      </w:r>
    </w:p>
    <w:p w:rsidR="00C86CA2" w:rsidRDefault="00C86CA2">
      <w:pPr>
        <w:jc w:val="both"/>
        <w:rPr>
          <w:rFonts w:eastAsia="Times New Roman"/>
          <w:sz w:val="20"/>
          <w:szCs w:val="20"/>
        </w:rPr>
      </w:pPr>
    </w:p>
    <w:p w:rsidR="00C86CA2" w:rsidRDefault="00F312F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</w:t>
      </w:r>
      <w:r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КОЛЕСНИКОВА ВЕРА АЛЕКСАНДРОВНА, который предложил наиболее низкую цену контрак</w:t>
      </w:r>
      <w:r>
        <w:rPr>
          <w:rFonts w:eastAsia="Times New Roman"/>
          <w:sz w:val="20"/>
          <w:szCs w:val="20"/>
        </w:rPr>
        <w:t>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86CA2" w:rsidRDefault="00C86CA2">
      <w:pPr>
        <w:jc w:val="both"/>
        <w:rPr>
          <w:rFonts w:eastAsia="Times New Roman"/>
          <w:sz w:val="20"/>
          <w:szCs w:val="20"/>
        </w:rPr>
      </w:pPr>
    </w:p>
    <w:p w:rsidR="00C86CA2" w:rsidRDefault="00F312F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12F4" w:rsidRDefault="00F312F4">
      <w:bookmarkStart w:id="1" w:name="_GoBack"/>
      <w:bookmarkEnd w:id="1"/>
    </w:p>
    <w:sectPr w:rsidR="00F312F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CA2"/>
    <w:rsid w:val="00C86CA2"/>
    <w:rsid w:val="00DC2CE2"/>
    <w:rsid w:val="00F3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F3FF2"/>
  <w15:docId w15:val="{CE4E4863-6BAE-465F-B168-CCAE3664D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sd</cp:lastModifiedBy>
  <cp:revision>2</cp:revision>
  <dcterms:created xsi:type="dcterms:W3CDTF">2020-04-13T10:53:00Z</dcterms:created>
  <dcterms:modified xsi:type="dcterms:W3CDTF">2020-04-13T10:53:00Z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