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0D759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D7594">
        <w:rPr>
          <w:b/>
          <w:caps/>
          <w:sz w:val="24"/>
          <w:szCs w:val="24"/>
          <w:u w:val="single"/>
        </w:rPr>
        <w:t>П</w:t>
      </w:r>
      <w:r w:rsidR="000D5F26" w:rsidRPr="000D759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6D48F0" w:rsidRDefault="0022363D" w:rsidP="006D48F0">
      <w:pPr>
        <w:jc w:val="center"/>
        <w:rPr>
          <w:b/>
          <w:sz w:val="24"/>
          <w:szCs w:val="24"/>
          <w:lang w:eastAsia="ru-RU"/>
        </w:rPr>
      </w:pPr>
      <w:r w:rsidRPr="006D48F0">
        <w:rPr>
          <w:b/>
          <w:sz w:val="24"/>
          <w:szCs w:val="24"/>
          <w:lang w:eastAsia="ru-RU"/>
        </w:rPr>
        <w:t xml:space="preserve">рассмотрения </w:t>
      </w:r>
      <w:r w:rsidR="00011111" w:rsidRPr="006D48F0">
        <w:rPr>
          <w:b/>
          <w:sz w:val="24"/>
          <w:szCs w:val="24"/>
        </w:rPr>
        <w:t>вторых</w:t>
      </w:r>
      <w:r w:rsidR="00F132DF" w:rsidRPr="006D48F0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634FC5" w:rsidRPr="00634FC5" w:rsidRDefault="00634FC5" w:rsidP="00634FC5">
      <w:pPr>
        <w:pStyle w:val="4"/>
        <w:spacing w:before="0" w:after="0"/>
        <w:jc w:val="center"/>
        <w:rPr>
          <w:sz w:val="24"/>
          <w:szCs w:val="24"/>
          <w:u w:val="single"/>
        </w:rPr>
      </w:pPr>
      <w:r w:rsidRPr="00634FC5">
        <w:rPr>
          <w:sz w:val="24"/>
          <w:szCs w:val="24"/>
        </w:rPr>
        <w:t xml:space="preserve">Извещение № </w:t>
      </w:r>
      <w:r w:rsidRPr="00634FC5">
        <w:rPr>
          <w:color w:val="000000"/>
          <w:sz w:val="24"/>
          <w:szCs w:val="24"/>
          <w:shd w:val="clear" w:color="auto" w:fill="FFFFFF"/>
        </w:rPr>
        <w:t>0372200168120000131</w:t>
      </w:r>
    </w:p>
    <w:p w:rsidR="00634FC5" w:rsidRPr="00634FC5" w:rsidRDefault="00634FC5" w:rsidP="00634FC5">
      <w:pPr>
        <w:jc w:val="center"/>
        <w:rPr>
          <w:b/>
          <w:i/>
          <w:sz w:val="24"/>
          <w:szCs w:val="24"/>
        </w:rPr>
      </w:pPr>
      <w:bookmarkStart w:id="0" w:name="_GoBack"/>
      <w:r w:rsidRPr="00634FC5">
        <w:rPr>
          <w:b/>
          <w:i/>
          <w:sz w:val="24"/>
          <w:szCs w:val="24"/>
        </w:rPr>
        <w:t>ИКЗ в ПГ: 202782566168578420100101690010000000</w:t>
      </w:r>
    </w:p>
    <w:bookmarkEnd w:id="0"/>
    <w:p w:rsidR="00634FC5" w:rsidRPr="00634FC5" w:rsidRDefault="00634FC5" w:rsidP="00634FC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634FC5" w:rsidRPr="00634FC5" w:rsidRDefault="00634FC5" w:rsidP="00634FC5">
      <w:pPr>
        <w:rPr>
          <w:sz w:val="24"/>
          <w:szCs w:val="24"/>
        </w:rPr>
      </w:pPr>
    </w:p>
    <w:p w:rsidR="00634FC5" w:rsidRPr="00634FC5" w:rsidRDefault="00634FC5" w:rsidP="00634FC5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634FC5">
        <w:rPr>
          <w:sz w:val="24"/>
          <w:szCs w:val="24"/>
        </w:rPr>
        <w:t xml:space="preserve">г. Санкт-Петербург                                                                                  </w:t>
      </w:r>
      <w:proofErr w:type="gramStart"/>
      <w:r w:rsidRPr="00634FC5">
        <w:rPr>
          <w:sz w:val="24"/>
          <w:szCs w:val="24"/>
        </w:rPr>
        <w:t xml:space="preserve">   «</w:t>
      </w:r>
      <w:proofErr w:type="gramEnd"/>
      <w:r w:rsidRPr="00634FC5">
        <w:rPr>
          <w:sz w:val="24"/>
          <w:szCs w:val="24"/>
        </w:rPr>
        <w:t>1</w:t>
      </w:r>
      <w:r w:rsidRPr="00634FC5">
        <w:rPr>
          <w:sz w:val="24"/>
          <w:szCs w:val="24"/>
        </w:rPr>
        <w:t>3</w:t>
      </w:r>
      <w:r w:rsidRPr="00634FC5">
        <w:rPr>
          <w:sz w:val="24"/>
          <w:szCs w:val="24"/>
        </w:rPr>
        <w:t>» апреля 2020 года</w:t>
      </w:r>
    </w:p>
    <w:p w:rsidR="00634FC5" w:rsidRPr="00634FC5" w:rsidRDefault="00634FC5" w:rsidP="00634FC5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634FC5">
        <w:rPr>
          <w:b w:val="0"/>
          <w:sz w:val="24"/>
          <w:szCs w:val="24"/>
        </w:rPr>
        <w:t xml:space="preserve">1. Наименование предмета аукциона: </w:t>
      </w:r>
    </w:p>
    <w:p w:rsidR="00634FC5" w:rsidRPr="00634FC5" w:rsidRDefault="00634FC5" w:rsidP="00634FC5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634FC5">
        <w:rPr>
          <w:sz w:val="24"/>
          <w:szCs w:val="24"/>
        </w:rPr>
        <w:t>«</w:t>
      </w:r>
      <w:r w:rsidRPr="00634FC5">
        <w:rPr>
          <w:color w:val="000000"/>
          <w:sz w:val="24"/>
          <w:szCs w:val="24"/>
          <w:shd w:val="clear" w:color="auto" w:fill="FFFFFF"/>
        </w:rPr>
        <w:t>Поставка многофункциональных приборов для физиотерапии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634FC5">
        <w:rPr>
          <w:sz w:val="24"/>
          <w:szCs w:val="24"/>
        </w:rPr>
        <w:t>»</w:t>
      </w:r>
      <w:r w:rsidRPr="00634FC5">
        <w:rPr>
          <w:b w:val="0"/>
          <w:sz w:val="24"/>
          <w:szCs w:val="24"/>
        </w:rPr>
        <w:t>.</w:t>
      </w:r>
    </w:p>
    <w:p w:rsidR="00634FC5" w:rsidRPr="00634FC5" w:rsidRDefault="00634FC5" w:rsidP="00634FC5">
      <w:pPr>
        <w:jc w:val="both"/>
        <w:rPr>
          <w:b/>
          <w:sz w:val="24"/>
          <w:szCs w:val="24"/>
          <w:u w:val="single"/>
        </w:rPr>
      </w:pPr>
      <w:r w:rsidRPr="00634FC5">
        <w:rPr>
          <w:sz w:val="24"/>
          <w:szCs w:val="24"/>
        </w:rPr>
        <w:tab/>
        <w:t>Начальная максимальная цена контракта</w:t>
      </w:r>
      <w:r w:rsidRPr="00634FC5">
        <w:rPr>
          <w:b/>
          <w:sz w:val="24"/>
          <w:szCs w:val="24"/>
          <w:u w:val="single"/>
        </w:rPr>
        <w:t>: 2 167 646.92 (Два миллиона сто шестьдесят семь тысяч шестьсот сорок шесть рублей 92 копеек).</w:t>
      </w:r>
    </w:p>
    <w:p w:rsidR="00663516" w:rsidRPr="00634FC5" w:rsidRDefault="00663516" w:rsidP="006D48F0">
      <w:pPr>
        <w:rPr>
          <w:b/>
          <w:bCs/>
          <w:sz w:val="24"/>
          <w:szCs w:val="24"/>
        </w:rPr>
      </w:pPr>
      <w:r w:rsidRPr="00634FC5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634FC5" w:rsidRPr="00634FC5">
        <w:rPr>
          <w:sz w:val="24"/>
          <w:szCs w:val="24"/>
        </w:rPr>
        <w:t>13 апреля</w:t>
      </w:r>
      <w:r w:rsidR="00AE7483" w:rsidRPr="00634FC5">
        <w:rPr>
          <w:sz w:val="24"/>
          <w:szCs w:val="24"/>
        </w:rPr>
        <w:t xml:space="preserve"> 2020</w:t>
      </w:r>
      <w:r w:rsidR="007C411F" w:rsidRPr="00634FC5">
        <w:rPr>
          <w:sz w:val="24"/>
          <w:szCs w:val="24"/>
        </w:rPr>
        <w:t xml:space="preserve"> года</w:t>
      </w:r>
      <w:r w:rsidRPr="00634FC5">
        <w:rPr>
          <w:sz w:val="24"/>
          <w:szCs w:val="24"/>
          <w:u w:val="single"/>
        </w:rPr>
        <w:t xml:space="preserve"> </w:t>
      </w:r>
      <w:r w:rsidRPr="00634FC5">
        <w:rPr>
          <w:sz w:val="24"/>
          <w:szCs w:val="24"/>
        </w:rPr>
        <w:t>по адресу: г.</w:t>
      </w:r>
      <w:r w:rsidR="00B31611" w:rsidRPr="00634FC5">
        <w:rPr>
          <w:sz w:val="24"/>
          <w:szCs w:val="24"/>
        </w:rPr>
        <w:t xml:space="preserve"> </w:t>
      </w:r>
      <w:r w:rsidRPr="00634FC5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634FC5" w:rsidRDefault="00663516" w:rsidP="006D48F0">
      <w:pPr>
        <w:ind w:firstLine="709"/>
        <w:jc w:val="both"/>
        <w:rPr>
          <w:sz w:val="24"/>
          <w:szCs w:val="24"/>
        </w:rPr>
      </w:pPr>
      <w:r w:rsidRPr="00634FC5">
        <w:rPr>
          <w:sz w:val="24"/>
          <w:szCs w:val="24"/>
        </w:rPr>
        <w:t>3. На заседании комиссии присутствовали:</w:t>
      </w:r>
    </w:p>
    <w:p w:rsidR="00663516" w:rsidRPr="00634FC5" w:rsidRDefault="00663516" w:rsidP="006D48F0">
      <w:pPr>
        <w:pStyle w:val="af8"/>
        <w:jc w:val="both"/>
        <w:rPr>
          <w:sz w:val="24"/>
          <w:szCs w:val="24"/>
        </w:rPr>
      </w:pPr>
      <w:r w:rsidRPr="00634FC5">
        <w:rPr>
          <w:sz w:val="24"/>
          <w:szCs w:val="24"/>
          <w:u w:val="single"/>
        </w:rPr>
        <w:t>Председатель комиссии</w:t>
      </w:r>
      <w:r w:rsidRPr="00634FC5">
        <w:rPr>
          <w:sz w:val="24"/>
          <w:szCs w:val="24"/>
        </w:rPr>
        <w:t>:</w:t>
      </w:r>
    </w:p>
    <w:p w:rsidR="00634FC5" w:rsidRPr="00634FC5" w:rsidRDefault="00634FC5" w:rsidP="00634FC5">
      <w:pPr>
        <w:pStyle w:val="15"/>
        <w:numPr>
          <w:ilvl w:val="0"/>
          <w:numId w:val="1"/>
        </w:numPr>
        <w:rPr>
          <w:szCs w:val="24"/>
        </w:rPr>
      </w:pPr>
      <w:proofErr w:type="spellStart"/>
      <w:r w:rsidRPr="00634FC5">
        <w:rPr>
          <w:szCs w:val="24"/>
        </w:rPr>
        <w:t>Федуняк</w:t>
      </w:r>
      <w:proofErr w:type="spellEnd"/>
      <w:r w:rsidRPr="00634FC5">
        <w:rPr>
          <w:szCs w:val="24"/>
        </w:rPr>
        <w:t xml:space="preserve"> Иван Павлович – заместитель главного врача по медицинской части;</w:t>
      </w:r>
    </w:p>
    <w:p w:rsidR="00634FC5" w:rsidRPr="00634FC5" w:rsidRDefault="00634FC5" w:rsidP="00634FC5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634FC5">
        <w:rPr>
          <w:sz w:val="24"/>
          <w:szCs w:val="24"/>
          <w:u w:val="single"/>
        </w:rPr>
        <w:t>Члены комиссии</w:t>
      </w:r>
      <w:r w:rsidRPr="00634FC5">
        <w:rPr>
          <w:sz w:val="24"/>
          <w:szCs w:val="24"/>
        </w:rPr>
        <w:t>:</w:t>
      </w:r>
    </w:p>
    <w:p w:rsidR="00634FC5" w:rsidRPr="00634FC5" w:rsidRDefault="00634FC5" w:rsidP="00634FC5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634FC5">
        <w:rPr>
          <w:sz w:val="24"/>
          <w:szCs w:val="24"/>
        </w:rPr>
        <w:t>Саблин Михаил Геннадьевич – начальник службы мед. инженеров;</w:t>
      </w:r>
    </w:p>
    <w:p w:rsidR="00634FC5" w:rsidRPr="00634FC5" w:rsidRDefault="00634FC5" w:rsidP="00634FC5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634FC5">
        <w:rPr>
          <w:sz w:val="24"/>
          <w:szCs w:val="24"/>
        </w:rPr>
        <w:t>Губский</w:t>
      </w:r>
      <w:proofErr w:type="spellEnd"/>
      <w:r w:rsidRPr="00634FC5">
        <w:rPr>
          <w:sz w:val="24"/>
          <w:szCs w:val="24"/>
        </w:rPr>
        <w:t xml:space="preserve"> Иван Анатольевич - инженер;</w:t>
      </w:r>
    </w:p>
    <w:p w:rsidR="00663516" w:rsidRPr="00634FC5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634FC5">
        <w:rPr>
          <w:sz w:val="24"/>
          <w:szCs w:val="24"/>
          <w:u w:val="single"/>
        </w:rPr>
        <w:t>Секретарь комиссии:</w:t>
      </w:r>
    </w:p>
    <w:p w:rsidR="00663516" w:rsidRPr="00634FC5" w:rsidRDefault="00540436" w:rsidP="006D48F0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634FC5">
        <w:rPr>
          <w:sz w:val="24"/>
          <w:szCs w:val="24"/>
        </w:rPr>
        <w:t>Кондратьева Юлия Михайловна</w:t>
      </w:r>
      <w:r w:rsidR="00663516" w:rsidRPr="00634FC5">
        <w:rPr>
          <w:sz w:val="24"/>
          <w:szCs w:val="24"/>
        </w:rPr>
        <w:t xml:space="preserve"> –</w:t>
      </w:r>
      <w:r w:rsidR="007C411F" w:rsidRPr="00634FC5">
        <w:rPr>
          <w:sz w:val="24"/>
          <w:szCs w:val="24"/>
        </w:rPr>
        <w:t xml:space="preserve"> начальник отдела организации закупок</w:t>
      </w:r>
    </w:p>
    <w:p w:rsidR="00663516" w:rsidRPr="00634FC5" w:rsidRDefault="00663516" w:rsidP="006D48F0">
      <w:pPr>
        <w:ind w:left="720"/>
        <w:jc w:val="both"/>
        <w:rPr>
          <w:sz w:val="24"/>
          <w:szCs w:val="24"/>
        </w:rPr>
      </w:pPr>
      <w:r w:rsidRPr="00634FC5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634FC5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634FC5" w:rsidRDefault="00663516" w:rsidP="006D48F0">
      <w:pPr>
        <w:jc w:val="center"/>
        <w:rPr>
          <w:sz w:val="24"/>
          <w:szCs w:val="24"/>
        </w:rPr>
      </w:pPr>
      <w:r w:rsidRPr="00634FC5">
        <w:rPr>
          <w:sz w:val="24"/>
          <w:szCs w:val="24"/>
        </w:rPr>
        <w:t>ПОВЕСТКА ДНЯ:</w:t>
      </w:r>
    </w:p>
    <w:p w:rsidR="00663516" w:rsidRPr="00634FC5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634FC5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634FC5">
        <w:rPr>
          <w:b/>
          <w:sz w:val="24"/>
          <w:szCs w:val="24"/>
        </w:rPr>
        <w:t>«</w:t>
      </w:r>
      <w:r w:rsidR="0066781D" w:rsidRPr="00634FC5">
        <w:rPr>
          <w:sz w:val="24"/>
          <w:szCs w:val="24"/>
        </w:rPr>
        <w:t xml:space="preserve">Поставку </w:t>
      </w:r>
      <w:r w:rsidR="00634FC5" w:rsidRPr="00634FC5">
        <w:rPr>
          <w:color w:val="000000"/>
          <w:sz w:val="24"/>
          <w:szCs w:val="24"/>
          <w:shd w:val="clear" w:color="auto" w:fill="FFFFFF"/>
        </w:rPr>
        <w:t>многофункциональных приборов для физиотерапии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634FC5">
        <w:rPr>
          <w:sz w:val="24"/>
          <w:szCs w:val="24"/>
        </w:rPr>
        <w:t>».</w:t>
      </w:r>
    </w:p>
    <w:p w:rsidR="00663516" w:rsidRPr="00634FC5" w:rsidRDefault="00663516" w:rsidP="006D48F0">
      <w:pPr>
        <w:ind w:firstLine="709"/>
        <w:jc w:val="both"/>
        <w:rPr>
          <w:sz w:val="24"/>
          <w:szCs w:val="24"/>
        </w:rPr>
      </w:pPr>
      <w:r w:rsidRPr="00634FC5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634FC5" w:rsidRPr="00634FC5">
        <w:rPr>
          <w:sz w:val="24"/>
          <w:szCs w:val="24"/>
        </w:rPr>
        <w:t>10 апреля</w:t>
      </w:r>
      <w:r w:rsidR="007C411F" w:rsidRPr="00634FC5">
        <w:rPr>
          <w:sz w:val="24"/>
          <w:szCs w:val="24"/>
        </w:rPr>
        <w:t xml:space="preserve"> 2020 года</w:t>
      </w:r>
      <w:r w:rsidRPr="00634FC5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634FC5">
        <w:rPr>
          <w:b/>
          <w:sz w:val="24"/>
          <w:szCs w:val="24"/>
        </w:rPr>
        <w:t>№№</w:t>
      </w:r>
      <w:r w:rsidR="00E62985" w:rsidRPr="00634FC5">
        <w:rPr>
          <w:b/>
          <w:bCs/>
          <w:sz w:val="24"/>
          <w:szCs w:val="24"/>
        </w:rPr>
        <w:t xml:space="preserve"> </w:t>
      </w:r>
      <w:r w:rsidR="00634FC5" w:rsidRPr="00634FC5">
        <w:rPr>
          <w:color w:val="000000"/>
          <w:sz w:val="24"/>
          <w:szCs w:val="24"/>
          <w:shd w:val="clear" w:color="auto" w:fill="F9F9F9"/>
        </w:rPr>
        <w:t>EA-45649</w:t>
      </w:r>
      <w:r w:rsidR="00634FC5" w:rsidRPr="00634FC5">
        <w:rPr>
          <w:color w:val="000000"/>
          <w:sz w:val="24"/>
          <w:szCs w:val="24"/>
          <w:shd w:val="clear" w:color="auto" w:fill="FFFFFF"/>
        </w:rPr>
        <w:t xml:space="preserve">, EA-45299, </w:t>
      </w:r>
      <w:r w:rsidR="00634FC5" w:rsidRPr="00634FC5">
        <w:rPr>
          <w:color w:val="000000"/>
          <w:sz w:val="24"/>
          <w:szCs w:val="24"/>
          <w:shd w:val="clear" w:color="auto" w:fill="F9F9F9"/>
        </w:rPr>
        <w:t>EA-45690</w:t>
      </w:r>
      <w:r w:rsidR="00AE7483" w:rsidRPr="00634FC5">
        <w:rPr>
          <w:sz w:val="24"/>
          <w:szCs w:val="24"/>
        </w:rPr>
        <w:t xml:space="preserve"> </w:t>
      </w:r>
      <w:r w:rsidRPr="00634FC5">
        <w:rPr>
          <w:sz w:val="24"/>
          <w:szCs w:val="24"/>
        </w:rPr>
        <w:t xml:space="preserve">(Протокол № 1 от </w:t>
      </w:r>
      <w:r w:rsidR="00634FC5" w:rsidRPr="00634FC5">
        <w:rPr>
          <w:sz w:val="24"/>
          <w:szCs w:val="24"/>
        </w:rPr>
        <w:t>10 апреля</w:t>
      </w:r>
      <w:r w:rsidR="007C411F" w:rsidRPr="00634FC5">
        <w:rPr>
          <w:sz w:val="24"/>
          <w:szCs w:val="24"/>
        </w:rPr>
        <w:t xml:space="preserve"> 2020 года</w:t>
      </w:r>
      <w:r w:rsidRPr="00634FC5">
        <w:rPr>
          <w:sz w:val="24"/>
          <w:szCs w:val="24"/>
        </w:rPr>
        <w:t>).</w:t>
      </w:r>
    </w:p>
    <w:p w:rsidR="00663516" w:rsidRPr="00634FC5" w:rsidRDefault="00663516" w:rsidP="006D48F0">
      <w:pPr>
        <w:ind w:firstLine="708"/>
        <w:jc w:val="both"/>
        <w:rPr>
          <w:sz w:val="24"/>
          <w:szCs w:val="24"/>
        </w:rPr>
      </w:pPr>
    </w:p>
    <w:p w:rsidR="00A96B69" w:rsidRPr="00634FC5" w:rsidRDefault="00663516" w:rsidP="006D48F0">
      <w:pPr>
        <w:ind w:firstLine="708"/>
        <w:jc w:val="both"/>
        <w:rPr>
          <w:sz w:val="24"/>
          <w:szCs w:val="24"/>
        </w:rPr>
      </w:pPr>
      <w:r w:rsidRPr="00634FC5">
        <w:rPr>
          <w:sz w:val="24"/>
          <w:szCs w:val="24"/>
        </w:rPr>
        <w:lastRenderedPageBreak/>
        <w:t xml:space="preserve">Электронный аукцион проводился на электронной торговой площадке </w:t>
      </w:r>
      <w:hyperlink w:history="1">
        <w:r w:rsidR="00E01444" w:rsidRPr="00634FC5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634FC5">
          <w:rPr>
            <w:rStyle w:val="a3"/>
            <w:color w:val="auto"/>
            <w:sz w:val="24"/>
            <w:szCs w:val="24"/>
          </w:rPr>
          <w:t>:// gz.lot-online.ru</w:t>
        </w:r>
      </w:hyperlink>
      <w:r w:rsidRPr="00634FC5">
        <w:rPr>
          <w:sz w:val="24"/>
          <w:szCs w:val="24"/>
        </w:rPr>
        <w:t xml:space="preserve"> </w:t>
      </w:r>
    </w:p>
    <w:p w:rsidR="00634FC5" w:rsidRPr="00634FC5" w:rsidRDefault="00634FC5" w:rsidP="00634FC5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634FC5">
        <w:rPr>
          <w:color w:val="333333"/>
          <w:sz w:val="24"/>
          <w:szCs w:val="24"/>
          <w:lang w:eastAsia="ru-RU"/>
        </w:rPr>
        <w:t>Время начала</w:t>
      </w:r>
    </w:p>
    <w:p w:rsidR="00634FC5" w:rsidRPr="00634FC5" w:rsidRDefault="00634FC5" w:rsidP="00634FC5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634FC5">
        <w:rPr>
          <w:color w:val="000000"/>
          <w:sz w:val="24"/>
          <w:szCs w:val="24"/>
          <w:lang w:eastAsia="ru-RU"/>
        </w:rPr>
        <w:t>13.04.2020 10:30:00 (MSK+00:00)</w:t>
      </w:r>
    </w:p>
    <w:p w:rsidR="00634FC5" w:rsidRPr="00634FC5" w:rsidRDefault="00634FC5" w:rsidP="00634FC5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634FC5">
        <w:rPr>
          <w:color w:val="333333"/>
          <w:sz w:val="24"/>
          <w:szCs w:val="24"/>
          <w:lang w:eastAsia="ru-RU"/>
        </w:rPr>
        <w:t>Время завершения</w:t>
      </w:r>
    </w:p>
    <w:p w:rsidR="00634FC5" w:rsidRPr="00634FC5" w:rsidRDefault="00634FC5" w:rsidP="00634FC5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634FC5">
        <w:rPr>
          <w:color w:val="000000"/>
          <w:sz w:val="24"/>
          <w:szCs w:val="24"/>
          <w:lang w:eastAsia="ru-RU"/>
        </w:rPr>
        <w:t>13.04.2020 10:52:44 (MSK+00:00)</w:t>
      </w:r>
    </w:p>
    <w:p w:rsidR="00911A12" w:rsidRPr="00634FC5" w:rsidRDefault="00756AE6" w:rsidP="006D48F0">
      <w:pPr>
        <w:ind w:firstLine="708"/>
        <w:jc w:val="both"/>
        <w:rPr>
          <w:sz w:val="24"/>
          <w:szCs w:val="24"/>
        </w:rPr>
      </w:pPr>
      <w:r w:rsidRPr="00634FC5">
        <w:rPr>
          <w:sz w:val="24"/>
          <w:szCs w:val="24"/>
        </w:rPr>
        <w:t xml:space="preserve"> </w:t>
      </w:r>
      <w:r w:rsidR="00911A12" w:rsidRPr="00634FC5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634FC5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634FC5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E01444" w:rsidRPr="00634FC5">
          <w:rPr>
            <w:rStyle w:val="a3"/>
            <w:color w:val="auto"/>
            <w:sz w:val="24"/>
            <w:szCs w:val="24"/>
            <w:lang w:val="en-US"/>
          </w:rPr>
          <w:t>gz</w:t>
        </w:r>
        <w:proofErr w:type="spellEnd"/>
        <w:r w:rsidR="00E01444" w:rsidRPr="00634FC5">
          <w:rPr>
            <w:rStyle w:val="a3"/>
            <w:color w:val="auto"/>
            <w:sz w:val="24"/>
            <w:szCs w:val="24"/>
          </w:rPr>
          <w:t>.</w:t>
        </w:r>
        <w:r w:rsidR="00E01444" w:rsidRPr="00634FC5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634FC5">
          <w:rPr>
            <w:rStyle w:val="a3"/>
            <w:color w:val="auto"/>
            <w:sz w:val="24"/>
            <w:szCs w:val="24"/>
          </w:rPr>
          <w:t>-</w:t>
        </w:r>
        <w:r w:rsidR="00E01444" w:rsidRPr="00634FC5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634FC5">
          <w:rPr>
            <w:rStyle w:val="a3"/>
            <w:color w:val="auto"/>
            <w:sz w:val="24"/>
            <w:szCs w:val="24"/>
          </w:rPr>
          <w:t>.</w:t>
        </w:r>
        <w:proofErr w:type="spellStart"/>
        <w:r w:rsidR="00E01444" w:rsidRPr="00634FC5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11A12" w:rsidRPr="00634FC5">
        <w:rPr>
          <w:sz w:val="24"/>
          <w:szCs w:val="24"/>
        </w:rPr>
        <w:t xml:space="preserve"> представлены вторые части от </w:t>
      </w:r>
      <w:r w:rsidR="00634FC5" w:rsidRPr="00634FC5">
        <w:rPr>
          <w:sz w:val="24"/>
          <w:szCs w:val="24"/>
        </w:rPr>
        <w:t>2</w:t>
      </w:r>
      <w:r w:rsidR="00911A12" w:rsidRPr="00634FC5">
        <w:rPr>
          <w:b/>
          <w:sz w:val="24"/>
          <w:szCs w:val="24"/>
        </w:rPr>
        <w:t xml:space="preserve"> </w:t>
      </w:r>
      <w:r w:rsidR="00746C91" w:rsidRPr="00634FC5">
        <w:rPr>
          <w:b/>
          <w:sz w:val="24"/>
          <w:szCs w:val="24"/>
        </w:rPr>
        <w:t>(</w:t>
      </w:r>
      <w:r w:rsidR="00634FC5" w:rsidRPr="00634FC5">
        <w:rPr>
          <w:b/>
          <w:sz w:val="24"/>
          <w:szCs w:val="24"/>
        </w:rPr>
        <w:t>двух</w:t>
      </w:r>
      <w:r w:rsidR="00911A12" w:rsidRPr="00634FC5">
        <w:rPr>
          <w:b/>
          <w:sz w:val="24"/>
          <w:szCs w:val="24"/>
        </w:rPr>
        <w:t>)</w:t>
      </w:r>
      <w:r w:rsidR="00911A12" w:rsidRPr="00634FC5">
        <w:rPr>
          <w:sz w:val="24"/>
          <w:szCs w:val="24"/>
        </w:rPr>
        <w:t xml:space="preserve"> участник</w:t>
      </w:r>
      <w:r w:rsidR="0071215F" w:rsidRPr="00634FC5">
        <w:rPr>
          <w:sz w:val="24"/>
          <w:szCs w:val="24"/>
        </w:rPr>
        <w:t>ов</w:t>
      </w:r>
      <w:r w:rsidR="00911A12" w:rsidRPr="00634FC5">
        <w:rPr>
          <w:sz w:val="24"/>
          <w:szCs w:val="24"/>
        </w:rPr>
        <w:t>, принявш</w:t>
      </w:r>
      <w:r w:rsidR="0071215F" w:rsidRPr="00634FC5">
        <w:rPr>
          <w:sz w:val="24"/>
          <w:szCs w:val="24"/>
        </w:rPr>
        <w:t>их</w:t>
      </w:r>
      <w:r w:rsidR="00911A12" w:rsidRPr="00634FC5">
        <w:rPr>
          <w:sz w:val="24"/>
          <w:szCs w:val="24"/>
        </w:rPr>
        <w:t xml:space="preserve"> участие в </w:t>
      </w:r>
      <w:r w:rsidR="00E660C3" w:rsidRPr="00634FC5">
        <w:rPr>
          <w:sz w:val="24"/>
          <w:szCs w:val="24"/>
        </w:rPr>
        <w:t>электронном аукционе</w:t>
      </w:r>
      <w:r w:rsidR="00911A12" w:rsidRPr="00634FC5">
        <w:rPr>
          <w:sz w:val="24"/>
          <w:szCs w:val="24"/>
        </w:rPr>
        <w:t>.</w:t>
      </w:r>
    </w:p>
    <w:p w:rsidR="00911A12" w:rsidRPr="00634FC5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5"/>
        <w:gridCol w:w="3240"/>
        <w:gridCol w:w="2828"/>
        <w:gridCol w:w="1698"/>
      </w:tblGrid>
      <w:tr w:rsidR="00107CF6" w:rsidRPr="00634FC5" w:rsidTr="003F4E19">
        <w:trPr>
          <w:jc w:val="center"/>
        </w:trPr>
        <w:tc>
          <w:tcPr>
            <w:tcW w:w="1595" w:type="dxa"/>
            <w:vAlign w:val="center"/>
          </w:tcPr>
          <w:p w:rsidR="00163759" w:rsidRPr="00634FC5" w:rsidRDefault="00B66BD4" w:rsidP="006D48F0">
            <w:pPr>
              <w:jc w:val="center"/>
              <w:rPr>
                <w:sz w:val="24"/>
                <w:szCs w:val="24"/>
              </w:rPr>
            </w:pPr>
            <w:r w:rsidRPr="00634FC5">
              <w:rPr>
                <w:sz w:val="24"/>
                <w:szCs w:val="24"/>
              </w:rPr>
              <w:t>Порядковый</w:t>
            </w:r>
            <w:r w:rsidR="00163759" w:rsidRPr="00634FC5">
              <w:rPr>
                <w:sz w:val="24"/>
                <w:szCs w:val="24"/>
              </w:rPr>
              <w:t xml:space="preserve"> </w:t>
            </w:r>
          </w:p>
          <w:p w:rsidR="00107CF6" w:rsidRPr="00634FC5" w:rsidRDefault="00163759" w:rsidP="006D48F0">
            <w:pPr>
              <w:jc w:val="center"/>
              <w:rPr>
                <w:sz w:val="24"/>
                <w:szCs w:val="24"/>
              </w:rPr>
            </w:pPr>
            <w:r w:rsidRPr="00634FC5">
              <w:rPr>
                <w:sz w:val="24"/>
                <w:szCs w:val="24"/>
              </w:rPr>
              <w:t xml:space="preserve">номер заявки </w:t>
            </w:r>
            <w:r w:rsidR="00107CF6" w:rsidRPr="00634FC5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634FC5" w:rsidRDefault="00107CF6" w:rsidP="006D48F0">
            <w:pPr>
              <w:jc w:val="center"/>
              <w:rPr>
                <w:sz w:val="24"/>
                <w:szCs w:val="24"/>
              </w:rPr>
            </w:pPr>
            <w:r w:rsidRPr="00634FC5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634FC5" w:rsidRDefault="00107CF6" w:rsidP="006D48F0">
            <w:pPr>
              <w:jc w:val="center"/>
              <w:rPr>
                <w:sz w:val="24"/>
                <w:szCs w:val="24"/>
              </w:rPr>
            </w:pPr>
            <w:r w:rsidRPr="00634FC5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634FC5" w:rsidRDefault="00107CF6" w:rsidP="006D48F0">
            <w:pPr>
              <w:jc w:val="center"/>
              <w:rPr>
                <w:sz w:val="24"/>
                <w:szCs w:val="24"/>
              </w:rPr>
            </w:pPr>
            <w:r w:rsidRPr="00634FC5">
              <w:rPr>
                <w:sz w:val="24"/>
                <w:szCs w:val="24"/>
              </w:rPr>
              <w:t>ИНН</w:t>
            </w:r>
          </w:p>
        </w:tc>
      </w:tr>
      <w:tr w:rsidR="0070538C" w:rsidRPr="00634FC5" w:rsidTr="00FC250C">
        <w:trPr>
          <w:trHeight w:val="720"/>
          <w:jc w:val="center"/>
        </w:trPr>
        <w:tc>
          <w:tcPr>
            <w:tcW w:w="1595" w:type="dxa"/>
          </w:tcPr>
          <w:p w:rsidR="0070538C" w:rsidRPr="00634FC5" w:rsidRDefault="00634FC5" w:rsidP="006D48F0">
            <w:pPr>
              <w:pStyle w:val="af1"/>
              <w:rPr>
                <w:sz w:val="24"/>
                <w:szCs w:val="24"/>
              </w:rPr>
            </w:pPr>
            <w:r w:rsidRPr="00634FC5">
              <w:rPr>
                <w:color w:val="000000"/>
                <w:sz w:val="24"/>
                <w:szCs w:val="24"/>
                <w:shd w:val="clear" w:color="auto" w:fill="FFFFFF"/>
              </w:rPr>
              <w:t>EA-45649</w:t>
            </w:r>
          </w:p>
        </w:tc>
        <w:tc>
          <w:tcPr>
            <w:tcW w:w="3240" w:type="dxa"/>
          </w:tcPr>
          <w:p w:rsidR="0070538C" w:rsidRPr="00634FC5" w:rsidRDefault="00634FC5" w:rsidP="006D48F0">
            <w:pPr>
              <w:pStyle w:val="af1"/>
              <w:rPr>
                <w:sz w:val="24"/>
                <w:szCs w:val="24"/>
              </w:rPr>
            </w:pPr>
            <w:hyperlink r:id="rId9" w:tgtFrame="_blank" w:history="1">
              <w:r w:rsidRPr="00634FC5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АКЦИОНЕРНОЕ ОБЩЕСТВО "ЕЛАТОМСКИЙ ПРИБОРНЫЙ ЗАВОД"</w:t>
              </w:r>
            </w:hyperlink>
          </w:p>
        </w:tc>
        <w:tc>
          <w:tcPr>
            <w:tcW w:w="2828" w:type="dxa"/>
            <w:vAlign w:val="center"/>
          </w:tcPr>
          <w:p w:rsidR="0070538C" w:rsidRPr="00634FC5" w:rsidRDefault="00634FC5" w:rsidP="006D48F0">
            <w:pPr>
              <w:rPr>
                <w:sz w:val="24"/>
                <w:szCs w:val="24"/>
              </w:rPr>
            </w:pPr>
            <w:r w:rsidRPr="00634FC5">
              <w:rPr>
                <w:color w:val="212529"/>
                <w:sz w:val="24"/>
                <w:szCs w:val="24"/>
                <w:shd w:val="clear" w:color="auto" w:fill="FFFFFF"/>
              </w:rPr>
              <w:t xml:space="preserve">391351, Рязанская область, </w:t>
            </w:r>
            <w:proofErr w:type="spellStart"/>
            <w:r w:rsidRPr="00634FC5">
              <w:rPr>
                <w:color w:val="212529"/>
                <w:sz w:val="24"/>
                <w:szCs w:val="24"/>
                <w:shd w:val="clear" w:color="auto" w:fill="FFFFFF"/>
              </w:rPr>
              <w:t>Касимовский</w:t>
            </w:r>
            <w:proofErr w:type="spellEnd"/>
            <w:r w:rsidRPr="00634FC5">
              <w:rPr>
                <w:color w:val="212529"/>
                <w:sz w:val="24"/>
                <w:szCs w:val="24"/>
                <w:shd w:val="clear" w:color="auto" w:fill="FFFFFF"/>
              </w:rPr>
              <w:t xml:space="preserve"> район, </w:t>
            </w:r>
            <w:proofErr w:type="spellStart"/>
            <w:r w:rsidRPr="00634FC5">
              <w:rPr>
                <w:color w:val="212529"/>
                <w:sz w:val="24"/>
                <w:szCs w:val="24"/>
                <w:shd w:val="clear" w:color="auto" w:fill="FFFFFF"/>
              </w:rPr>
              <w:t>р.п</w:t>
            </w:r>
            <w:proofErr w:type="spellEnd"/>
            <w:r w:rsidRPr="00634FC5">
              <w:rPr>
                <w:color w:val="212529"/>
                <w:sz w:val="24"/>
                <w:szCs w:val="24"/>
                <w:shd w:val="clear" w:color="auto" w:fill="FFFFFF"/>
              </w:rPr>
              <w:t>. Елатьма, ул. Янина, д. 25</w:t>
            </w:r>
          </w:p>
        </w:tc>
        <w:tc>
          <w:tcPr>
            <w:tcW w:w="1698" w:type="dxa"/>
          </w:tcPr>
          <w:p w:rsidR="0070538C" w:rsidRPr="00634FC5" w:rsidRDefault="00634FC5" w:rsidP="006D48F0">
            <w:pPr>
              <w:pStyle w:val="af1"/>
              <w:rPr>
                <w:sz w:val="24"/>
                <w:szCs w:val="24"/>
              </w:rPr>
            </w:pPr>
            <w:r w:rsidRPr="00634FC5">
              <w:rPr>
                <w:color w:val="333333"/>
                <w:sz w:val="24"/>
                <w:szCs w:val="24"/>
                <w:shd w:val="clear" w:color="auto" w:fill="FFFFFF"/>
              </w:rPr>
              <w:t>6204001412</w:t>
            </w:r>
          </w:p>
        </w:tc>
      </w:tr>
      <w:tr w:rsidR="000D7594" w:rsidRPr="00634FC5" w:rsidTr="00FC250C">
        <w:trPr>
          <w:trHeight w:val="720"/>
          <w:jc w:val="center"/>
        </w:trPr>
        <w:tc>
          <w:tcPr>
            <w:tcW w:w="1595" w:type="dxa"/>
          </w:tcPr>
          <w:p w:rsidR="000D7594" w:rsidRPr="00634FC5" w:rsidRDefault="00634FC5" w:rsidP="006D48F0">
            <w:pPr>
              <w:pStyle w:val="af1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634FC5">
              <w:rPr>
                <w:color w:val="000000"/>
                <w:sz w:val="24"/>
                <w:szCs w:val="24"/>
                <w:shd w:val="clear" w:color="auto" w:fill="F9F9F9"/>
              </w:rPr>
              <w:t>EA-45299</w:t>
            </w:r>
          </w:p>
        </w:tc>
        <w:tc>
          <w:tcPr>
            <w:tcW w:w="3240" w:type="dxa"/>
          </w:tcPr>
          <w:p w:rsidR="000D7594" w:rsidRPr="00634FC5" w:rsidRDefault="00634FC5" w:rsidP="006D48F0">
            <w:pPr>
              <w:pStyle w:val="af1"/>
              <w:rPr>
                <w:sz w:val="24"/>
                <w:szCs w:val="24"/>
              </w:rPr>
            </w:pPr>
            <w:hyperlink r:id="rId10" w:tgtFrame="_blank" w:history="1">
              <w:r w:rsidRPr="00634FC5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МОСКОВСКАЯ НАТАЛЬЯ ВИКТОРОВНА</w:t>
              </w:r>
            </w:hyperlink>
          </w:p>
        </w:tc>
        <w:tc>
          <w:tcPr>
            <w:tcW w:w="2828" w:type="dxa"/>
            <w:vAlign w:val="center"/>
          </w:tcPr>
          <w:p w:rsidR="000D7594" w:rsidRPr="00634FC5" w:rsidRDefault="00634FC5" w:rsidP="006D48F0">
            <w:pPr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634FC5">
              <w:rPr>
                <w:color w:val="212529"/>
                <w:sz w:val="24"/>
                <w:szCs w:val="24"/>
                <w:shd w:val="clear" w:color="auto" w:fill="FFFFFF"/>
              </w:rPr>
              <w:t>Г САНКТ-ПЕТЕРБУРГ,</w:t>
            </w:r>
          </w:p>
        </w:tc>
        <w:tc>
          <w:tcPr>
            <w:tcW w:w="1698" w:type="dxa"/>
          </w:tcPr>
          <w:p w:rsidR="000D7594" w:rsidRPr="00634FC5" w:rsidRDefault="00634FC5" w:rsidP="006D48F0">
            <w:pPr>
              <w:pStyle w:val="af1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634FC5">
              <w:rPr>
                <w:color w:val="333333"/>
                <w:sz w:val="24"/>
                <w:szCs w:val="24"/>
                <w:shd w:val="clear" w:color="auto" w:fill="F9F9F9"/>
              </w:rPr>
              <w:t>233406893154</w:t>
            </w:r>
          </w:p>
        </w:tc>
      </w:tr>
    </w:tbl>
    <w:p w:rsidR="00911A12" w:rsidRPr="00634FC5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634FC5" w:rsidRDefault="00911A12" w:rsidP="006D48F0">
      <w:pPr>
        <w:ind w:firstLine="708"/>
        <w:jc w:val="both"/>
        <w:rPr>
          <w:sz w:val="24"/>
          <w:szCs w:val="24"/>
        </w:rPr>
      </w:pPr>
      <w:r w:rsidRPr="00634FC5">
        <w:rPr>
          <w:sz w:val="24"/>
          <w:szCs w:val="24"/>
        </w:rPr>
        <w:t xml:space="preserve">Согласно протоколу проведения </w:t>
      </w:r>
      <w:r w:rsidR="00E660C3" w:rsidRPr="00634FC5">
        <w:rPr>
          <w:sz w:val="24"/>
          <w:szCs w:val="24"/>
        </w:rPr>
        <w:t xml:space="preserve">электронного </w:t>
      </w:r>
      <w:r w:rsidRPr="00634FC5">
        <w:rPr>
          <w:sz w:val="24"/>
          <w:szCs w:val="24"/>
        </w:rPr>
        <w:t>аукциона от</w:t>
      </w:r>
      <w:r w:rsidR="00EA2039" w:rsidRPr="00634FC5">
        <w:rPr>
          <w:sz w:val="24"/>
          <w:szCs w:val="24"/>
        </w:rPr>
        <w:t xml:space="preserve"> </w:t>
      </w:r>
      <w:r w:rsidR="00634FC5" w:rsidRPr="00634FC5">
        <w:rPr>
          <w:sz w:val="24"/>
          <w:szCs w:val="24"/>
        </w:rPr>
        <w:t>13 апреля</w:t>
      </w:r>
      <w:r w:rsidR="00AE7483" w:rsidRPr="00634FC5">
        <w:rPr>
          <w:sz w:val="24"/>
          <w:szCs w:val="24"/>
        </w:rPr>
        <w:t xml:space="preserve"> 2020 </w:t>
      </w:r>
      <w:r w:rsidR="007C411F" w:rsidRPr="00634FC5">
        <w:rPr>
          <w:sz w:val="24"/>
          <w:szCs w:val="24"/>
        </w:rPr>
        <w:t>года</w:t>
      </w:r>
      <w:r w:rsidRPr="00634FC5">
        <w:rPr>
          <w:sz w:val="24"/>
          <w:szCs w:val="24"/>
        </w:rPr>
        <w:t xml:space="preserve"> от участников </w:t>
      </w:r>
      <w:r w:rsidR="00E70E04" w:rsidRPr="00634FC5">
        <w:rPr>
          <w:sz w:val="24"/>
          <w:szCs w:val="24"/>
        </w:rPr>
        <w:t>электронного</w:t>
      </w:r>
      <w:r w:rsidRPr="00634FC5">
        <w:rPr>
          <w:sz w:val="24"/>
          <w:szCs w:val="24"/>
        </w:rPr>
        <w:t xml:space="preserve"> аукциона поступил</w:t>
      </w:r>
      <w:r w:rsidR="00E660C3" w:rsidRPr="00634FC5">
        <w:rPr>
          <w:sz w:val="24"/>
          <w:szCs w:val="24"/>
        </w:rPr>
        <w:t>и</w:t>
      </w:r>
      <w:r w:rsidRPr="00634FC5">
        <w:rPr>
          <w:sz w:val="24"/>
          <w:szCs w:val="24"/>
        </w:rPr>
        <w:t xml:space="preserve"> следующ</w:t>
      </w:r>
      <w:r w:rsidR="00E660C3" w:rsidRPr="00634FC5">
        <w:rPr>
          <w:sz w:val="24"/>
          <w:szCs w:val="24"/>
        </w:rPr>
        <w:t>и</w:t>
      </w:r>
      <w:r w:rsidRPr="00634FC5">
        <w:rPr>
          <w:sz w:val="24"/>
          <w:szCs w:val="24"/>
        </w:rPr>
        <w:t>е предложен</w:t>
      </w:r>
      <w:r w:rsidR="00E660C3" w:rsidRPr="00634FC5">
        <w:rPr>
          <w:sz w:val="24"/>
          <w:szCs w:val="24"/>
        </w:rPr>
        <w:t>ия</w:t>
      </w:r>
      <w:r w:rsidRPr="00634FC5">
        <w:rPr>
          <w:sz w:val="24"/>
          <w:szCs w:val="24"/>
        </w:rPr>
        <w:t xml:space="preserve"> о цене контракта:</w:t>
      </w:r>
    </w:p>
    <w:p w:rsidR="00EA2039" w:rsidRPr="00634FC5" w:rsidRDefault="00EA2039" w:rsidP="006D48F0">
      <w:pPr>
        <w:ind w:firstLine="708"/>
        <w:jc w:val="both"/>
        <w:rPr>
          <w:sz w:val="24"/>
          <w:szCs w:val="24"/>
        </w:rPr>
      </w:pPr>
      <w:r w:rsidRPr="00634FC5">
        <w:rPr>
          <w:sz w:val="24"/>
          <w:szCs w:val="24"/>
        </w:rPr>
        <w:t xml:space="preserve"> </w:t>
      </w:r>
    </w:p>
    <w:p w:rsidR="00156F70" w:rsidRPr="00634FC5" w:rsidRDefault="00156F70" w:rsidP="006D48F0">
      <w:pPr>
        <w:suppressAutoHyphens w:val="0"/>
        <w:rPr>
          <w:sz w:val="24"/>
          <w:szCs w:val="24"/>
          <w:lang w:eastAsia="ru-RU"/>
        </w:rPr>
      </w:pPr>
      <w:r w:rsidRPr="00634FC5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634FC5">
        <w:rPr>
          <w:sz w:val="24"/>
          <w:szCs w:val="24"/>
          <w:lang w:eastAsia="ru-RU"/>
        </w:rPr>
        <w:t>:</w:t>
      </w:r>
    </w:p>
    <w:p w:rsidR="00634FC5" w:rsidRPr="00634FC5" w:rsidRDefault="00634FC5" w:rsidP="006D48F0">
      <w:pPr>
        <w:suppressAutoHyphens w:val="0"/>
        <w:rPr>
          <w:sz w:val="24"/>
          <w:szCs w:val="24"/>
          <w:lang w:eastAsia="ru-RU"/>
        </w:rPr>
      </w:pPr>
      <w:r w:rsidRPr="00634FC5">
        <w:rPr>
          <w:sz w:val="24"/>
          <w:szCs w:val="24"/>
          <w:lang w:eastAsia="ru-RU"/>
        </w:rPr>
        <w:t xml:space="preserve"> </w:t>
      </w: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1"/>
        <w:gridCol w:w="2474"/>
        <w:gridCol w:w="1808"/>
        <w:gridCol w:w="1359"/>
        <w:gridCol w:w="1679"/>
        <w:gridCol w:w="1725"/>
      </w:tblGrid>
      <w:tr w:rsidR="00634FC5" w:rsidRPr="00634FC5" w:rsidTr="00634FC5">
        <w:trPr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634FC5" w:rsidRPr="00634FC5" w:rsidRDefault="00634FC5" w:rsidP="00634FC5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634FC5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634FC5" w:rsidRPr="00634FC5" w:rsidRDefault="00634FC5" w:rsidP="00634FC5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634FC5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634FC5" w:rsidRPr="00634FC5" w:rsidRDefault="00634FC5" w:rsidP="00634FC5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634FC5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634FC5" w:rsidRPr="00634FC5" w:rsidRDefault="00634FC5" w:rsidP="00634FC5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634FC5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634FC5" w:rsidRPr="00634FC5" w:rsidRDefault="00634FC5" w:rsidP="00634FC5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634FC5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634FC5" w:rsidRPr="00634FC5" w:rsidRDefault="00634FC5" w:rsidP="00634FC5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634FC5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634FC5" w:rsidRPr="00634FC5" w:rsidTr="00634FC5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34FC5" w:rsidRPr="00634FC5" w:rsidRDefault="00634FC5" w:rsidP="00634FC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34FC5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34FC5" w:rsidRPr="00634FC5" w:rsidRDefault="00634FC5" w:rsidP="00634FC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34FC5">
              <w:rPr>
                <w:color w:val="000000"/>
                <w:sz w:val="24"/>
                <w:szCs w:val="24"/>
                <w:lang w:eastAsia="ru-RU"/>
              </w:rPr>
              <w:t>EA-45299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34FC5" w:rsidRPr="00634FC5" w:rsidRDefault="00634FC5" w:rsidP="00634FC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34FC5">
              <w:rPr>
                <w:color w:val="000000"/>
                <w:sz w:val="24"/>
                <w:szCs w:val="24"/>
                <w:lang w:eastAsia="ru-RU"/>
              </w:rPr>
              <w:t>2 145 970.46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34FC5" w:rsidRPr="00634FC5" w:rsidRDefault="00634FC5" w:rsidP="00634FC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34FC5">
              <w:rPr>
                <w:color w:val="000000"/>
                <w:sz w:val="24"/>
                <w:szCs w:val="24"/>
                <w:lang w:eastAsia="ru-RU"/>
              </w:rPr>
              <w:t>1.00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34FC5" w:rsidRPr="00634FC5" w:rsidRDefault="00634FC5" w:rsidP="00634FC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34FC5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34FC5" w:rsidRPr="00634FC5" w:rsidRDefault="00634FC5" w:rsidP="00634FC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34FC5">
              <w:rPr>
                <w:color w:val="000000"/>
                <w:sz w:val="24"/>
                <w:szCs w:val="24"/>
                <w:lang w:eastAsia="ru-RU"/>
              </w:rPr>
              <w:t>13.04.2020 10:32:44 (MSK+00:00)</w:t>
            </w:r>
          </w:p>
        </w:tc>
      </w:tr>
      <w:tr w:rsidR="00634FC5" w:rsidRPr="00634FC5" w:rsidTr="00634FC5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34FC5" w:rsidRPr="00634FC5" w:rsidRDefault="00634FC5" w:rsidP="00634FC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34FC5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34FC5" w:rsidRPr="00634FC5" w:rsidRDefault="00634FC5" w:rsidP="00634FC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34FC5">
              <w:rPr>
                <w:color w:val="000000"/>
                <w:sz w:val="24"/>
                <w:szCs w:val="24"/>
                <w:lang w:eastAsia="ru-RU"/>
              </w:rPr>
              <w:t>EA-45649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34FC5" w:rsidRPr="00634FC5" w:rsidRDefault="00634FC5" w:rsidP="00634FC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34FC5">
              <w:rPr>
                <w:color w:val="000000"/>
                <w:sz w:val="24"/>
                <w:szCs w:val="24"/>
                <w:lang w:eastAsia="ru-RU"/>
              </w:rPr>
              <w:t>2 156 808.69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34FC5" w:rsidRPr="00634FC5" w:rsidRDefault="00634FC5" w:rsidP="00634FC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34FC5">
              <w:rPr>
                <w:color w:val="000000"/>
                <w:sz w:val="24"/>
                <w:szCs w:val="24"/>
                <w:lang w:eastAsia="ru-RU"/>
              </w:rPr>
              <w:t>0.50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34FC5" w:rsidRPr="00634FC5" w:rsidRDefault="00634FC5" w:rsidP="00634FC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34FC5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34FC5" w:rsidRPr="00634FC5" w:rsidRDefault="00634FC5" w:rsidP="00634FC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34FC5">
              <w:rPr>
                <w:color w:val="000000"/>
                <w:sz w:val="24"/>
                <w:szCs w:val="24"/>
                <w:lang w:eastAsia="ru-RU"/>
              </w:rPr>
              <w:t>13.04.2020 10:31:03 (MSK+00:00)</w:t>
            </w:r>
          </w:p>
        </w:tc>
      </w:tr>
    </w:tbl>
    <w:p w:rsidR="00634FC5" w:rsidRPr="00634FC5" w:rsidRDefault="00634FC5" w:rsidP="00634FC5">
      <w:pPr>
        <w:suppressAutoHyphens w:val="0"/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</w:p>
    <w:p w:rsidR="00911A12" w:rsidRPr="00634FC5" w:rsidRDefault="00911A12" w:rsidP="00634FC5">
      <w:pPr>
        <w:suppressAutoHyphens w:val="0"/>
        <w:autoSpaceDE w:val="0"/>
        <w:autoSpaceDN w:val="0"/>
        <w:adjustRightInd w:val="0"/>
        <w:ind w:firstLine="708"/>
        <w:jc w:val="both"/>
        <w:rPr>
          <w:sz w:val="24"/>
          <w:szCs w:val="24"/>
          <w:lang w:eastAsia="ru-RU"/>
        </w:rPr>
      </w:pPr>
      <w:r w:rsidRPr="00634FC5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634FC5">
        <w:rPr>
          <w:sz w:val="24"/>
          <w:szCs w:val="24"/>
        </w:rPr>
        <w:t xml:space="preserve">электронном </w:t>
      </w:r>
      <w:r w:rsidRPr="00634FC5">
        <w:rPr>
          <w:sz w:val="24"/>
          <w:szCs w:val="24"/>
        </w:rPr>
        <w:t xml:space="preserve">аукционе участников, принявших участие в </w:t>
      </w:r>
      <w:r w:rsidR="00295C8D" w:rsidRPr="00634FC5">
        <w:rPr>
          <w:sz w:val="24"/>
          <w:szCs w:val="24"/>
        </w:rPr>
        <w:t>электронном</w:t>
      </w:r>
      <w:r w:rsidRPr="00634FC5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634FC5">
        <w:rPr>
          <w:sz w:val="24"/>
          <w:szCs w:val="24"/>
          <w:lang w:eastAsia="ru-RU"/>
        </w:rPr>
        <w:t xml:space="preserve"> </w:t>
      </w:r>
      <w:r w:rsidRPr="00634FC5">
        <w:rPr>
          <w:sz w:val="24"/>
          <w:szCs w:val="24"/>
        </w:rPr>
        <w:t>(ред. от 28.12.2013)</w:t>
      </w:r>
      <w:r w:rsidRPr="00634FC5">
        <w:rPr>
          <w:sz w:val="24"/>
          <w:szCs w:val="24"/>
          <w:lang w:eastAsia="ru-RU"/>
        </w:rPr>
        <w:t xml:space="preserve"> </w:t>
      </w:r>
      <w:r w:rsidRPr="00634FC5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634FC5">
        <w:rPr>
          <w:sz w:val="24"/>
          <w:szCs w:val="24"/>
        </w:rPr>
        <w:t xml:space="preserve"> электронном</w:t>
      </w:r>
      <w:r w:rsidRPr="00634FC5">
        <w:rPr>
          <w:sz w:val="24"/>
          <w:szCs w:val="24"/>
        </w:rPr>
        <w:t xml:space="preserve"> аукционе</w:t>
      </w:r>
      <w:r w:rsidR="00E660C3" w:rsidRPr="00634FC5">
        <w:rPr>
          <w:sz w:val="24"/>
          <w:szCs w:val="24"/>
        </w:rPr>
        <w:t>,</w:t>
      </w:r>
      <w:r w:rsidRPr="00634FC5">
        <w:rPr>
          <w:sz w:val="24"/>
          <w:szCs w:val="24"/>
        </w:rPr>
        <w:t xml:space="preserve"> приняла решение:</w:t>
      </w:r>
    </w:p>
    <w:p w:rsidR="00911A12" w:rsidRPr="00634FC5" w:rsidRDefault="00911A12" w:rsidP="006D48F0">
      <w:pPr>
        <w:jc w:val="both"/>
        <w:rPr>
          <w:sz w:val="24"/>
          <w:szCs w:val="24"/>
        </w:rPr>
      </w:pPr>
    </w:p>
    <w:p w:rsidR="00C11792" w:rsidRPr="00634FC5" w:rsidRDefault="00C11792" w:rsidP="00C11792">
      <w:pPr>
        <w:jc w:val="both"/>
        <w:rPr>
          <w:sz w:val="24"/>
          <w:szCs w:val="24"/>
        </w:rPr>
      </w:pPr>
      <w:r w:rsidRPr="00634FC5">
        <w:rPr>
          <w:sz w:val="24"/>
          <w:szCs w:val="24"/>
        </w:rPr>
        <w:t>РЕШИЛИ:</w:t>
      </w:r>
    </w:p>
    <w:p w:rsidR="00C11792" w:rsidRPr="00634FC5" w:rsidRDefault="00C11792" w:rsidP="00C11792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634FC5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634FC5" w:rsidRPr="00634FC5" w:rsidTr="00736C7B">
        <w:trPr>
          <w:trHeight w:val="194"/>
        </w:trPr>
        <w:tc>
          <w:tcPr>
            <w:tcW w:w="9747" w:type="dxa"/>
          </w:tcPr>
          <w:p w:rsidR="00634FC5" w:rsidRPr="00634FC5" w:rsidRDefault="00634FC5" w:rsidP="00634FC5">
            <w:pPr>
              <w:pStyle w:val="af1"/>
              <w:numPr>
                <w:ilvl w:val="0"/>
                <w:numId w:val="45"/>
              </w:numPr>
              <w:rPr>
                <w:sz w:val="24"/>
                <w:szCs w:val="24"/>
              </w:rPr>
            </w:pPr>
            <w:hyperlink r:id="rId11" w:tgtFrame="_blank" w:history="1">
              <w:r w:rsidRPr="00634FC5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АКЦИОНЕРНОЕ ОБЩЕСТВО "ЕЛАТОМСКИЙ ПРИБОРНЫЙ ЗАВОД"</w:t>
              </w:r>
            </w:hyperlink>
          </w:p>
        </w:tc>
      </w:tr>
      <w:tr w:rsidR="00634FC5" w:rsidRPr="00634FC5" w:rsidTr="00736C7B">
        <w:trPr>
          <w:trHeight w:val="87"/>
        </w:trPr>
        <w:tc>
          <w:tcPr>
            <w:tcW w:w="9747" w:type="dxa"/>
          </w:tcPr>
          <w:p w:rsidR="00634FC5" w:rsidRPr="00634FC5" w:rsidRDefault="00634FC5" w:rsidP="00634FC5">
            <w:pPr>
              <w:pStyle w:val="af1"/>
              <w:numPr>
                <w:ilvl w:val="0"/>
                <w:numId w:val="45"/>
              </w:numPr>
              <w:rPr>
                <w:sz w:val="24"/>
                <w:szCs w:val="24"/>
              </w:rPr>
            </w:pPr>
            <w:hyperlink r:id="rId12" w:tgtFrame="_blank" w:history="1">
              <w:r w:rsidRPr="00634FC5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МОСКОВСКАЯ НАТАЛЬЯ ВИКТОРОВНА</w:t>
              </w:r>
            </w:hyperlink>
          </w:p>
        </w:tc>
      </w:tr>
    </w:tbl>
    <w:p w:rsidR="00C11792" w:rsidRPr="00634FC5" w:rsidRDefault="00C11792" w:rsidP="00C11792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634FC5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634FC5">
        <w:rPr>
          <w:sz w:val="24"/>
          <w:szCs w:val="24"/>
          <w:lang w:eastAsia="ru-RU"/>
        </w:rPr>
        <w:t xml:space="preserve"> и </w:t>
      </w:r>
      <w:r w:rsidRPr="00634FC5">
        <w:rPr>
          <w:sz w:val="24"/>
          <w:szCs w:val="24"/>
        </w:rPr>
        <w:t>документацией об аукционе в электронной форме.</w:t>
      </w:r>
    </w:p>
    <w:p w:rsidR="00C11792" w:rsidRPr="00634FC5" w:rsidRDefault="00C11792" w:rsidP="00C11792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11792" w:rsidRPr="00634FC5" w:rsidRDefault="00C11792" w:rsidP="00C11792">
      <w:pPr>
        <w:jc w:val="both"/>
        <w:rPr>
          <w:sz w:val="24"/>
          <w:szCs w:val="24"/>
          <w:u w:val="single"/>
        </w:rPr>
      </w:pPr>
      <w:r w:rsidRPr="00634FC5">
        <w:rPr>
          <w:sz w:val="24"/>
          <w:szCs w:val="24"/>
          <w:u w:val="single"/>
        </w:rPr>
        <w:t>ГОЛОСОВАНИЕ:</w:t>
      </w:r>
    </w:p>
    <w:p w:rsidR="00C11792" w:rsidRPr="00634FC5" w:rsidRDefault="00C11792" w:rsidP="00C11792">
      <w:pPr>
        <w:jc w:val="both"/>
        <w:rPr>
          <w:sz w:val="24"/>
          <w:szCs w:val="24"/>
          <w:u w:val="single"/>
        </w:rPr>
      </w:pPr>
    </w:p>
    <w:p w:rsidR="00C11792" w:rsidRPr="00634FC5" w:rsidRDefault="00C11792" w:rsidP="00C11792">
      <w:pPr>
        <w:ind w:right="-5" w:firstLine="709"/>
        <w:jc w:val="both"/>
        <w:rPr>
          <w:sz w:val="24"/>
          <w:szCs w:val="24"/>
        </w:rPr>
      </w:pPr>
      <w:r w:rsidRPr="00634FC5">
        <w:rPr>
          <w:sz w:val="24"/>
          <w:szCs w:val="24"/>
        </w:rPr>
        <w:t xml:space="preserve">И.П. </w:t>
      </w:r>
      <w:proofErr w:type="spellStart"/>
      <w:r w:rsidRPr="00634FC5">
        <w:rPr>
          <w:sz w:val="24"/>
          <w:szCs w:val="24"/>
        </w:rPr>
        <w:t>Федуняк</w:t>
      </w:r>
      <w:proofErr w:type="spellEnd"/>
      <w:r w:rsidRPr="00634FC5">
        <w:rPr>
          <w:sz w:val="24"/>
          <w:szCs w:val="24"/>
        </w:rPr>
        <w:t xml:space="preserve"> – «за», </w:t>
      </w:r>
      <w:r w:rsidR="00634FC5" w:rsidRPr="00634FC5">
        <w:rPr>
          <w:sz w:val="24"/>
          <w:szCs w:val="24"/>
        </w:rPr>
        <w:t>Саблин М.Г.</w:t>
      </w:r>
      <w:r w:rsidRPr="00634FC5">
        <w:rPr>
          <w:sz w:val="24"/>
          <w:szCs w:val="24"/>
        </w:rPr>
        <w:t xml:space="preserve">– «за», </w:t>
      </w:r>
      <w:proofErr w:type="spellStart"/>
      <w:r w:rsidR="00634FC5" w:rsidRPr="00634FC5">
        <w:rPr>
          <w:sz w:val="24"/>
          <w:szCs w:val="24"/>
        </w:rPr>
        <w:t>Губский</w:t>
      </w:r>
      <w:proofErr w:type="spellEnd"/>
      <w:r w:rsidR="00634FC5" w:rsidRPr="00634FC5">
        <w:rPr>
          <w:sz w:val="24"/>
          <w:szCs w:val="24"/>
        </w:rPr>
        <w:t xml:space="preserve"> И.А.</w:t>
      </w:r>
      <w:r w:rsidRPr="00634FC5">
        <w:rPr>
          <w:sz w:val="24"/>
          <w:szCs w:val="24"/>
        </w:rPr>
        <w:t xml:space="preserve"> – «за».</w:t>
      </w:r>
    </w:p>
    <w:p w:rsidR="00C11792" w:rsidRPr="00634FC5" w:rsidRDefault="00C11792" w:rsidP="00C11792">
      <w:pPr>
        <w:ind w:right="-5" w:firstLine="709"/>
        <w:jc w:val="both"/>
        <w:rPr>
          <w:sz w:val="24"/>
          <w:szCs w:val="24"/>
        </w:rPr>
      </w:pPr>
    </w:p>
    <w:p w:rsidR="00C11792" w:rsidRPr="00634FC5" w:rsidRDefault="00C11792" w:rsidP="00C11792">
      <w:pPr>
        <w:pStyle w:val="af8"/>
        <w:ind w:right="-5"/>
        <w:jc w:val="both"/>
        <w:rPr>
          <w:sz w:val="24"/>
          <w:szCs w:val="24"/>
        </w:rPr>
      </w:pPr>
    </w:p>
    <w:p w:rsidR="00C11792" w:rsidRPr="00634FC5" w:rsidRDefault="00C11792" w:rsidP="00C11792">
      <w:pPr>
        <w:jc w:val="both"/>
        <w:rPr>
          <w:b/>
          <w:bCs/>
          <w:sz w:val="24"/>
          <w:szCs w:val="24"/>
        </w:rPr>
      </w:pPr>
      <w:r w:rsidRPr="00634FC5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634FC5">
        <w:rPr>
          <w:b/>
          <w:sz w:val="24"/>
          <w:szCs w:val="24"/>
        </w:rPr>
        <w:t>№</w:t>
      </w:r>
      <w:r w:rsidRPr="00634FC5">
        <w:rPr>
          <w:sz w:val="24"/>
          <w:szCs w:val="24"/>
        </w:rPr>
        <w:t xml:space="preserve"> </w:t>
      </w:r>
      <w:r w:rsidR="00634FC5" w:rsidRPr="00634FC5">
        <w:rPr>
          <w:color w:val="000000"/>
          <w:sz w:val="24"/>
          <w:szCs w:val="24"/>
          <w:lang w:eastAsia="ru-RU"/>
        </w:rPr>
        <w:t>EA-45299</w:t>
      </w:r>
      <w:r w:rsidRPr="00634FC5">
        <w:rPr>
          <w:b/>
          <w:sz w:val="24"/>
          <w:szCs w:val="24"/>
        </w:rPr>
        <w:t xml:space="preserve">– </w:t>
      </w:r>
      <w:hyperlink r:id="rId13" w:tgtFrame="_blank" w:history="1">
        <w:r w:rsidR="00634FC5" w:rsidRPr="00634FC5">
          <w:rPr>
            <w:color w:val="31851B"/>
            <w:sz w:val="24"/>
            <w:szCs w:val="24"/>
            <w:u w:val="single"/>
            <w:shd w:val="clear" w:color="auto" w:fill="F9F9F9"/>
          </w:rPr>
          <w:t>МОСКОВСКАЯ НАТАЛЬЯ ВИКТОРОВНА</w:t>
        </w:r>
      </w:hyperlink>
      <w:r w:rsidRPr="00634FC5">
        <w:rPr>
          <w:color w:val="333333"/>
          <w:sz w:val="24"/>
          <w:szCs w:val="24"/>
          <w:shd w:val="clear" w:color="auto" w:fill="F9F9F9"/>
        </w:rPr>
        <w:t> </w:t>
      </w:r>
      <w:r w:rsidRPr="00634FC5">
        <w:rPr>
          <w:rStyle w:val="af9"/>
          <w:color w:val="000000"/>
          <w:sz w:val="24"/>
          <w:szCs w:val="24"/>
        </w:rPr>
        <w:t xml:space="preserve"> </w:t>
      </w:r>
      <w:r w:rsidRPr="00634FC5">
        <w:rPr>
          <w:rStyle w:val="af9"/>
          <w:sz w:val="24"/>
          <w:szCs w:val="24"/>
        </w:rPr>
        <w:t xml:space="preserve">- </w:t>
      </w:r>
      <w:r w:rsidRPr="00634FC5">
        <w:rPr>
          <w:sz w:val="24"/>
          <w:szCs w:val="24"/>
        </w:rPr>
        <w:t xml:space="preserve">с ценой контракта </w:t>
      </w:r>
      <w:r w:rsidR="00634FC5" w:rsidRPr="00634FC5">
        <w:rPr>
          <w:b/>
          <w:sz w:val="24"/>
          <w:szCs w:val="24"/>
        </w:rPr>
        <w:t>2 145 970.46</w:t>
      </w:r>
      <w:r w:rsidRPr="00634FC5">
        <w:rPr>
          <w:b/>
          <w:sz w:val="24"/>
          <w:szCs w:val="24"/>
        </w:rPr>
        <w:t xml:space="preserve">  руб.</w:t>
      </w:r>
    </w:p>
    <w:p w:rsidR="00C11792" w:rsidRPr="00634FC5" w:rsidRDefault="00C11792" w:rsidP="00C11792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11792" w:rsidRPr="00634FC5" w:rsidRDefault="00C11792" w:rsidP="00C11792">
      <w:pPr>
        <w:jc w:val="both"/>
        <w:rPr>
          <w:sz w:val="24"/>
          <w:szCs w:val="24"/>
          <w:u w:val="single"/>
        </w:rPr>
      </w:pPr>
      <w:r w:rsidRPr="00634FC5">
        <w:rPr>
          <w:sz w:val="24"/>
          <w:szCs w:val="24"/>
          <w:u w:val="single"/>
        </w:rPr>
        <w:t>ГОЛОСОВАНИЕ:</w:t>
      </w:r>
    </w:p>
    <w:p w:rsidR="00C11792" w:rsidRPr="00634FC5" w:rsidRDefault="00C11792" w:rsidP="00C11792">
      <w:pPr>
        <w:jc w:val="both"/>
        <w:rPr>
          <w:sz w:val="24"/>
          <w:szCs w:val="24"/>
          <w:u w:val="single"/>
        </w:rPr>
      </w:pPr>
    </w:p>
    <w:p w:rsidR="00634FC5" w:rsidRPr="00634FC5" w:rsidRDefault="00634FC5" w:rsidP="00634FC5">
      <w:pPr>
        <w:ind w:right="-5" w:firstLine="709"/>
        <w:jc w:val="both"/>
        <w:rPr>
          <w:sz w:val="24"/>
          <w:szCs w:val="24"/>
        </w:rPr>
      </w:pPr>
      <w:r w:rsidRPr="00634FC5">
        <w:rPr>
          <w:sz w:val="24"/>
          <w:szCs w:val="24"/>
        </w:rPr>
        <w:t xml:space="preserve">И.П. </w:t>
      </w:r>
      <w:proofErr w:type="spellStart"/>
      <w:r w:rsidRPr="00634FC5">
        <w:rPr>
          <w:sz w:val="24"/>
          <w:szCs w:val="24"/>
        </w:rPr>
        <w:t>Федуняк</w:t>
      </w:r>
      <w:proofErr w:type="spellEnd"/>
      <w:r w:rsidRPr="00634FC5">
        <w:rPr>
          <w:sz w:val="24"/>
          <w:szCs w:val="24"/>
        </w:rPr>
        <w:t xml:space="preserve"> – «за», Саблин М.Г.– «за», </w:t>
      </w:r>
      <w:proofErr w:type="spellStart"/>
      <w:r w:rsidRPr="00634FC5">
        <w:rPr>
          <w:sz w:val="24"/>
          <w:szCs w:val="24"/>
        </w:rPr>
        <w:t>Губский</w:t>
      </w:r>
      <w:proofErr w:type="spellEnd"/>
      <w:r w:rsidRPr="00634FC5">
        <w:rPr>
          <w:sz w:val="24"/>
          <w:szCs w:val="24"/>
        </w:rPr>
        <w:t xml:space="preserve"> И.А. – «за».</w:t>
      </w:r>
    </w:p>
    <w:p w:rsidR="007B6F27" w:rsidRPr="00634FC5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634FC5" w:rsidRDefault="008B6E76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634FC5">
        <w:rPr>
          <w:sz w:val="24"/>
          <w:szCs w:val="24"/>
        </w:rPr>
        <w:t>Решение о соответствии</w:t>
      </w:r>
      <w:r w:rsidR="00A75C85" w:rsidRPr="00634FC5">
        <w:rPr>
          <w:sz w:val="24"/>
          <w:szCs w:val="24"/>
        </w:rPr>
        <w:t xml:space="preserve"> </w:t>
      </w:r>
      <w:r w:rsidR="00C559C9" w:rsidRPr="00634FC5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634FC5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634FC5" w:rsidRDefault="00C559C9" w:rsidP="006D48F0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634FC5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B6E76" w:rsidRPr="00634FC5">
        <w:rPr>
          <w:sz w:val="24"/>
          <w:szCs w:val="24"/>
          <w:lang w:val="en-US"/>
        </w:rPr>
        <w:t>www</w:t>
      </w:r>
      <w:r w:rsidR="008B6E76" w:rsidRPr="00634FC5">
        <w:rPr>
          <w:sz w:val="24"/>
          <w:szCs w:val="24"/>
        </w:rPr>
        <w:t>.</w:t>
      </w:r>
      <w:r w:rsidR="00E01444" w:rsidRPr="00634FC5">
        <w:rPr>
          <w:bCs/>
          <w:sz w:val="24"/>
          <w:szCs w:val="24"/>
        </w:rPr>
        <w:t>gz.lot-online.ru</w:t>
      </w:r>
      <w:r w:rsidRPr="00634FC5">
        <w:rPr>
          <w:bCs/>
          <w:sz w:val="24"/>
          <w:szCs w:val="24"/>
        </w:rPr>
        <w:t>.</w:t>
      </w:r>
    </w:p>
    <w:p w:rsidR="00C559C9" w:rsidRPr="00634FC5" w:rsidRDefault="00C559C9" w:rsidP="006D48F0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634FC5" w:rsidRDefault="00C559C9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634FC5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634FC5">
        <w:rPr>
          <w:sz w:val="24"/>
          <w:szCs w:val="24"/>
        </w:rPr>
        <w:t>аукциона</w:t>
      </w:r>
    </w:p>
    <w:p w:rsidR="00C559C9" w:rsidRPr="00634FC5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634FC5" w:rsidRDefault="00EC3F33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634FC5">
        <w:rPr>
          <w:sz w:val="24"/>
          <w:szCs w:val="24"/>
        </w:rPr>
        <w:t>Подписи:</w:t>
      </w:r>
    </w:p>
    <w:p w:rsidR="007773A3" w:rsidRPr="00634FC5" w:rsidRDefault="007773A3" w:rsidP="006D48F0">
      <w:pPr>
        <w:pStyle w:val="af8"/>
        <w:rPr>
          <w:sz w:val="24"/>
          <w:szCs w:val="24"/>
        </w:rPr>
      </w:pPr>
    </w:p>
    <w:tbl>
      <w:tblPr>
        <w:tblStyle w:val="af3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634FC5" w:rsidRPr="00634FC5" w:rsidTr="00B31611">
        <w:trPr>
          <w:trHeight w:val="397"/>
        </w:trPr>
        <w:tc>
          <w:tcPr>
            <w:tcW w:w="5637" w:type="dxa"/>
          </w:tcPr>
          <w:p w:rsidR="00634FC5" w:rsidRPr="00634FC5" w:rsidRDefault="00634FC5" w:rsidP="00634FC5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634FC5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34FC5" w:rsidRPr="00634FC5" w:rsidRDefault="00634FC5" w:rsidP="00634FC5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634FC5">
              <w:rPr>
                <w:sz w:val="24"/>
                <w:szCs w:val="24"/>
              </w:rPr>
              <w:t>Федуняк</w:t>
            </w:r>
            <w:proofErr w:type="spellEnd"/>
            <w:r w:rsidRPr="00634FC5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634FC5" w:rsidRPr="00634FC5" w:rsidTr="00B31611">
        <w:trPr>
          <w:trHeight w:val="397"/>
        </w:trPr>
        <w:tc>
          <w:tcPr>
            <w:tcW w:w="5637" w:type="dxa"/>
          </w:tcPr>
          <w:p w:rsidR="00634FC5" w:rsidRPr="00634FC5" w:rsidRDefault="00634FC5" w:rsidP="00634FC5">
            <w:pPr>
              <w:jc w:val="right"/>
              <w:rPr>
                <w:sz w:val="24"/>
                <w:szCs w:val="24"/>
              </w:rPr>
            </w:pPr>
            <w:r w:rsidRPr="00634FC5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34FC5" w:rsidRPr="00634FC5" w:rsidRDefault="00634FC5" w:rsidP="00634FC5">
            <w:pPr>
              <w:spacing w:after="100" w:afterAutospacing="1"/>
              <w:rPr>
                <w:sz w:val="24"/>
                <w:szCs w:val="24"/>
              </w:rPr>
            </w:pPr>
            <w:r w:rsidRPr="00634FC5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634FC5" w:rsidRPr="00634FC5" w:rsidTr="00B31611">
        <w:trPr>
          <w:trHeight w:val="397"/>
        </w:trPr>
        <w:tc>
          <w:tcPr>
            <w:tcW w:w="5637" w:type="dxa"/>
          </w:tcPr>
          <w:p w:rsidR="00634FC5" w:rsidRPr="00634FC5" w:rsidRDefault="00634FC5" w:rsidP="00634FC5">
            <w:pPr>
              <w:jc w:val="right"/>
              <w:rPr>
                <w:sz w:val="24"/>
                <w:szCs w:val="24"/>
              </w:rPr>
            </w:pPr>
            <w:r w:rsidRPr="00634FC5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34FC5" w:rsidRPr="00634FC5" w:rsidRDefault="00634FC5" w:rsidP="00634FC5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634FC5">
              <w:rPr>
                <w:sz w:val="24"/>
                <w:szCs w:val="24"/>
              </w:rPr>
              <w:t>Губский</w:t>
            </w:r>
            <w:proofErr w:type="spellEnd"/>
            <w:r w:rsidRPr="00634FC5">
              <w:rPr>
                <w:sz w:val="24"/>
                <w:szCs w:val="24"/>
              </w:rPr>
              <w:t xml:space="preserve"> Иван Анатольевич</w:t>
            </w:r>
          </w:p>
        </w:tc>
      </w:tr>
      <w:tr w:rsidR="00634FC5" w:rsidRPr="00634FC5" w:rsidTr="007B6F27">
        <w:trPr>
          <w:trHeight w:val="397"/>
        </w:trPr>
        <w:tc>
          <w:tcPr>
            <w:tcW w:w="5637" w:type="dxa"/>
          </w:tcPr>
          <w:p w:rsidR="00634FC5" w:rsidRPr="00634FC5" w:rsidRDefault="00634FC5" w:rsidP="00634FC5">
            <w:pPr>
              <w:jc w:val="right"/>
              <w:rPr>
                <w:sz w:val="24"/>
                <w:szCs w:val="24"/>
              </w:rPr>
            </w:pPr>
            <w:r w:rsidRPr="00634FC5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34FC5" w:rsidRPr="00634FC5" w:rsidRDefault="00634FC5" w:rsidP="00634FC5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634FC5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FB1F97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FB1F97" w:rsidSect="00770AEE">
      <w:footerReference w:type="first" r:id="rId14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455F" w:rsidRDefault="0056455F">
      <w:r>
        <w:separator/>
      </w:r>
    </w:p>
  </w:endnote>
  <w:endnote w:type="continuationSeparator" w:id="0">
    <w:p w:rsidR="0056455F" w:rsidRDefault="005645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34FC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455F" w:rsidRDefault="0056455F">
      <w:r>
        <w:separator/>
      </w:r>
    </w:p>
  </w:footnote>
  <w:footnote w:type="continuationSeparator" w:id="0">
    <w:p w:rsidR="0056455F" w:rsidRDefault="005645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495680E"/>
    <w:multiLevelType w:val="hybridMultilevel"/>
    <w:tmpl w:val="57501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A256D4"/>
    <w:multiLevelType w:val="hybridMultilevel"/>
    <w:tmpl w:val="9F56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885EB7"/>
    <w:multiLevelType w:val="hybridMultilevel"/>
    <w:tmpl w:val="AC386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0D0CB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8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12E6704"/>
    <w:multiLevelType w:val="hybridMultilevel"/>
    <w:tmpl w:val="A42A5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F82787F"/>
    <w:multiLevelType w:val="hybridMultilevel"/>
    <w:tmpl w:val="F9E21E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773651F"/>
    <w:multiLevelType w:val="hybridMultilevel"/>
    <w:tmpl w:val="2FBCCCA4"/>
    <w:lvl w:ilvl="0" w:tplc="2B222A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CB10EB3"/>
    <w:multiLevelType w:val="hybridMultilevel"/>
    <w:tmpl w:val="3D60E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3"/>
  </w:num>
  <w:num w:numId="3">
    <w:abstractNumId w:val="4"/>
  </w:num>
  <w:num w:numId="4">
    <w:abstractNumId w:val="33"/>
  </w:num>
  <w:num w:numId="5">
    <w:abstractNumId w:val="31"/>
  </w:num>
  <w:num w:numId="6">
    <w:abstractNumId w:val="12"/>
  </w:num>
  <w:num w:numId="7">
    <w:abstractNumId w:val="28"/>
  </w:num>
  <w:num w:numId="8">
    <w:abstractNumId w:val="30"/>
  </w:num>
  <w:num w:numId="9">
    <w:abstractNumId w:val="22"/>
  </w:num>
  <w:num w:numId="10">
    <w:abstractNumId w:val="15"/>
  </w:num>
  <w:num w:numId="11">
    <w:abstractNumId w:val="17"/>
  </w:num>
  <w:num w:numId="12">
    <w:abstractNumId w:val="26"/>
  </w:num>
  <w:num w:numId="13">
    <w:abstractNumId w:val="19"/>
  </w:num>
  <w:num w:numId="14">
    <w:abstractNumId w:val="35"/>
  </w:num>
  <w:num w:numId="15">
    <w:abstractNumId w:val="44"/>
  </w:num>
  <w:num w:numId="16">
    <w:abstractNumId w:val="9"/>
  </w:num>
  <w:num w:numId="17">
    <w:abstractNumId w:val="13"/>
  </w:num>
  <w:num w:numId="18">
    <w:abstractNumId w:val="2"/>
  </w:num>
  <w:num w:numId="19">
    <w:abstractNumId w:val="5"/>
  </w:num>
  <w:num w:numId="20">
    <w:abstractNumId w:val="29"/>
  </w:num>
  <w:num w:numId="21">
    <w:abstractNumId w:val="45"/>
  </w:num>
  <w:num w:numId="22">
    <w:abstractNumId w:val="20"/>
  </w:num>
  <w:num w:numId="23">
    <w:abstractNumId w:val="14"/>
  </w:num>
  <w:num w:numId="24">
    <w:abstractNumId w:val="41"/>
  </w:num>
  <w:num w:numId="25">
    <w:abstractNumId w:val="36"/>
  </w:num>
  <w:num w:numId="26">
    <w:abstractNumId w:val="27"/>
  </w:num>
  <w:num w:numId="27">
    <w:abstractNumId w:val="38"/>
  </w:num>
  <w:num w:numId="28">
    <w:abstractNumId w:val="39"/>
  </w:num>
  <w:num w:numId="29">
    <w:abstractNumId w:val="43"/>
  </w:num>
  <w:num w:numId="30">
    <w:abstractNumId w:val="46"/>
  </w:num>
  <w:num w:numId="31">
    <w:abstractNumId w:val="8"/>
  </w:num>
  <w:num w:numId="32">
    <w:abstractNumId w:val="10"/>
  </w:num>
  <w:num w:numId="33">
    <w:abstractNumId w:val="34"/>
  </w:num>
  <w:num w:numId="34">
    <w:abstractNumId w:val="47"/>
  </w:num>
  <w:num w:numId="35">
    <w:abstractNumId w:val="21"/>
  </w:num>
  <w:num w:numId="36">
    <w:abstractNumId w:val="42"/>
  </w:num>
  <w:num w:numId="37">
    <w:abstractNumId w:val="24"/>
  </w:num>
  <w:num w:numId="38">
    <w:abstractNumId w:val="6"/>
  </w:num>
  <w:num w:numId="39">
    <w:abstractNumId w:val="25"/>
  </w:num>
  <w:num w:numId="40">
    <w:abstractNumId w:val="7"/>
  </w:num>
  <w:num w:numId="41">
    <w:abstractNumId w:val="16"/>
  </w:num>
  <w:num w:numId="42">
    <w:abstractNumId w:val="37"/>
  </w:num>
  <w:num w:numId="43">
    <w:abstractNumId w:val="11"/>
  </w:num>
  <w:num w:numId="44">
    <w:abstractNumId w:val="40"/>
  </w:num>
  <w:num w:numId="45">
    <w:abstractNumId w:val="3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6455F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E6179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4FC5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511C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B6244B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691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19249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34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648334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7500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00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63334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9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6045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632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982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0721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89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48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008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9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494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52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220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450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13" Type="http://schemas.openxmlformats.org/officeDocument/2006/relationships/hyperlink" Target="https://gz.lot-online.ru/etp_front/organisation/view/B87821A9-CB0A-4021-9881-871A8331EC1E?procedure=22207&amp;backurl=L3Byb2NlZHVyZS9wcm90b2NvbC9lZGl0P3Byb2NlZHVyZUlkPTIyMjA3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B87821A9-CB0A-4021-9881-871A8331EC1E?procedure=22207&amp;backurl=L3Byb2NlZHVyZS9wcm90b2NvbC9lZGl0P3Byb2NlZHVyZUlkPTIyMjA3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D46F8C81-6D17-4EF8-8538-0FF4D2728ED1?procedure=22207&amp;backurl=L3Byb2NlZHVyZS9wcm90b2NvbC9lZGl0P3Byb2NlZHVyZUlkPTIyMjA3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gz.lot-online.ru/etp_front/organisation/view/B87821A9-CB0A-4021-9881-871A8331EC1E?procedure=22207&amp;backurl=L3Byb2NlZHVyZS9wcm90b2NvbC9lZGl0P3Byb2NlZHVyZUlkPTIyMjA3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D46F8C81-6D17-4EF8-8538-0FF4D2728ED1?procedure=22207&amp;backurl=L3Byb2NlZHVyZS9wcm90b2NvbC9lZGl0P3Byb2NlZHVyZUlkPTIyMjA3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16E0A8-E7EA-44EB-9290-70C2BAEE77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1116</Words>
  <Characters>6365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7467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2</cp:revision>
  <cp:lastPrinted>2020-04-13T11:12:00Z</cp:lastPrinted>
  <dcterms:created xsi:type="dcterms:W3CDTF">2020-04-13T11:13:00Z</dcterms:created>
  <dcterms:modified xsi:type="dcterms:W3CDTF">2020-04-13T11:13:00Z</dcterms:modified>
</cp:coreProperties>
</file>