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674" w:rsidRDefault="005C367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C3674">
        <w:rPr>
          <w:rFonts w:eastAsia="Times New Roman"/>
          <w:b/>
          <w:bCs/>
          <w:sz w:val="20"/>
          <w:szCs w:val="20"/>
        </w:rPr>
        <w:t>№  0372200028820000039</w:t>
      </w:r>
      <w:r>
        <w:rPr>
          <w:rFonts w:eastAsia="Times New Roman"/>
          <w:b/>
          <w:bCs/>
          <w:sz w:val="20"/>
          <w:szCs w:val="20"/>
        </w:rPr>
        <w:t>-2</w:t>
      </w:r>
    </w:p>
    <w:p w:rsidR="007F777B" w:rsidRDefault="005C36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F777B" w:rsidRDefault="005C36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принадлежностей для нужд Санкт-Петербургского государственного бюджетного учреждения здравоохранения "Городская поликлиника №39""</w:t>
      </w:r>
    </w:p>
    <w:p w:rsidR="007F777B" w:rsidRPr="005C3674" w:rsidRDefault="005C3674">
      <w:pPr>
        <w:ind w:firstLine="567"/>
        <w:jc w:val="center"/>
        <w:rPr>
          <w:rFonts w:eastAsia="Times New Roman"/>
          <w:b/>
          <w:bCs/>
        </w:rPr>
      </w:pPr>
      <w:r w:rsidRPr="005C36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3674">
        <w:rPr>
          <w:rFonts w:eastAsia="Times New Roman"/>
          <w:b/>
          <w:bCs/>
          <w:sz w:val="20"/>
          <w:szCs w:val="20"/>
        </w:rPr>
        <w:t xml:space="preserve"> 0372200028820000039) </w:t>
      </w:r>
    </w:p>
    <w:p w:rsidR="007F777B" w:rsidRPr="005C3674" w:rsidRDefault="007F777B">
      <w:pPr>
        <w:ind w:firstLine="567"/>
        <w:jc w:val="center"/>
        <w:rPr>
          <w:sz w:val="20"/>
          <w:szCs w:val="20"/>
        </w:rPr>
      </w:pPr>
    </w:p>
    <w:p w:rsidR="007F777B" w:rsidRPr="005C3674" w:rsidRDefault="005C3674">
      <w:pPr>
        <w:ind w:firstLine="567"/>
        <w:jc w:val="right"/>
      </w:pPr>
      <w:r w:rsidRPr="005C3674">
        <w:rPr>
          <w:rFonts w:eastAsia="Times New Roman"/>
          <w:sz w:val="20"/>
          <w:szCs w:val="20"/>
        </w:rPr>
        <w:t>15.04.20 14:44:18 (</w:t>
      </w:r>
      <w:r>
        <w:rPr>
          <w:rFonts w:eastAsia="Times New Roman"/>
          <w:sz w:val="20"/>
          <w:szCs w:val="20"/>
          <w:lang w:val="en-US"/>
        </w:rPr>
        <w:t>MSK</w:t>
      </w:r>
      <w:r w:rsidRPr="005C3674">
        <w:rPr>
          <w:rFonts w:eastAsia="Times New Roman"/>
          <w:sz w:val="20"/>
          <w:szCs w:val="20"/>
        </w:rPr>
        <w:t>+00:00)</w:t>
      </w:r>
    </w:p>
    <w:p w:rsidR="007F777B" w:rsidRPr="005C3674" w:rsidRDefault="007F777B">
      <w:pPr>
        <w:ind w:firstLine="567"/>
        <w:rPr>
          <w:rFonts w:eastAsia="Times New Roman"/>
          <w:sz w:val="20"/>
          <w:szCs w:val="20"/>
        </w:rPr>
      </w:pPr>
    </w:p>
    <w:p w:rsidR="007F777B" w:rsidRPr="005C3674" w:rsidRDefault="005C3674">
      <w:r>
        <w:rPr>
          <w:rFonts w:eastAsia="Times New Roman"/>
          <w:sz w:val="20"/>
          <w:szCs w:val="20"/>
        </w:rPr>
        <w:t>Место</w:t>
      </w:r>
      <w:r w:rsidRPr="005C3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367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Pr="005C3674" w:rsidRDefault="005C3674">
      <w:r>
        <w:rPr>
          <w:rFonts w:eastAsia="Times New Roman"/>
          <w:sz w:val="20"/>
          <w:szCs w:val="20"/>
        </w:rPr>
        <w:t>Организатор</w:t>
      </w:r>
      <w:r w:rsidRPr="005C3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36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Pr="005C3674" w:rsidRDefault="005C3674">
      <w:r w:rsidRPr="005C3674">
        <w:rPr>
          <w:rFonts w:eastAsia="Times New Roman"/>
          <w:sz w:val="20"/>
          <w:szCs w:val="20"/>
        </w:rPr>
        <w:t>Заказ</w:t>
      </w:r>
      <w:r w:rsidRPr="005C3674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Pr="005C3674" w:rsidRDefault="005C36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3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3674">
        <w:rPr>
          <w:rFonts w:eastAsia="Times New Roman"/>
          <w:sz w:val="20"/>
          <w:szCs w:val="20"/>
        </w:rPr>
        <w:t>: Поставка санитарно-гигиенических принадлежностей для нужд Санкт-Петербургского государственного бюджетного учреждения здравоох</w:t>
      </w:r>
      <w:r w:rsidRPr="005C3674">
        <w:rPr>
          <w:rFonts w:eastAsia="Times New Roman"/>
          <w:sz w:val="20"/>
          <w:szCs w:val="20"/>
        </w:rPr>
        <w:t xml:space="preserve">ранения "Городская поликлиника №39" 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Default="005C36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202782502447878410100100530010000000</w:t>
      </w:r>
    </w:p>
    <w:p w:rsidR="007F777B" w:rsidRDefault="007F777B"/>
    <w:p w:rsidR="007F777B" w:rsidRDefault="005C36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308 011,50 руб.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Pr="005C3674" w:rsidRDefault="005C3674">
      <w:r>
        <w:rPr>
          <w:rFonts w:eastAsia="Times New Roman"/>
          <w:sz w:val="20"/>
          <w:szCs w:val="20"/>
        </w:rPr>
        <w:t>Снижение</w:t>
      </w:r>
      <w:r w:rsidRPr="005C3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3674">
        <w:rPr>
          <w:rFonts w:eastAsia="Times New Roman"/>
          <w:sz w:val="20"/>
          <w:szCs w:val="20"/>
        </w:rPr>
        <w:t>, %: 50.50</w:t>
      </w:r>
    </w:p>
    <w:p w:rsidR="007F777B" w:rsidRPr="005C3674" w:rsidRDefault="007F777B">
      <w:pPr>
        <w:rPr>
          <w:rFonts w:eastAsia="Times New Roman"/>
          <w:sz w:val="20"/>
          <w:szCs w:val="20"/>
        </w:rPr>
      </w:pPr>
    </w:p>
    <w:p w:rsidR="007F777B" w:rsidRDefault="005C36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Секретарь комиссии </w:t>
            </w:r>
            <w:r w:rsidRPr="005C3674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F777B" w:rsidRDefault="007F777B">
      <w:pPr>
        <w:rPr>
          <w:rFonts w:eastAsia="Times New Roman"/>
          <w:sz w:val="20"/>
          <w:szCs w:val="20"/>
        </w:rPr>
      </w:pPr>
    </w:p>
    <w:p w:rsidR="007F777B" w:rsidRDefault="005C36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777B">
        <w:tc>
          <w:tcPr>
            <w:tcW w:w="4960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F777B" w:rsidRDefault="007F777B">
      <w:pPr>
        <w:rPr>
          <w:rFonts w:eastAsia="Times New Roman"/>
          <w:sz w:val="20"/>
          <w:szCs w:val="20"/>
        </w:rPr>
      </w:pPr>
    </w:p>
    <w:p w:rsidR="007F777B" w:rsidRDefault="005C36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777B" w:rsidRDefault="007F777B">
      <w:pPr>
        <w:rPr>
          <w:rFonts w:eastAsia="Times New Roman"/>
          <w:sz w:val="20"/>
          <w:szCs w:val="20"/>
        </w:rPr>
      </w:pPr>
    </w:p>
    <w:p w:rsidR="007F777B" w:rsidRDefault="005C36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7F777B" w:rsidRDefault="007F77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F77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777B" w:rsidRDefault="005C36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C3674">
              <w:rPr>
                <w:sz w:val="20"/>
                <w:szCs w:val="20"/>
              </w:rPr>
              <w:lastRenderedPageBreak/>
              <w:t>"ПБУ КОНСАЛТ" / 7810593626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154 005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EA-45757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187 886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200 207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ДРОЗДОВ АНДРЕЙ НИКОЛАЕВИЧ / </w:t>
            </w:r>
            <w:r>
              <w:rPr>
                <w:sz w:val="20"/>
                <w:szCs w:val="20"/>
                <w:lang w:val="en-US"/>
              </w:rPr>
              <w:t>781119741819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201 747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7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220 228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777B" w:rsidRDefault="007F77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F777B">
        <w:tc>
          <w:tcPr>
            <w:tcW w:w="9977" w:type="dxa"/>
            <w:gridSpan w:val="5"/>
            <w:shd w:val="clear" w:color="auto" w:fill="auto"/>
          </w:tcPr>
          <w:p w:rsidR="007F777B" w:rsidRDefault="005C36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РЯБОВ </w:t>
            </w:r>
            <w:r>
              <w:rPr>
                <w:sz w:val="20"/>
                <w:szCs w:val="20"/>
                <w:lang w:val="en-US"/>
              </w:rPr>
              <w:t>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152 465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</w:t>
            </w:r>
            <w:r>
              <w:rPr>
                <w:sz w:val="20"/>
                <w:szCs w:val="20"/>
                <w:lang w:val="en-US"/>
              </w:rPr>
              <w:t>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154 005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154 005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154 005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ОБЩЕСТВО С </w:t>
            </w:r>
            <w:r w:rsidRPr="005C3674">
              <w:rPr>
                <w:sz w:val="20"/>
                <w:szCs w:val="20"/>
              </w:rPr>
              <w:lastRenderedPageBreak/>
              <w:t xml:space="preserve">ОГРАНИЧЕННОЙ ОТВЕТСТВЕННОСТЬЮ "ПБУ КОНСАЛТ" </w:t>
            </w:r>
            <w:r w:rsidRPr="005C3674">
              <w:rPr>
                <w:sz w:val="20"/>
                <w:szCs w:val="20"/>
              </w:rPr>
              <w:t>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154 005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187 886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</w:t>
            </w:r>
            <w:r w:rsidRPr="005C3674">
              <w:rPr>
                <w:sz w:val="20"/>
                <w:szCs w:val="20"/>
              </w:rPr>
              <w:t>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187 886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187 886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ОБЩЕСТВО С ОГРАНИЧЕННОЙ </w:t>
            </w:r>
            <w:r w:rsidRPr="005C3674">
              <w:rPr>
                <w:sz w:val="20"/>
                <w:szCs w:val="20"/>
              </w:rPr>
              <w:t>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187 886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200 207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</w:t>
            </w:r>
            <w:r w:rsidRPr="005C3674">
              <w:rPr>
                <w:sz w:val="20"/>
                <w:szCs w:val="20"/>
              </w:rPr>
              <w:t>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200 207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200 207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ОБЩЕСТВО С </w:t>
            </w:r>
            <w:r w:rsidRPr="005C3674">
              <w:rPr>
                <w:sz w:val="20"/>
                <w:szCs w:val="20"/>
              </w:rPr>
              <w:t>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200 207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201 747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</w:t>
            </w:r>
            <w:r>
              <w:rPr>
                <w:sz w:val="20"/>
                <w:szCs w:val="20"/>
                <w:lang w:val="en-US"/>
              </w:rPr>
              <w:t xml:space="preserve">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201 747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201 747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201 747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 xml:space="preserve">ОБЩЕСТВО С ОГРАНИЧЕННОЙ ОТВЕТСТВЕННОСТЬЮ "НЕВАСНАБСЕРВИС" / </w:t>
            </w:r>
            <w:r w:rsidRPr="005C3674">
              <w:rPr>
                <w:sz w:val="20"/>
                <w:szCs w:val="20"/>
              </w:rPr>
              <w:lastRenderedPageBreak/>
              <w:t>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220 228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220 228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220 228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77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Pr="005C3674" w:rsidRDefault="005C3674">
            <w:pPr>
              <w:rPr>
                <w:sz w:val="20"/>
                <w:szCs w:val="20"/>
              </w:rPr>
            </w:pPr>
            <w:r w:rsidRPr="005C3674">
              <w:rPr>
                <w:sz w:val="20"/>
                <w:szCs w:val="20"/>
              </w:rPr>
              <w:t>ОБЩЕСТВО С ОГРАНИЧЕННОЙ ОТВЕТСТВЕННОСТЬЮ "НЕВАСНАБСЕ</w:t>
            </w:r>
            <w:r w:rsidRPr="005C3674">
              <w:rPr>
                <w:sz w:val="20"/>
                <w:szCs w:val="20"/>
              </w:rPr>
              <w:t>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220 228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777B" w:rsidRDefault="005C3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777B" w:rsidRDefault="007F777B">
      <w:pPr>
        <w:jc w:val="both"/>
        <w:rPr>
          <w:rFonts w:eastAsia="Times New Roman"/>
          <w:sz w:val="20"/>
          <w:szCs w:val="20"/>
          <w:lang w:val="en-US"/>
        </w:rPr>
      </w:pPr>
    </w:p>
    <w:p w:rsidR="007F777B" w:rsidRDefault="005C367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РЯБОВ ИЛЬЯ МИХАЙЛОВИЧ, предложивший цену контракта 152 465,52 руб.</w:t>
      </w:r>
    </w:p>
    <w:p w:rsidR="007F777B" w:rsidRDefault="007F777B">
      <w:pPr>
        <w:jc w:val="both"/>
        <w:rPr>
          <w:rFonts w:eastAsia="Times New Roman"/>
          <w:sz w:val="20"/>
          <w:szCs w:val="20"/>
        </w:rPr>
      </w:pPr>
    </w:p>
    <w:p w:rsidR="007F777B" w:rsidRDefault="005C367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РЯБОВ ИЛЬЯ МИХАЙЛОВИЧ,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F777B" w:rsidRDefault="007F777B">
      <w:pPr>
        <w:jc w:val="both"/>
        <w:rPr>
          <w:rFonts w:eastAsia="Times New Roman"/>
          <w:sz w:val="20"/>
          <w:szCs w:val="20"/>
        </w:rPr>
      </w:pPr>
    </w:p>
    <w:p w:rsidR="007F777B" w:rsidRDefault="005C3674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7F777B" w:rsidRDefault="007F777B">
      <w:pPr>
        <w:jc w:val="both"/>
        <w:rPr>
          <w:rFonts w:eastAsia="Times New Roman"/>
          <w:sz w:val="20"/>
          <w:szCs w:val="20"/>
        </w:rPr>
      </w:pPr>
    </w:p>
    <w:p w:rsidR="007F777B" w:rsidRDefault="005C3674">
      <w:r>
        <w:rPr>
          <w:rFonts w:eastAsia="Times New Roman"/>
          <w:sz w:val="20"/>
          <w:szCs w:val="20"/>
        </w:rPr>
        <w:t>Подписи</w:t>
      </w:r>
    </w:p>
    <w:p w:rsidR="007F777B" w:rsidRDefault="007F77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777B">
        <w:tc>
          <w:tcPr>
            <w:tcW w:w="3307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77B" w:rsidRDefault="007F7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777B">
        <w:tc>
          <w:tcPr>
            <w:tcW w:w="3307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77B" w:rsidRDefault="007F7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777B">
        <w:tc>
          <w:tcPr>
            <w:tcW w:w="3307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77B" w:rsidRDefault="007F7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777B">
        <w:tc>
          <w:tcPr>
            <w:tcW w:w="3307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777B" w:rsidRDefault="007F7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777B">
        <w:tc>
          <w:tcPr>
            <w:tcW w:w="3307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r w:rsidRPr="005C367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F777B" w:rsidRPr="005C3674" w:rsidRDefault="007F7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777B" w:rsidRDefault="005C3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C367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C3674" w:rsidRPr="005C3674" w:rsidRDefault="005C367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_________________________________  Иванова Ольга Павловна</w:t>
      </w:r>
      <w:bookmarkStart w:id="1" w:name="_GoBack"/>
      <w:bookmarkEnd w:id="1"/>
    </w:p>
    <w:sectPr w:rsidR="005C3674" w:rsidRPr="005C36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7B"/>
    <w:rsid w:val="005C3674"/>
    <w:rsid w:val="007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dcterms:created xsi:type="dcterms:W3CDTF">2020-04-15T11:45:00Z</dcterms:created>
  <dcterms:modified xsi:type="dcterms:W3CDTF">2020-04-15T11:45:00Z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